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71A5A744" w:rsidR="00CB23ED" w:rsidRDefault="007C5B9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INCIDENTES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040E347F" w:rsidR="00CB23ED" w:rsidRDefault="000C631F">
              <w:pPr>
                <w:pStyle w:val="Sinespaciado"/>
                <w:jc w:val="center"/>
                <w:rPr>
                  <w:color w:val="4472C4" w:themeColor="accent1"/>
                  <w:sz w:val="28"/>
                  <w:szCs w:val="28"/>
                </w:rPr>
              </w:pPr>
              <w:r>
                <w:rPr>
                  <w:color w:val="4472C4" w:themeColor="accent1"/>
                  <w:sz w:val="28"/>
                  <w:szCs w:val="28"/>
                </w:rPr>
                <w:t>Unidad 1. Actividad 1</w:t>
              </w:r>
              <w:r w:rsidR="007C5B9C">
                <w:rPr>
                  <w:color w:val="4472C4" w:themeColor="accent1"/>
                  <w:sz w:val="28"/>
                  <w:szCs w:val="28"/>
                </w:rPr>
                <w:t>4</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26351A4" w:rsidR="00CB23ED" w:rsidRDefault="007C5B9C">
                                    <w:pPr>
                                      <w:pStyle w:val="Sinespaciado"/>
                                      <w:spacing w:after="40"/>
                                      <w:jc w:val="center"/>
                                      <w:rPr>
                                        <w:caps/>
                                        <w:color w:val="4472C4" w:themeColor="accent1"/>
                                        <w:sz w:val="28"/>
                                        <w:szCs w:val="28"/>
                                      </w:rPr>
                                    </w:pPr>
                                    <w:r>
                                      <w:rPr>
                                        <w:caps/>
                                        <w:color w:val="4472C4" w:themeColor="accent1"/>
                                        <w:sz w:val="28"/>
                                        <w:szCs w:val="28"/>
                                      </w:rPr>
                                      <w:t>12</w:t>
                                    </w:r>
                                    <w:r w:rsidR="000C631F">
                                      <w:rPr>
                                        <w:caps/>
                                        <w:color w:val="4472C4" w:themeColor="accent1"/>
                                        <w:sz w:val="28"/>
                                        <w:szCs w:val="28"/>
                                      </w:rPr>
                                      <w:t xml:space="preserve"> de </w:t>
                                    </w:r>
                                    <w:r w:rsidR="000D6C59">
                                      <w:rPr>
                                        <w:caps/>
                                        <w:color w:val="4472C4" w:themeColor="accent1"/>
                                        <w:sz w:val="28"/>
                                        <w:szCs w:val="28"/>
                                      </w:rPr>
                                      <w:t>DICIEMBRE</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326351A4" w:rsidR="00CB23ED" w:rsidRDefault="007C5B9C">
                              <w:pPr>
                                <w:pStyle w:val="Sinespaciado"/>
                                <w:spacing w:after="40"/>
                                <w:jc w:val="center"/>
                                <w:rPr>
                                  <w:caps/>
                                  <w:color w:val="4472C4" w:themeColor="accent1"/>
                                  <w:sz w:val="28"/>
                                  <w:szCs w:val="28"/>
                                </w:rPr>
                              </w:pPr>
                              <w:r>
                                <w:rPr>
                                  <w:caps/>
                                  <w:color w:val="4472C4" w:themeColor="accent1"/>
                                  <w:sz w:val="28"/>
                                  <w:szCs w:val="28"/>
                                </w:rPr>
                                <w:t>12</w:t>
                              </w:r>
                              <w:r w:rsidR="000C631F">
                                <w:rPr>
                                  <w:caps/>
                                  <w:color w:val="4472C4" w:themeColor="accent1"/>
                                  <w:sz w:val="28"/>
                                  <w:szCs w:val="28"/>
                                </w:rPr>
                                <w:t xml:space="preserve"> de </w:t>
                              </w:r>
                              <w:r w:rsidR="000D6C59">
                                <w:rPr>
                                  <w:caps/>
                                  <w:color w:val="4472C4" w:themeColor="accent1"/>
                                  <w:sz w:val="28"/>
                                  <w:szCs w:val="28"/>
                                </w:rPr>
                                <w:t>DICIEMBRE</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0A88F7DC" w14:textId="6C7194BB" w:rsidR="000F531E"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3295703" w:history="1">
            <w:r w:rsidR="000F531E" w:rsidRPr="009D6F7C">
              <w:rPr>
                <w:rStyle w:val="Hipervnculo"/>
                <w:noProof/>
              </w:rPr>
              <w:t>Enunciado</w:t>
            </w:r>
            <w:r w:rsidR="000F531E">
              <w:rPr>
                <w:noProof/>
                <w:webHidden/>
              </w:rPr>
              <w:tab/>
            </w:r>
            <w:r w:rsidR="000F531E">
              <w:rPr>
                <w:noProof/>
                <w:webHidden/>
              </w:rPr>
              <w:fldChar w:fldCharType="begin"/>
            </w:r>
            <w:r w:rsidR="000F531E">
              <w:rPr>
                <w:noProof/>
                <w:webHidden/>
              </w:rPr>
              <w:instrText xml:space="preserve"> PAGEREF _Toc153295703 \h </w:instrText>
            </w:r>
            <w:r w:rsidR="000F531E">
              <w:rPr>
                <w:noProof/>
                <w:webHidden/>
              </w:rPr>
            </w:r>
            <w:r w:rsidR="000F531E">
              <w:rPr>
                <w:noProof/>
                <w:webHidden/>
              </w:rPr>
              <w:fldChar w:fldCharType="separate"/>
            </w:r>
            <w:r w:rsidR="000F531E">
              <w:rPr>
                <w:noProof/>
                <w:webHidden/>
              </w:rPr>
              <w:t>2</w:t>
            </w:r>
            <w:r w:rsidR="000F531E">
              <w:rPr>
                <w:noProof/>
                <w:webHidden/>
              </w:rPr>
              <w:fldChar w:fldCharType="end"/>
            </w:r>
          </w:hyperlink>
        </w:p>
        <w:p w14:paraId="43997502" w14:textId="6D311347" w:rsidR="000F531E" w:rsidRDefault="000F531E">
          <w:pPr>
            <w:pStyle w:val="TDC1"/>
            <w:tabs>
              <w:tab w:val="right" w:leader="dot" w:pos="8494"/>
            </w:tabs>
            <w:rPr>
              <w:rFonts w:eastAsiaTheme="minorEastAsia"/>
              <w:noProof/>
              <w:lang w:eastAsia="es-ES"/>
            </w:rPr>
          </w:pPr>
          <w:hyperlink w:anchor="_Toc153295704" w:history="1">
            <w:r w:rsidRPr="009D6F7C">
              <w:rPr>
                <w:rStyle w:val="Hipervnculo"/>
                <w:noProof/>
              </w:rPr>
              <w:t>¿Qué es?</w:t>
            </w:r>
            <w:r>
              <w:rPr>
                <w:noProof/>
                <w:webHidden/>
              </w:rPr>
              <w:tab/>
            </w:r>
            <w:r>
              <w:rPr>
                <w:noProof/>
                <w:webHidden/>
              </w:rPr>
              <w:fldChar w:fldCharType="begin"/>
            </w:r>
            <w:r>
              <w:rPr>
                <w:noProof/>
                <w:webHidden/>
              </w:rPr>
              <w:instrText xml:space="preserve"> PAGEREF _Toc153295704 \h </w:instrText>
            </w:r>
            <w:r>
              <w:rPr>
                <w:noProof/>
                <w:webHidden/>
              </w:rPr>
            </w:r>
            <w:r>
              <w:rPr>
                <w:noProof/>
                <w:webHidden/>
              </w:rPr>
              <w:fldChar w:fldCharType="separate"/>
            </w:r>
            <w:r>
              <w:rPr>
                <w:noProof/>
                <w:webHidden/>
              </w:rPr>
              <w:t>2</w:t>
            </w:r>
            <w:r>
              <w:rPr>
                <w:noProof/>
                <w:webHidden/>
              </w:rPr>
              <w:fldChar w:fldCharType="end"/>
            </w:r>
          </w:hyperlink>
        </w:p>
        <w:p w14:paraId="712AAF81" w14:textId="1919E3EB" w:rsidR="000F531E" w:rsidRDefault="000F531E">
          <w:pPr>
            <w:pStyle w:val="TDC1"/>
            <w:tabs>
              <w:tab w:val="right" w:leader="dot" w:pos="8494"/>
            </w:tabs>
            <w:rPr>
              <w:rFonts w:eastAsiaTheme="minorEastAsia"/>
              <w:noProof/>
              <w:lang w:eastAsia="es-ES"/>
            </w:rPr>
          </w:pPr>
          <w:hyperlink w:anchor="_Toc153295705" w:history="1">
            <w:r w:rsidRPr="009D6F7C">
              <w:rPr>
                <w:rStyle w:val="Hipervnculo"/>
                <w:noProof/>
              </w:rPr>
              <w:t>Funciones</w:t>
            </w:r>
            <w:r>
              <w:rPr>
                <w:noProof/>
                <w:webHidden/>
              </w:rPr>
              <w:tab/>
            </w:r>
            <w:r>
              <w:rPr>
                <w:noProof/>
                <w:webHidden/>
              </w:rPr>
              <w:fldChar w:fldCharType="begin"/>
            </w:r>
            <w:r>
              <w:rPr>
                <w:noProof/>
                <w:webHidden/>
              </w:rPr>
              <w:instrText xml:space="preserve"> PAGEREF _Toc153295705 \h </w:instrText>
            </w:r>
            <w:r>
              <w:rPr>
                <w:noProof/>
                <w:webHidden/>
              </w:rPr>
            </w:r>
            <w:r>
              <w:rPr>
                <w:noProof/>
                <w:webHidden/>
              </w:rPr>
              <w:fldChar w:fldCharType="separate"/>
            </w:r>
            <w:r>
              <w:rPr>
                <w:noProof/>
                <w:webHidden/>
              </w:rPr>
              <w:t>2</w:t>
            </w:r>
            <w:r>
              <w:rPr>
                <w:noProof/>
                <w:webHidden/>
              </w:rPr>
              <w:fldChar w:fldCharType="end"/>
            </w:r>
          </w:hyperlink>
        </w:p>
        <w:p w14:paraId="0D9BE9A4" w14:textId="4BD33E9C" w:rsidR="000F531E" w:rsidRDefault="000F531E">
          <w:pPr>
            <w:pStyle w:val="TDC1"/>
            <w:tabs>
              <w:tab w:val="right" w:leader="dot" w:pos="8494"/>
            </w:tabs>
            <w:rPr>
              <w:rFonts w:eastAsiaTheme="minorEastAsia"/>
              <w:noProof/>
              <w:lang w:eastAsia="es-ES"/>
            </w:rPr>
          </w:pPr>
          <w:hyperlink w:anchor="_Toc153295706" w:history="1">
            <w:r w:rsidRPr="009D6F7C">
              <w:rPr>
                <w:rStyle w:val="Hipervnculo"/>
                <w:noProof/>
              </w:rPr>
              <w:t>Tipos</w:t>
            </w:r>
            <w:r>
              <w:rPr>
                <w:noProof/>
                <w:webHidden/>
              </w:rPr>
              <w:tab/>
            </w:r>
            <w:r>
              <w:rPr>
                <w:noProof/>
                <w:webHidden/>
              </w:rPr>
              <w:fldChar w:fldCharType="begin"/>
            </w:r>
            <w:r>
              <w:rPr>
                <w:noProof/>
                <w:webHidden/>
              </w:rPr>
              <w:instrText xml:space="preserve"> PAGEREF _Toc153295706 \h </w:instrText>
            </w:r>
            <w:r>
              <w:rPr>
                <w:noProof/>
                <w:webHidden/>
              </w:rPr>
            </w:r>
            <w:r>
              <w:rPr>
                <w:noProof/>
                <w:webHidden/>
              </w:rPr>
              <w:fldChar w:fldCharType="separate"/>
            </w:r>
            <w:r>
              <w:rPr>
                <w:noProof/>
                <w:webHidden/>
              </w:rPr>
              <w:t>3</w:t>
            </w:r>
            <w:r>
              <w:rPr>
                <w:noProof/>
                <w:webHidden/>
              </w:rPr>
              <w:fldChar w:fldCharType="end"/>
            </w:r>
          </w:hyperlink>
        </w:p>
        <w:p w14:paraId="315F0322" w14:textId="17D4CFC6" w:rsidR="000F531E" w:rsidRDefault="000F531E">
          <w:pPr>
            <w:pStyle w:val="TDC1"/>
            <w:tabs>
              <w:tab w:val="right" w:leader="dot" w:pos="8494"/>
            </w:tabs>
            <w:rPr>
              <w:rFonts w:eastAsiaTheme="minorEastAsia"/>
              <w:noProof/>
              <w:lang w:eastAsia="es-ES"/>
            </w:rPr>
          </w:pPr>
          <w:hyperlink w:anchor="_Toc153295707" w:history="1">
            <w:r w:rsidRPr="009D6F7C">
              <w:rPr>
                <w:rStyle w:val="Hipervnculo"/>
                <w:noProof/>
              </w:rPr>
              <w:t>Recomendaciones</w:t>
            </w:r>
            <w:r>
              <w:rPr>
                <w:noProof/>
                <w:webHidden/>
              </w:rPr>
              <w:tab/>
            </w:r>
            <w:r>
              <w:rPr>
                <w:noProof/>
                <w:webHidden/>
              </w:rPr>
              <w:fldChar w:fldCharType="begin"/>
            </w:r>
            <w:r>
              <w:rPr>
                <w:noProof/>
                <w:webHidden/>
              </w:rPr>
              <w:instrText xml:space="preserve"> PAGEREF _Toc153295707 \h </w:instrText>
            </w:r>
            <w:r>
              <w:rPr>
                <w:noProof/>
                <w:webHidden/>
              </w:rPr>
            </w:r>
            <w:r>
              <w:rPr>
                <w:noProof/>
                <w:webHidden/>
              </w:rPr>
              <w:fldChar w:fldCharType="separate"/>
            </w:r>
            <w:r>
              <w:rPr>
                <w:noProof/>
                <w:webHidden/>
              </w:rPr>
              <w:t>4</w:t>
            </w:r>
            <w:r>
              <w:rPr>
                <w:noProof/>
                <w:webHidden/>
              </w:rPr>
              <w:fldChar w:fldCharType="end"/>
            </w:r>
          </w:hyperlink>
        </w:p>
        <w:p w14:paraId="2507FEED" w14:textId="0805E2A4" w:rsidR="000F531E" w:rsidRDefault="000F531E">
          <w:pPr>
            <w:pStyle w:val="TDC1"/>
            <w:tabs>
              <w:tab w:val="right" w:leader="dot" w:pos="8494"/>
            </w:tabs>
            <w:rPr>
              <w:rFonts w:eastAsiaTheme="minorEastAsia"/>
              <w:noProof/>
              <w:lang w:eastAsia="es-ES"/>
            </w:rPr>
          </w:pPr>
          <w:hyperlink w:anchor="_Toc153295708" w:history="1">
            <w:r w:rsidRPr="009D6F7C">
              <w:rPr>
                <w:rStyle w:val="Hipervnculo"/>
                <w:noProof/>
              </w:rPr>
              <w:t>Escenario de aplicación</w:t>
            </w:r>
            <w:r>
              <w:rPr>
                <w:noProof/>
                <w:webHidden/>
              </w:rPr>
              <w:tab/>
            </w:r>
            <w:r>
              <w:rPr>
                <w:noProof/>
                <w:webHidden/>
              </w:rPr>
              <w:fldChar w:fldCharType="begin"/>
            </w:r>
            <w:r>
              <w:rPr>
                <w:noProof/>
                <w:webHidden/>
              </w:rPr>
              <w:instrText xml:space="preserve"> PAGEREF _Toc153295708 \h </w:instrText>
            </w:r>
            <w:r>
              <w:rPr>
                <w:noProof/>
                <w:webHidden/>
              </w:rPr>
            </w:r>
            <w:r>
              <w:rPr>
                <w:noProof/>
                <w:webHidden/>
              </w:rPr>
              <w:fldChar w:fldCharType="separate"/>
            </w:r>
            <w:r>
              <w:rPr>
                <w:noProof/>
                <w:webHidden/>
              </w:rPr>
              <w:t>4</w:t>
            </w:r>
            <w:r>
              <w:rPr>
                <w:noProof/>
                <w:webHidden/>
              </w:rPr>
              <w:fldChar w:fldCharType="end"/>
            </w:r>
          </w:hyperlink>
        </w:p>
        <w:p w14:paraId="786774CE" w14:textId="3ECBA031"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76DBDD4E" w14:textId="3A232113" w:rsidR="00811C98" w:rsidRDefault="000D6C59" w:rsidP="00CB23ED">
      <w:pPr>
        <w:pStyle w:val="Ttulo1"/>
      </w:pPr>
      <w:bookmarkStart w:id="0" w:name="_Toc153295703"/>
      <w:r>
        <w:t>Enunciado</w:t>
      </w:r>
      <w:bookmarkEnd w:id="0"/>
    </w:p>
    <w:p w14:paraId="4F202865" w14:textId="5CC1D784" w:rsidR="00811C98" w:rsidRDefault="007C5B9C" w:rsidP="007C5B9C">
      <w:r>
        <w:t xml:space="preserve">Son herramientas que abarcan desde la revisión hasta la evaluación de la seguridad desde todos los ámbitos técnicos, tecnológicos y organizativos de la </w:t>
      </w:r>
      <w:proofErr w:type="gramStart"/>
      <w:r>
        <w:t>seguridad.-</w:t>
      </w:r>
      <w:proofErr w:type="gramEnd"/>
    </w:p>
    <w:p w14:paraId="3DBFFA8B" w14:textId="05C7B286" w:rsidR="008B3038" w:rsidRDefault="000D6C59" w:rsidP="00CB23ED">
      <w:pPr>
        <w:pStyle w:val="Ttulo1"/>
      </w:pPr>
      <w:bookmarkStart w:id="1" w:name="_Toc153295704"/>
      <w:r>
        <w:t>¿Qué es?</w:t>
      </w:r>
      <w:bookmarkEnd w:id="1"/>
    </w:p>
    <w:p w14:paraId="1ECED0C2" w14:textId="77777777" w:rsidR="007C5B9C" w:rsidRDefault="007C5B9C" w:rsidP="007C5B9C"/>
    <w:p w14:paraId="404D581E" w14:textId="40E2C263" w:rsidR="007C5B9C" w:rsidRDefault="007C5B9C" w:rsidP="007C5B9C">
      <w:r>
        <w:t>Las auditorías técnicas son procesos de evaluación sistemática y objetiva de sistemas, aplicaciones, infraestructuras, procesos o cualquier otro componente técnico dentro de una organización. El objetivo principal de una auditoría técnica es verificar y asegurar que los sistemas y procesos cumplen con los estándares establecidos, políticas internas, normativas externas y mejores prácticas de seguridad, rendimiento y eficiencia.</w:t>
      </w:r>
    </w:p>
    <w:p w14:paraId="2BE50E5C" w14:textId="723A54EE" w:rsidR="000D6C59" w:rsidRPr="000D6C59" w:rsidRDefault="007C5B9C" w:rsidP="007C5B9C">
      <w:r>
        <w:t>Estas auditorías suelen ser llevadas a cabo por profesionales especializados en el área técnica, como auditores de sistemas, ingenieros de seguridad informática o expertos en la materia correspondiente.</w:t>
      </w:r>
    </w:p>
    <w:p w14:paraId="06755326" w14:textId="5A04C002" w:rsidR="00811C98" w:rsidRDefault="000D6C59" w:rsidP="00CB23ED">
      <w:pPr>
        <w:pStyle w:val="Ttulo1"/>
      </w:pPr>
      <w:bookmarkStart w:id="2" w:name="_Toc153295705"/>
      <w:r>
        <w:t>Funciones</w:t>
      </w:r>
      <w:bookmarkEnd w:id="2"/>
    </w:p>
    <w:p w14:paraId="23BA949A" w14:textId="77777777" w:rsidR="000D6C59" w:rsidRDefault="000D6C59" w:rsidP="000D6C59"/>
    <w:p w14:paraId="38D4C69B" w14:textId="0E273CA3" w:rsidR="007C5B9C" w:rsidRPr="007C5B9C" w:rsidRDefault="007C5B9C" w:rsidP="007C5B9C">
      <w:pPr>
        <w:rPr>
          <w:b/>
          <w:bCs/>
        </w:rPr>
      </w:pPr>
      <w:r w:rsidRPr="007C5B9C">
        <w:rPr>
          <w:b/>
          <w:bCs/>
        </w:rPr>
        <w:t>Evaluación de Seguridad:</w:t>
      </w:r>
    </w:p>
    <w:p w14:paraId="55D405BE" w14:textId="3D6FE3E7" w:rsidR="007C5B9C" w:rsidRDefault="007C5B9C" w:rsidP="007C5B9C">
      <w:r>
        <w:t xml:space="preserve">- </w:t>
      </w:r>
      <w:r>
        <w:t>Identificación y evaluación de vulnerabilidades en sistemas y aplicaciones.</w:t>
      </w:r>
    </w:p>
    <w:p w14:paraId="41ED3745" w14:textId="5A46067C" w:rsidR="007C5B9C" w:rsidRDefault="007C5B9C" w:rsidP="007C5B9C">
      <w:r>
        <w:t xml:space="preserve">- </w:t>
      </w:r>
      <w:r>
        <w:t>Análisis de controles de seguridad para garantizar el cumplimiento de políticas y estándares.</w:t>
      </w:r>
    </w:p>
    <w:p w14:paraId="70A40FB8" w14:textId="77777777" w:rsidR="007C5B9C" w:rsidRDefault="007C5B9C" w:rsidP="007C5B9C"/>
    <w:p w14:paraId="50A00013" w14:textId="124DEA39" w:rsidR="007C5B9C" w:rsidRPr="007C5B9C" w:rsidRDefault="007C5B9C" w:rsidP="007C5B9C">
      <w:pPr>
        <w:rPr>
          <w:b/>
          <w:bCs/>
        </w:rPr>
      </w:pPr>
      <w:r w:rsidRPr="007C5B9C">
        <w:rPr>
          <w:b/>
          <w:bCs/>
        </w:rPr>
        <w:t>Cumplimiento Normativo:</w:t>
      </w:r>
    </w:p>
    <w:p w14:paraId="252FBB6F" w14:textId="2CAFC9A4" w:rsidR="007C5B9C" w:rsidRDefault="007C5B9C" w:rsidP="007C5B9C">
      <w:r>
        <w:t xml:space="preserve">- </w:t>
      </w:r>
      <w:r>
        <w:t>Verificación de que los sistemas y procesos cumplen con normativas y regulaciones específicas.</w:t>
      </w:r>
    </w:p>
    <w:p w14:paraId="333665B2" w14:textId="44AEC6FE" w:rsidR="007C5B9C" w:rsidRDefault="007C5B9C" w:rsidP="007C5B9C">
      <w:r>
        <w:t xml:space="preserve">- </w:t>
      </w:r>
      <w:r>
        <w:t>Aseguramiento de que se siguen las mejores prácticas y estándares de la industria.</w:t>
      </w:r>
    </w:p>
    <w:p w14:paraId="2E77DE2C" w14:textId="77777777" w:rsidR="007C5B9C" w:rsidRDefault="007C5B9C" w:rsidP="007C5B9C"/>
    <w:p w14:paraId="48E8255F" w14:textId="77777777" w:rsidR="007C5B9C" w:rsidRPr="007C5B9C" w:rsidRDefault="007C5B9C" w:rsidP="007C5B9C">
      <w:pPr>
        <w:rPr>
          <w:b/>
          <w:bCs/>
        </w:rPr>
      </w:pPr>
      <w:r w:rsidRPr="007C5B9C">
        <w:rPr>
          <w:b/>
          <w:bCs/>
        </w:rPr>
        <w:t>Rendimiento y Eficiencia:</w:t>
      </w:r>
    </w:p>
    <w:p w14:paraId="34D1449F" w14:textId="3B8578C4" w:rsidR="007C5B9C" w:rsidRDefault="007C5B9C" w:rsidP="007C5B9C">
      <w:r>
        <w:t xml:space="preserve">- </w:t>
      </w:r>
      <w:r>
        <w:t>Evaluación del rendimiento de sistemas y aplicaciones.</w:t>
      </w:r>
    </w:p>
    <w:p w14:paraId="5B42480D" w14:textId="2CDAEF73" w:rsidR="007C5B9C" w:rsidRDefault="007C5B9C" w:rsidP="007C5B9C">
      <w:r>
        <w:t xml:space="preserve">- </w:t>
      </w:r>
      <w:r>
        <w:t>Identificación de posibles mejoras para aumentar la eficiencia operativa.</w:t>
      </w:r>
    </w:p>
    <w:p w14:paraId="50E959CE" w14:textId="77777777" w:rsidR="007C5B9C" w:rsidRDefault="007C5B9C" w:rsidP="007C5B9C"/>
    <w:p w14:paraId="6F1CD412" w14:textId="12BD6A75" w:rsidR="007C5B9C" w:rsidRPr="007C5B9C" w:rsidRDefault="007C5B9C" w:rsidP="007C5B9C">
      <w:pPr>
        <w:rPr>
          <w:b/>
          <w:bCs/>
        </w:rPr>
      </w:pPr>
      <w:r w:rsidRPr="007C5B9C">
        <w:rPr>
          <w:b/>
          <w:bCs/>
        </w:rPr>
        <w:t>Revisión de Infraestructura:</w:t>
      </w:r>
    </w:p>
    <w:p w14:paraId="40009E77" w14:textId="147AEA40" w:rsidR="007C5B9C" w:rsidRDefault="007C5B9C" w:rsidP="007C5B9C">
      <w:r>
        <w:t xml:space="preserve">- </w:t>
      </w:r>
      <w:r>
        <w:t>Análisis de la arquitectura de red y sistemas.</w:t>
      </w:r>
    </w:p>
    <w:p w14:paraId="72CC12AB" w14:textId="5128BBD3" w:rsidR="007C5B9C" w:rsidRDefault="007C5B9C" w:rsidP="007C5B9C">
      <w:r>
        <w:t xml:space="preserve">- </w:t>
      </w:r>
      <w:r>
        <w:t>Evaluación de la redundancia y disponibilidad de la infraestructura tecnológica.</w:t>
      </w:r>
    </w:p>
    <w:p w14:paraId="1C6B399B" w14:textId="77777777" w:rsidR="007C5B9C" w:rsidRDefault="007C5B9C" w:rsidP="007C5B9C"/>
    <w:p w14:paraId="32D3025B" w14:textId="77777777" w:rsidR="007C5B9C" w:rsidRDefault="007C5B9C" w:rsidP="007C5B9C"/>
    <w:p w14:paraId="0C3B16D2" w14:textId="77777777" w:rsidR="007C5B9C" w:rsidRDefault="007C5B9C" w:rsidP="007C5B9C"/>
    <w:p w14:paraId="6D4025A7" w14:textId="521F383D" w:rsidR="007C5B9C" w:rsidRPr="007C5B9C" w:rsidRDefault="007C5B9C" w:rsidP="007C5B9C">
      <w:pPr>
        <w:rPr>
          <w:b/>
          <w:bCs/>
        </w:rPr>
      </w:pPr>
      <w:r w:rsidRPr="007C5B9C">
        <w:rPr>
          <w:b/>
          <w:bCs/>
        </w:rPr>
        <w:t>Calidad del Código:</w:t>
      </w:r>
    </w:p>
    <w:p w14:paraId="50F16E34" w14:textId="6800D1D3" w:rsidR="007C5B9C" w:rsidRDefault="007C5B9C" w:rsidP="007C5B9C">
      <w:r>
        <w:t xml:space="preserve">- </w:t>
      </w:r>
      <w:r>
        <w:t>Revisión del código fuente de aplicaciones para identificar errores y problemas de codificación.</w:t>
      </w:r>
    </w:p>
    <w:p w14:paraId="591DA884" w14:textId="66B5E269" w:rsidR="007C5B9C" w:rsidRDefault="007C5B9C" w:rsidP="007C5B9C">
      <w:r>
        <w:t xml:space="preserve">- </w:t>
      </w:r>
      <w:r>
        <w:t>Garantía de que se sigan las mejores prácticas de desarrollo.</w:t>
      </w:r>
    </w:p>
    <w:p w14:paraId="2C9CA316" w14:textId="77777777" w:rsidR="007C5B9C" w:rsidRDefault="007C5B9C" w:rsidP="007C5B9C"/>
    <w:p w14:paraId="04703496" w14:textId="4551587D" w:rsidR="007C5B9C" w:rsidRPr="007C5B9C" w:rsidRDefault="007C5B9C" w:rsidP="007C5B9C">
      <w:pPr>
        <w:rPr>
          <w:b/>
          <w:bCs/>
        </w:rPr>
      </w:pPr>
      <w:r w:rsidRPr="007C5B9C">
        <w:rPr>
          <w:b/>
          <w:bCs/>
        </w:rPr>
        <w:t>Gestión de Riesgos:</w:t>
      </w:r>
    </w:p>
    <w:p w14:paraId="5F9DFE8F" w14:textId="4085C3C0" w:rsidR="007C5B9C" w:rsidRDefault="007C5B9C" w:rsidP="007C5B9C">
      <w:r>
        <w:t xml:space="preserve">- </w:t>
      </w:r>
      <w:r>
        <w:t>Identificación y evaluación de riesgos asociados con los sistemas y procesos.</w:t>
      </w:r>
    </w:p>
    <w:p w14:paraId="4B3BAA43" w14:textId="155F7A73" w:rsidR="007C5B9C" w:rsidRDefault="007C5B9C" w:rsidP="007C5B9C">
      <w:r>
        <w:t xml:space="preserve">- </w:t>
      </w:r>
      <w:r>
        <w:t>Desarrollo de estrategias para mitigar y gestionar los riesgos identificados.</w:t>
      </w:r>
    </w:p>
    <w:p w14:paraId="6AD9EC76" w14:textId="77777777" w:rsidR="007C5B9C" w:rsidRDefault="007C5B9C" w:rsidP="007C5B9C"/>
    <w:p w14:paraId="4AFF9EE9" w14:textId="77777777" w:rsidR="007C5B9C" w:rsidRPr="007C5B9C" w:rsidRDefault="007C5B9C" w:rsidP="007C5B9C">
      <w:pPr>
        <w:rPr>
          <w:b/>
          <w:bCs/>
        </w:rPr>
      </w:pPr>
      <w:r w:rsidRPr="007C5B9C">
        <w:rPr>
          <w:b/>
          <w:bCs/>
        </w:rPr>
        <w:t>Documentación Técnica:</w:t>
      </w:r>
    </w:p>
    <w:p w14:paraId="0FE1DD9A" w14:textId="35759E60" w:rsidR="007C5B9C" w:rsidRDefault="007C5B9C" w:rsidP="007C5B9C">
      <w:r>
        <w:t xml:space="preserve">- </w:t>
      </w:r>
      <w:r>
        <w:t>Revisión de la documentación técnica para garantizar su precisión y actualización.</w:t>
      </w:r>
    </w:p>
    <w:p w14:paraId="66FF06D4" w14:textId="273A3A7D" w:rsidR="007C5B9C" w:rsidRDefault="007C5B9C" w:rsidP="007C5B9C">
      <w:r>
        <w:t xml:space="preserve">- </w:t>
      </w:r>
      <w:r>
        <w:t>Identificación de posibles brechas en la documentación.</w:t>
      </w:r>
    </w:p>
    <w:p w14:paraId="057170F6" w14:textId="77777777" w:rsidR="007C5B9C" w:rsidRDefault="007C5B9C" w:rsidP="007C5B9C"/>
    <w:p w14:paraId="3C973BAB" w14:textId="07A9CC5F" w:rsidR="007C5B9C" w:rsidRPr="007C5B9C" w:rsidRDefault="007C5B9C" w:rsidP="007C5B9C">
      <w:pPr>
        <w:rPr>
          <w:b/>
          <w:bCs/>
        </w:rPr>
      </w:pPr>
      <w:r w:rsidRPr="007C5B9C">
        <w:rPr>
          <w:b/>
          <w:bCs/>
        </w:rPr>
        <w:t>Seguimiento de Incidentes:</w:t>
      </w:r>
    </w:p>
    <w:p w14:paraId="10D8D3C2" w14:textId="34767C96" w:rsidR="007C5B9C" w:rsidRDefault="007C5B9C" w:rsidP="007C5B9C">
      <w:r>
        <w:t xml:space="preserve">- </w:t>
      </w:r>
      <w:r>
        <w:t>Revisión de la gestión de incidentes de seguridad.</w:t>
      </w:r>
    </w:p>
    <w:p w14:paraId="20244B37" w14:textId="5A083BE8" w:rsidR="008B3038" w:rsidRDefault="007C5B9C" w:rsidP="007C5B9C">
      <w:r>
        <w:t xml:space="preserve">- </w:t>
      </w:r>
      <w:r>
        <w:t>Análisis de la respuesta y recuperación frente a eventos adversos.</w:t>
      </w:r>
    </w:p>
    <w:p w14:paraId="075994EB" w14:textId="41BE92CC" w:rsidR="000D6C59" w:rsidRDefault="000D6C59" w:rsidP="000D6C59">
      <w:pPr>
        <w:pStyle w:val="Ttulo1"/>
      </w:pPr>
      <w:bookmarkStart w:id="3" w:name="_Toc153295706"/>
      <w:r>
        <w:t>Tipos</w:t>
      </w:r>
      <w:bookmarkEnd w:id="3"/>
    </w:p>
    <w:p w14:paraId="126AF07A" w14:textId="77777777" w:rsidR="000D6C59" w:rsidRDefault="000D6C59" w:rsidP="000D6C59"/>
    <w:p w14:paraId="079B855F" w14:textId="1337F102" w:rsidR="000D6C59" w:rsidRDefault="00E42161" w:rsidP="000D6C59">
      <w:r>
        <w:t xml:space="preserve">Algunos tipos de </w:t>
      </w:r>
      <w:proofErr w:type="spellStart"/>
      <w:r>
        <w:t>auditorias</w:t>
      </w:r>
      <w:proofErr w:type="spellEnd"/>
      <w:r>
        <w:t xml:space="preserve"> técnicas pueden ser:</w:t>
      </w:r>
    </w:p>
    <w:p w14:paraId="39E2AE55" w14:textId="777BC592" w:rsidR="00E42161" w:rsidRDefault="00E42161" w:rsidP="00E42161">
      <w:r>
        <w:t xml:space="preserve">- </w:t>
      </w:r>
      <w:r>
        <w:t>Auditoría de Seguridad Informática: Evaluación de la seguridad de sistemas, redes y datos para identificar vulnerabilidades y riesgos.</w:t>
      </w:r>
    </w:p>
    <w:p w14:paraId="4846D3E9" w14:textId="417E9EFE" w:rsidR="00E42161" w:rsidRDefault="00E42161" w:rsidP="00E42161">
      <w:r>
        <w:t xml:space="preserve">- </w:t>
      </w:r>
      <w:r>
        <w:t>Auditoría de Sistemas y Aplicaciones: Revisión de la arquitectura y el rendimiento de sistemas y aplicaciones para garantizar eficiencia y cumplimiento de requisitos.</w:t>
      </w:r>
    </w:p>
    <w:p w14:paraId="603C7419" w14:textId="534B267E" w:rsidR="00E42161" w:rsidRDefault="00E42161" w:rsidP="00E42161">
      <w:r>
        <w:t xml:space="preserve">- </w:t>
      </w:r>
      <w:r>
        <w:t>Auditoría de Cumplimiento Normativo: Verificación de que la organización cumple con las normativas y regulaciones específicas aplicables.</w:t>
      </w:r>
    </w:p>
    <w:p w14:paraId="0A3ED6DA" w14:textId="6798B0E7" w:rsidR="00E42161" w:rsidRDefault="00E42161" w:rsidP="00E42161">
      <w:r>
        <w:t xml:space="preserve">- </w:t>
      </w:r>
      <w:r>
        <w:t>Auditoría de Continuidad del Negocio: Evaluación de la capacidad de la organización para mantener operaciones críticas durante interrupciones o desastres.</w:t>
      </w:r>
    </w:p>
    <w:p w14:paraId="27C50EA9" w14:textId="69EC97BD" w:rsidR="00E42161" w:rsidRDefault="00E42161" w:rsidP="00E42161">
      <w:r>
        <w:t xml:space="preserve">- </w:t>
      </w:r>
      <w:r>
        <w:t>Auditoría de Infraestructura de Red: Análisis de la estructura de la red para asegurar eficiencia, seguridad y disponibilidad.</w:t>
      </w:r>
    </w:p>
    <w:p w14:paraId="4DD03C57" w14:textId="17FC8718" w:rsidR="00E42161" w:rsidRDefault="00E42161" w:rsidP="00E42161">
      <w:r>
        <w:t xml:space="preserve">- </w:t>
      </w:r>
      <w:r>
        <w:t>Auditoría de Base de Datos: Revisión de la seguridad, integridad y eficiencia de las bases de datos de la organización.</w:t>
      </w:r>
    </w:p>
    <w:p w14:paraId="48A7B25E" w14:textId="5952C9AC" w:rsidR="00E42161" w:rsidRDefault="00E42161" w:rsidP="00E42161">
      <w:r>
        <w:t xml:space="preserve">- </w:t>
      </w:r>
      <w:r>
        <w:t>Auditoría de Calidad del Código: Examen del código fuente de aplicaciones para identificar errores, vulnerabilidades y asegurar las mejores prácticas de programación.</w:t>
      </w:r>
    </w:p>
    <w:p w14:paraId="138688F3" w14:textId="6B65D166" w:rsidR="00E42161" w:rsidRDefault="00E42161" w:rsidP="00E42161">
      <w:r>
        <w:lastRenderedPageBreak/>
        <w:t xml:space="preserve">- </w:t>
      </w:r>
      <w:r>
        <w:t>Auditoría de Gestión de Identidad y Acceso: Evaluación de la gestión de identidades y los controles de acceso para garantizar la seguridad de los sistemas y la información.</w:t>
      </w:r>
    </w:p>
    <w:p w14:paraId="798B3287" w14:textId="7C664CCA" w:rsidR="000D6C59" w:rsidRDefault="000D6C59" w:rsidP="000D6C59">
      <w:pPr>
        <w:pStyle w:val="Ttulo1"/>
      </w:pPr>
      <w:bookmarkStart w:id="4" w:name="_Toc153295707"/>
      <w:r>
        <w:t>Recomendaciones</w:t>
      </w:r>
      <w:bookmarkEnd w:id="4"/>
    </w:p>
    <w:p w14:paraId="6F0FD6D0" w14:textId="1569C85F" w:rsidR="00E42161" w:rsidRDefault="00E42161" w:rsidP="000D6C59"/>
    <w:p w14:paraId="1175667E" w14:textId="77777777" w:rsidR="00E42161" w:rsidRDefault="00E42161" w:rsidP="00E42161"/>
    <w:p w14:paraId="2059A93C" w14:textId="154845FE" w:rsidR="00E42161" w:rsidRDefault="00E42161" w:rsidP="00E42161">
      <w:r>
        <w:t>Garantizar la actualización constante de nuestras herramientas tecnológicas es esencial para mantener nuestros sistemas al día y resguardados contra posibles amenazas como virus y vulnerabilidades. Contar con empresas y profesionales especializados nos proporciona información confiable y verificada sobre la seguridad en nuestra organización, así como frente a cualquier incidente de seguridad.</w:t>
      </w:r>
    </w:p>
    <w:p w14:paraId="162E1F6F" w14:textId="2ABE31FF" w:rsidR="00E42161" w:rsidRDefault="00E42161" w:rsidP="00E42161">
      <w:r>
        <w:t>Además, es crucial concientizar a nuestros empleados acerca de la importancia de utilizar correctamente los sistemas corporativos. Esto implica evitar la instalación de software no autorizado, abstenerse de navegar por páginas web de contenido dudoso y, en general, cumplir con todas las disposiciones establecidas en la política de seguridad de la empresa. De esta manera, fortalecemos nuestras defensas y reducimos el riesgo de ataques y malware.</w:t>
      </w:r>
    </w:p>
    <w:p w14:paraId="1512AF32" w14:textId="77777777" w:rsidR="00E42161" w:rsidRDefault="00E42161" w:rsidP="00E42161"/>
    <w:p w14:paraId="5A0F88B2" w14:textId="441FB82C" w:rsidR="00E42161" w:rsidRDefault="00E42161" w:rsidP="00E42161">
      <w:pPr>
        <w:pStyle w:val="Ttulo1"/>
      </w:pPr>
      <w:bookmarkStart w:id="5" w:name="_Toc153295708"/>
      <w:r>
        <w:t>Escenario de aplicación</w:t>
      </w:r>
      <w:bookmarkEnd w:id="5"/>
    </w:p>
    <w:p w14:paraId="1EAEEFBC" w14:textId="395BEBEC" w:rsidR="00E42161" w:rsidRDefault="00E42161" w:rsidP="00E42161"/>
    <w:p w14:paraId="1AC47244" w14:textId="16768950" w:rsidR="00E42161" w:rsidRDefault="00E42161" w:rsidP="00E42161">
      <w:r>
        <w:t>El IES Celia Viñas, un centro educativo moderno, utiliza tecnologías avanzadas para facilitar la enseñanza y la administración. La infraestructura tecnológica incluye sistemas de gestión académica, redes inalámbricas, laboratorios de informática y una plataforma en línea para la interacción estudiante-profesor.</w:t>
      </w:r>
    </w:p>
    <w:p w14:paraId="7D60584A" w14:textId="77777777" w:rsidR="00E42161" w:rsidRDefault="00E42161" w:rsidP="00E42161">
      <w:r>
        <w:t>1. Auditoría de Seguridad Informática:</w:t>
      </w:r>
    </w:p>
    <w:p w14:paraId="419DBC4E" w14:textId="5C7E8DF7" w:rsidR="00E42161" w:rsidRDefault="00E42161" w:rsidP="00E42161">
      <w:r>
        <w:t>El departamento de tecnología del IES Celia Viñas realiza auditorías de seguridad informática de forma regular. Los expertos en seguridad evalúan la red, los sistemas y las aplicaciones educativas para identificar posibles vulnerabilidades y garantizar la protección de la información sensible de estudiantes y profesores.</w:t>
      </w:r>
    </w:p>
    <w:p w14:paraId="5B4DDDD1" w14:textId="77777777" w:rsidR="00E42161" w:rsidRDefault="00E42161" w:rsidP="00E42161">
      <w:r>
        <w:t>2. Auditoría de Sistemas y Aplicaciones:</w:t>
      </w:r>
    </w:p>
    <w:p w14:paraId="19B2200E" w14:textId="7E1916A4" w:rsidR="00E42161" w:rsidRDefault="00E42161" w:rsidP="00E42161">
      <w:r>
        <w:t>Se lleva a cabo una auditoría de sistemas y aplicaciones para evaluar la eficiencia y funcionalidad de las plataformas educativas. Esto asegura que los recursos digitales estén optimizados para mejorar la experiencia de aprendizaje y facilitar la labor docente.</w:t>
      </w:r>
    </w:p>
    <w:p w14:paraId="61848729" w14:textId="77777777" w:rsidR="00E42161" w:rsidRDefault="00E42161" w:rsidP="00E42161">
      <w:r>
        <w:t>3. Auditoría de Cumplimiento Normativo:</w:t>
      </w:r>
    </w:p>
    <w:p w14:paraId="6608F11F" w14:textId="23869095" w:rsidR="00E42161" w:rsidRDefault="00E42161" w:rsidP="00E42161">
      <w:r>
        <w:t>El centro educativo se somete a auditorías para asegurar el cumplimiento de normativas educativas y regulaciones de protección de datos. Esto garantiza que las prácticas educativas digitales estén alineadas con las leyes vigentes.</w:t>
      </w:r>
    </w:p>
    <w:p w14:paraId="00171266" w14:textId="77777777" w:rsidR="00E42161" w:rsidRDefault="00E42161" w:rsidP="00E42161">
      <w:r>
        <w:t>4. Auditoría de Infraestructura de Red:</w:t>
      </w:r>
    </w:p>
    <w:p w14:paraId="245CFE1B" w14:textId="7C657978" w:rsidR="00E42161" w:rsidRDefault="00E42161" w:rsidP="00E42161">
      <w:r>
        <w:lastRenderedPageBreak/>
        <w:t>La infraestructura de red se evalúa para garantizar una conectividad estable y segura. La auditoría aborda aspectos como la capacidad de la red, la redundancia y la disponibilidad para respaldar la enseñanza en línea y otras actividades digitales.</w:t>
      </w:r>
    </w:p>
    <w:p w14:paraId="1E8D26CC" w14:textId="77777777" w:rsidR="00E42161" w:rsidRDefault="00E42161" w:rsidP="00E42161">
      <w:r>
        <w:t>5. Auditoría de Calidad del Código (Desarrollo de Aplicaciones Educativas):</w:t>
      </w:r>
    </w:p>
    <w:p w14:paraId="766F5FD2" w14:textId="5BF1EC86" w:rsidR="00E42161" w:rsidRDefault="00E42161" w:rsidP="00E42161">
      <w:r>
        <w:t>Cuando se desarrollan aplicaciones educativas personalizadas, se realiza una auditoría de calidad del código. Esto asegura que las aplicaciones sean seguras, eficientes y cumplan con los estándares de desarrollo.</w:t>
      </w:r>
    </w:p>
    <w:p w14:paraId="29BBE23E" w14:textId="77777777" w:rsidR="00E42161" w:rsidRDefault="00E42161" w:rsidP="00E42161">
      <w:r>
        <w:t>6. Sesiones de Concientización para Estudiantes y Personal:</w:t>
      </w:r>
    </w:p>
    <w:p w14:paraId="231BAA09" w14:textId="27E32E2E" w:rsidR="00E42161" w:rsidRPr="00E42161" w:rsidRDefault="00E42161" w:rsidP="00E42161">
      <w:r>
        <w:t>Se organizan sesiones de concientización para estudiantes y personal docente sobre buenas prácticas en seguridad informática. Esto incluye instrucciones sobre el uso adecuado de las tecnologías, evitando la descarga de software no autorizado y practicando una navegación segura.</w:t>
      </w:r>
    </w:p>
    <w:sectPr w:rsidR="00E42161" w:rsidRPr="00E42161" w:rsidSect="00CB23ED">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072B" w14:textId="77777777" w:rsidR="00AA3CFE" w:rsidRDefault="00AA3CFE" w:rsidP="00CB23ED">
      <w:pPr>
        <w:spacing w:after="0" w:line="240" w:lineRule="auto"/>
      </w:pPr>
      <w:r>
        <w:separator/>
      </w:r>
    </w:p>
  </w:endnote>
  <w:endnote w:type="continuationSeparator" w:id="0">
    <w:p w14:paraId="085FC998" w14:textId="77777777" w:rsidR="00AA3CFE" w:rsidRDefault="00AA3CFE"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1FA83" w14:textId="77777777" w:rsidR="00AA3CFE" w:rsidRDefault="00AA3CFE" w:rsidP="00CB23ED">
      <w:pPr>
        <w:spacing w:after="0" w:line="240" w:lineRule="auto"/>
      </w:pPr>
      <w:r>
        <w:separator/>
      </w:r>
    </w:p>
  </w:footnote>
  <w:footnote w:type="continuationSeparator" w:id="0">
    <w:p w14:paraId="54402892" w14:textId="77777777" w:rsidR="00AA3CFE" w:rsidRDefault="00AA3CFE"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0D6C59"/>
    <w:rsid w:val="000F531E"/>
    <w:rsid w:val="00236CD1"/>
    <w:rsid w:val="00371E4D"/>
    <w:rsid w:val="00430A89"/>
    <w:rsid w:val="005F29E7"/>
    <w:rsid w:val="00666518"/>
    <w:rsid w:val="007C5B9C"/>
    <w:rsid w:val="007F5253"/>
    <w:rsid w:val="00811C98"/>
    <w:rsid w:val="008B3038"/>
    <w:rsid w:val="00AA3CFE"/>
    <w:rsid w:val="00AC131E"/>
    <w:rsid w:val="00CB23ED"/>
    <w:rsid w:val="00E26513"/>
    <w:rsid w:val="00E42161"/>
    <w:rsid w:val="00F21C65"/>
    <w:rsid w:val="00F66A67"/>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0D6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803974">
      <w:bodyDiv w:val="1"/>
      <w:marLeft w:val="0"/>
      <w:marRight w:val="0"/>
      <w:marTop w:val="0"/>
      <w:marBottom w:val="0"/>
      <w:divBdr>
        <w:top w:val="none" w:sz="0" w:space="0" w:color="auto"/>
        <w:left w:val="none" w:sz="0" w:space="0" w:color="auto"/>
        <w:bottom w:val="none" w:sz="0" w:space="0" w:color="auto"/>
        <w:right w:val="none" w:sz="0" w:space="0" w:color="auto"/>
      </w:divBdr>
    </w:div>
    <w:div w:id="316149875">
      <w:bodyDiv w:val="1"/>
      <w:marLeft w:val="0"/>
      <w:marRight w:val="0"/>
      <w:marTop w:val="0"/>
      <w:marBottom w:val="0"/>
      <w:divBdr>
        <w:top w:val="none" w:sz="0" w:space="0" w:color="auto"/>
        <w:left w:val="none" w:sz="0" w:space="0" w:color="auto"/>
        <w:bottom w:val="none" w:sz="0" w:space="0" w:color="auto"/>
        <w:right w:val="none" w:sz="0" w:space="0" w:color="auto"/>
      </w:divBdr>
    </w:div>
    <w:div w:id="1345550819">
      <w:bodyDiv w:val="1"/>
      <w:marLeft w:val="0"/>
      <w:marRight w:val="0"/>
      <w:marTop w:val="0"/>
      <w:marBottom w:val="0"/>
      <w:divBdr>
        <w:top w:val="none" w:sz="0" w:space="0" w:color="auto"/>
        <w:left w:val="none" w:sz="0" w:space="0" w:color="auto"/>
        <w:bottom w:val="none" w:sz="0" w:space="0" w:color="auto"/>
        <w:right w:val="none" w:sz="0" w:space="0" w:color="auto"/>
      </w:divBdr>
    </w:div>
    <w:div w:id="1379668164">
      <w:bodyDiv w:val="1"/>
      <w:marLeft w:val="0"/>
      <w:marRight w:val="0"/>
      <w:marTop w:val="0"/>
      <w:marBottom w:val="0"/>
      <w:divBdr>
        <w:top w:val="none" w:sz="0" w:space="0" w:color="auto"/>
        <w:left w:val="none" w:sz="0" w:space="0" w:color="auto"/>
        <w:bottom w:val="none" w:sz="0" w:space="0" w:color="auto"/>
        <w:right w:val="none" w:sz="0" w:space="0" w:color="auto"/>
      </w:divBdr>
    </w:div>
    <w:div w:id="1628970565">
      <w:bodyDiv w:val="1"/>
      <w:marLeft w:val="0"/>
      <w:marRight w:val="0"/>
      <w:marTop w:val="0"/>
      <w:marBottom w:val="0"/>
      <w:divBdr>
        <w:top w:val="none" w:sz="0" w:space="0" w:color="auto"/>
        <w:left w:val="none" w:sz="0" w:space="0" w:color="auto"/>
        <w:bottom w:val="none" w:sz="0" w:space="0" w:color="auto"/>
        <w:right w:val="none" w:sz="0" w:space="0" w:color="auto"/>
      </w:divBdr>
    </w:div>
    <w:div w:id="1648699862">
      <w:bodyDiv w:val="1"/>
      <w:marLeft w:val="0"/>
      <w:marRight w:val="0"/>
      <w:marTop w:val="0"/>
      <w:marBottom w:val="0"/>
      <w:divBdr>
        <w:top w:val="none" w:sz="0" w:space="0" w:color="auto"/>
        <w:left w:val="none" w:sz="0" w:space="0" w:color="auto"/>
        <w:bottom w:val="none" w:sz="0" w:space="0" w:color="auto"/>
        <w:right w:val="none" w:sz="0" w:space="0" w:color="auto"/>
      </w:divBdr>
    </w:div>
    <w:div w:id="1675953596">
      <w:bodyDiv w:val="1"/>
      <w:marLeft w:val="0"/>
      <w:marRight w:val="0"/>
      <w:marTop w:val="0"/>
      <w:marBottom w:val="0"/>
      <w:divBdr>
        <w:top w:val="none" w:sz="0" w:space="0" w:color="auto"/>
        <w:left w:val="none" w:sz="0" w:space="0" w:color="auto"/>
        <w:bottom w:val="none" w:sz="0" w:space="0" w:color="auto"/>
        <w:right w:val="none" w:sz="0" w:space="0" w:color="auto"/>
      </w:divBdr>
    </w:div>
    <w:div w:id="1740320472">
      <w:bodyDiv w:val="1"/>
      <w:marLeft w:val="0"/>
      <w:marRight w:val="0"/>
      <w:marTop w:val="0"/>
      <w:marBottom w:val="0"/>
      <w:divBdr>
        <w:top w:val="none" w:sz="0" w:space="0" w:color="auto"/>
        <w:left w:val="none" w:sz="0" w:space="0" w:color="auto"/>
        <w:bottom w:val="none" w:sz="0" w:space="0" w:color="auto"/>
        <w:right w:val="none" w:sz="0" w:space="0" w:color="auto"/>
      </w:divBdr>
    </w:div>
    <w:div w:id="1763184107">
      <w:bodyDiv w:val="1"/>
      <w:marLeft w:val="0"/>
      <w:marRight w:val="0"/>
      <w:marTop w:val="0"/>
      <w:marBottom w:val="0"/>
      <w:divBdr>
        <w:top w:val="none" w:sz="0" w:space="0" w:color="auto"/>
        <w:left w:val="none" w:sz="0" w:space="0" w:color="auto"/>
        <w:bottom w:val="none" w:sz="0" w:space="0" w:color="auto"/>
        <w:right w:val="none" w:sz="0" w:space="0" w:color="auto"/>
      </w:divBdr>
      <w:divsChild>
        <w:div w:id="981885449">
          <w:marLeft w:val="0"/>
          <w:marRight w:val="0"/>
          <w:marTop w:val="0"/>
          <w:marBottom w:val="0"/>
          <w:divBdr>
            <w:top w:val="single" w:sz="2" w:space="0" w:color="D9D9E3"/>
            <w:left w:val="single" w:sz="2" w:space="0" w:color="D9D9E3"/>
            <w:bottom w:val="single" w:sz="2" w:space="0" w:color="D9D9E3"/>
            <w:right w:val="single" w:sz="2" w:space="0" w:color="D9D9E3"/>
          </w:divBdr>
          <w:divsChild>
            <w:div w:id="1526793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74961816">
                  <w:marLeft w:val="0"/>
                  <w:marRight w:val="0"/>
                  <w:marTop w:val="0"/>
                  <w:marBottom w:val="0"/>
                  <w:divBdr>
                    <w:top w:val="single" w:sz="2" w:space="0" w:color="D9D9E3"/>
                    <w:left w:val="single" w:sz="2" w:space="0" w:color="D9D9E3"/>
                    <w:bottom w:val="single" w:sz="2" w:space="0" w:color="D9D9E3"/>
                    <w:right w:val="single" w:sz="2" w:space="0" w:color="D9D9E3"/>
                  </w:divBdr>
                  <w:divsChild>
                    <w:div w:id="335496263">
                      <w:marLeft w:val="0"/>
                      <w:marRight w:val="0"/>
                      <w:marTop w:val="0"/>
                      <w:marBottom w:val="0"/>
                      <w:divBdr>
                        <w:top w:val="single" w:sz="2" w:space="0" w:color="D9D9E3"/>
                        <w:left w:val="single" w:sz="2" w:space="0" w:color="D9D9E3"/>
                        <w:bottom w:val="single" w:sz="2" w:space="0" w:color="D9D9E3"/>
                        <w:right w:val="single" w:sz="2" w:space="0" w:color="D9D9E3"/>
                      </w:divBdr>
                      <w:divsChild>
                        <w:div w:id="1063601721">
                          <w:marLeft w:val="0"/>
                          <w:marRight w:val="0"/>
                          <w:marTop w:val="0"/>
                          <w:marBottom w:val="0"/>
                          <w:divBdr>
                            <w:top w:val="single" w:sz="2" w:space="0" w:color="D9D9E3"/>
                            <w:left w:val="single" w:sz="2" w:space="0" w:color="D9D9E3"/>
                            <w:bottom w:val="single" w:sz="2" w:space="0" w:color="D9D9E3"/>
                            <w:right w:val="single" w:sz="2" w:space="0" w:color="D9D9E3"/>
                          </w:divBdr>
                          <w:divsChild>
                            <w:div w:id="1899048314">
                              <w:marLeft w:val="0"/>
                              <w:marRight w:val="0"/>
                              <w:marTop w:val="0"/>
                              <w:marBottom w:val="0"/>
                              <w:divBdr>
                                <w:top w:val="single" w:sz="2" w:space="0" w:color="D9D9E3"/>
                                <w:left w:val="single" w:sz="2" w:space="0" w:color="D9D9E3"/>
                                <w:bottom w:val="single" w:sz="2" w:space="0" w:color="D9D9E3"/>
                                <w:right w:val="single" w:sz="2" w:space="0" w:color="D9D9E3"/>
                              </w:divBdr>
                              <w:divsChild>
                                <w:div w:id="877280830">
                                  <w:marLeft w:val="0"/>
                                  <w:marRight w:val="0"/>
                                  <w:marTop w:val="0"/>
                                  <w:marBottom w:val="0"/>
                                  <w:divBdr>
                                    <w:top w:val="single" w:sz="2" w:space="0" w:color="D9D9E3"/>
                                    <w:left w:val="single" w:sz="2" w:space="0" w:color="D9D9E3"/>
                                    <w:bottom w:val="single" w:sz="2" w:space="0" w:color="D9D9E3"/>
                                    <w:right w:val="single" w:sz="2" w:space="0" w:color="D9D9E3"/>
                                  </w:divBdr>
                                  <w:divsChild>
                                    <w:div w:id="205991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6523">
                      <w:marLeft w:val="0"/>
                      <w:marRight w:val="0"/>
                      <w:marTop w:val="0"/>
                      <w:marBottom w:val="0"/>
                      <w:divBdr>
                        <w:top w:val="single" w:sz="2" w:space="0" w:color="D9D9E3"/>
                        <w:left w:val="single" w:sz="2" w:space="0" w:color="D9D9E3"/>
                        <w:bottom w:val="single" w:sz="2" w:space="0" w:color="D9D9E3"/>
                        <w:right w:val="single" w:sz="2" w:space="0" w:color="D9D9E3"/>
                      </w:divBdr>
                      <w:divsChild>
                        <w:div w:id="1640770661">
                          <w:marLeft w:val="0"/>
                          <w:marRight w:val="0"/>
                          <w:marTop w:val="0"/>
                          <w:marBottom w:val="0"/>
                          <w:divBdr>
                            <w:top w:val="single" w:sz="2" w:space="0" w:color="D9D9E3"/>
                            <w:left w:val="single" w:sz="2" w:space="0" w:color="D9D9E3"/>
                            <w:bottom w:val="single" w:sz="2" w:space="0" w:color="D9D9E3"/>
                            <w:right w:val="single" w:sz="2" w:space="0" w:color="D9D9E3"/>
                          </w:divBdr>
                        </w:div>
                        <w:div w:id="202134287">
                          <w:marLeft w:val="0"/>
                          <w:marRight w:val="0"/>
                          <w:marTop w:val="0"/>
                          <w:marBottom w:val="0"/>
                          <w:divBdr>
                            <w:top w:val="single" w:sz="2" w:space="0" w:color="D9D9E3"/>
                            <w:left w:val="single" w:sz="2" w:space="0" w:color="D9D9E3"/>
                            <w:bottom w:val="single" w:sz="2" w:space="0" w:color="D9D9E3"/>
                            <w:right w:val="single" w:sz="2" w:space="0" w:color="D9D9E3"/>
                          </w:divBdr>
                          <w:divsChild>
                            <w:div w:id="2078824391">
                              <w:marLeft w:val="0"/>
                              <w:marRight w:val="0"/>
                              <w:marTop w:val="0"/>
                              <w:marBottom w:val="0"/>
                              <w:divBdr>
                                <w:top w:val="single" w:sz="2" w:space="0" w:color="D9D9E3"/>
                                <w:left w:val="single" w:sz="2" w:space="0" w:color="D9D9E3"/>
                                <w:bottom w:val="single" w:sz="2" w:space="0" w:color="D9D9E3"/>
                                <w:right w:val="single" w:sz="2" w:space="0" w:color="D9D9E3"/>
                              </w:divBdr>
                              <w:divsChild>
                                <w:div w:id="1806848906">
                                  <w:marLeft w:val="0"/>
                                  <w:marRight w:val="0"/>
                                  <w:marTop w:val="0"/>
                                  <w:marBottom w:val="0"/>
                                  <w:divBdr>
                                    <w:top w:val="single" w:sz="2" w:space="0" w:color="D9D9E3"/>
                                    <w:left w:val="single" w:sz="2" w:space="0" w:color="D9D9E3"/>
                                    <w:bottom w:val="single" w:sz="2" w:space="0" w:color="D9D9E3"/>
                                    <w:right w:val="single" w:sz="2" w:space="0" w:color="D9D9E3"/>
                                  </w:divBdr>
                                  <w:divsChild>
                                    <w:div w:id="567498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8902867">
          <w:marLeft w:val="0"/>
          <w:marRight w:val="0"/>
          <w:marTop w:val="0"/>
          <w:marBottom w:val="0"/>
          <w:divBdr>
            <w:top w:val="single" w:sz="2" w:space="0" w:color="D9D9E3"/>
            <w:left w:val="single" w:sz="2" w:space="0" w:color="D9D9E3"/>
            <w:bottom w:val="single" w:sz="2" w:space="0" w:color="D9D9E3"/>
            <w:right w:val="single" w:sz="2" w:space="0" w:color="D9D9E3"/>
          </w:divBdr>
          <w:divsChild>
            <w:div w:id="1282043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476566">
                  <w:marLeft w:val="0"/>
                  <w:marRight w:val="0"/>
                  <w:marTop w:val="0"/>
                  <w:marBottom w:val="0"/>
                  <w:divBdr>
                    <w:top w:val="single" w:sz="2" w:space="0" w:color="D9D9E3"/>
                    <w:left w:val="single" w:sz="2" w:space="0" w:color="D9D9E3"/>
                    <w:bottom w:val="single" w:sz="2" w:space="0" w:color="D9D9E3"/>
                    <w:right w:val="single" w:sz="2" w:space="0" w:color="D9D9E3"/>
                  </w:divBdr>
                  <w:divsChild>
                    <w:div w:id="881677571">
                      <w:marLeft w:val="0"/>
                      <w:marRight w:val="0"/>
                      <w:marTop w:val="0"/>
                      <w:marBottom w:val="0"/>
                      <w:divBdr>
                        <w:top w:val="single" w:sz="2" w:space="0" w:color="D9D9E3"/>
                        <w:left w:val="single" w:sz="2" w:space="0" w:color="D9D9E3"/>
                        <w:bottom w:val="single" w:sz="2" w:space="0" w:color="D9D9E3"/>
                        <w:right w:val="single" w:sz="2" w:space="0" w:color="D9D9E3"/>
                      </w:divBdr>
                      <w:divsChild>
                        <w:div w:id="1602686067">
                          <w:marLeft w:val="0"/>
                          <w:marRight w:val="0"/>
                          <w:marTop w:val="0"/>
                          <w:marBottom w:val="0"/>
                          <w:divBdr>
                            <w:top w:val="single" w:sz="2" w:space="0" w:color="D9D9E3"/>
                            <w:left w:val="single" w:sz="2" w:space="0" w:color="D9D9E3"/>
                            <w:bottom w:val="single" w:sz="2" w:space="0" w:color="D9D9E3"/>
                            <w:right w:val="single" w:sz="2" w:space="0" w:color="D9D9E3"/>
                          </w:divBdr>
                          <w:divsChild>
                            <w:div w:id="642388639">
                              <w:marLeft w:val="0"/>
                              <w:marRight w:val="0"/>
                              <w:marTop w:val="0"/>
                              <w:marBottom w:val="0"/>
                              <w:divBdr>
                                <w:top w:val="single" w:sz="2" w:space="0" w:color="D9D9E3"/>
                                <w:left w:val="single" w:sz="2" w:space="0" w:color="D9D9E3"/>
                                <w:bottom w:val="single" w:sz="2" w:space="0" w:color="D9D9E3"/>
                                <w:right w:val="single" w:sz="2" w:space="0" w:color="D9D9E3"/>
                              </w:divBdr>
                              <w:divsChild>
                                <w:div w:id="1530335357">
                                  <w:marLeft w:val="0"/>
                                  <w:marRight w:val="0"/>
                                  <w:marTop w:val="0"/>
                                  <w:marBottom w:val="0"/>
                                  <w:divBdr>
                                    <w:top w:val="single" w:sz="2" w:space="0" w:color="D9D9E3"/>
                                    <w:left w:val="single" w:sz="2" w:space="0" w:color="D9D9E3"/>
                                    <w:bottom w:val="single" w:sz="2" w:space="0" w:color="D9D9E3"/>
                                    <w:right w:val="single" w:sz="2" w:space="0" w:color="D9D9E3"/>
                                  </w:divBdr>
                                  <w:divsChild>
                                    <w:div w:id="636883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567609">
                      <w:marLeft w:val="0"/>
                      <w:marRight w:val="0"/>
                      <w:marTop w:val="0"/>
                      <w:marBottom w:val="0"/>
                      <w:divBdr>
                        <w:top w:val="single" w:sz="2" w:space="0" w:color="D9D9E3"/>
                        <w:left w:val="single" w:sz="2" w:space="0" w:color="D9D9E3"/>
                        <w:bottom w:val="single" w:sz="2" w:space="0" w:color="D9D9E3"/>
                        <w:right w:val="single" w:sz="2" w:space="0" w:color="D9D9E3"/>
                      </w:divBdr>
                      <w:divsChild>
                        <w:div w:id="1994025812">
                          <w:marLeft w:val="0"/>
                          <w:marRight w:val="0"/>
                          <w:marTop w:val="0"/>
                          <w:marBottom w:val="0"/>
                          <w:divBdr>
                            <w:top w:val="single" w:sz="2" w:space="0" w:color="D9D9E3"/>
                            <w:left w:val="single" w:sz="2" w:space="0" w:color="D9D9E3"/>
                            <w:bottom w:val="single" w:sz="2" w:space="0" w:color="D9D9E3"/>
                            <w:right w:val="single" w:sz="2" w:space="0" w:color="D9D9E3"/>
                          </w:divBdr>
                        </w:div>
                        <w:div w:id="59444100">
                          <w:marLeft w:val="0"/>
                          <w:marRight w:val="0"/>
                          <w:marTop w:val="0"/>
                          <w:marBottom w:val="0"/>
                          <w:divBdr>
                            <w:top w:val="single" w:sz="2" w:space="0" w:color="D9D9E3"/>
                            <w:left w:val="single" w:sz="2" w:space="0" w:color="D9D9E3"/>
                            <w:bottom w:val="single" w:sz="2" w:space="0" w:color="D9D9E3"/>
                            <w:right w:val="single" w:sz="2" w:space="0" w:color="D9D9E3"/>
                          </w:divBdr>
                          <w:divsChild>
                            <w:div w:id="1295872578">
                              <w:marLeft w:val="0"/>
                              <w:marRight w:val="0"/>
                              <w:marTop w:val="0"/>
                              <w:marBottom w:val="0"/>
                              <w:divBdr>
                                <w:top w:val="single" w:sz="2" w:space="0" w:color="D9D9E3"/>
                                <w:left w:val="single" w:sz="2" w:space="0" w:color="D9D9E3"/>
                                <w:bottom w:val="single" w:sz="2" w:space="0" w:color="D9D9E3"/>
                                <w:right w:val="single" w:sz="2" w:space="0" w:color="D9D9E3"/>
                              </w:divBdr>
                              <w:divsChild>
                                <w:div w:id="2107338488">
                                  <w:marLeft w:val="0"/>
                                  <w:marRight w:val="0"/>
                                  <w:marTop w:val="0"/>
                                  <w:marBottom w:val="0"/>
                                  <w:divBdr>
                                    <w:top w:val="single" w:sz="2" w:space="0" w:color="D9D9E3"/>
                                    <w:left w:val="single" w:sz="2" w:space="0" w:color="D9D9E3"/>
                                    <w:bottom w:val="single" w:sz="2" w:space="0" w:color="D9D9E3"/>
                                    <w:right w:val="single" w:sz="2" w:space="0" w:color="D9D9E3"/>
                                  </w:divBdr>
                                  <w:divsChild>
                                    <w:div w:id="140988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461243">
          <w:marLeft w:val="0"/>
          <w:marRight w:val="0"/>
          <w:marTop w:val="0"/>
          <w:marBottom w:val="0"/>
          <w:divBdr>
            <w:top w:val="single" w:sz="2" w:space="0" w:color="D9D9E3"/>
            <w:left w:val="single" w:sz="2" w:space="0" w:color="D9D9E3"/>
            <w:bottom w:val="single" w:sz="2" w:space="0" w:color="D9D9E3"/>
            <w:right w:val="single" w:sz="2" w:space="0" w:color="D9D9E3"/>
          </w:divBdr>
          <w:divsChild>
            <w:div w:id="1689062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313325">
                  <w:marLeft w:val="0"/>
                  <w:marRight w:val="0"/>
                  <w:marTop w:val="0"/>
                  <w:marBottom w:val="0"/>
                  <w:divBdr>
                    <w:top w:val="single" w:sz="2" w:space="0" w:color="D9D9E3"/>
                    <w:left w:val="single" w:sz="2" w:space="0" w:color="D9D9E3"/>
                    <w:bottom w:val="single" w:sz="2" w:space="0" w:color="D9D9E3"/>
                    <w:right w:val="single" w:sz="2" w:space="0" w:color="D9D9E3"/>
                  </w:divBdr>
                  <w:divsChild>
                    <w:div w:id="1503930341">
                      <w:marLeft w:val="0"/>
                      <w:marRight w:val="0"/>
                      <w:marTop w:val="0"/>
                      <w:marBottom w:val="0"/>
                      <w:divBdr>
                        <w:top w:val="single" w:sz="2" w:space="0" w:color="D9D9E3"/>
                        <w:left w:val="single" w:sz="2" w:space="0" w:color="D9D9E3"/>
                        <w:bottom w:val="single" w:sz="2" w:space="0" w:color="D9D9E3"/>
                        <w:right w:val="single" w:sz="2" w:space="0" w:color="D9D9E3"/>
                      </w:divBdr>
                      <w:divsChild>
                        <w:div w:id="1062872165">
                          <w:marLeft w:val="0"/>
                          <w:marRight w:val="0"/>
                          <w:marTop w:val="0"/>
                          <w:marBottom w:val="0"/>
                          <w:divBdr>
                            <w:top w:val="single" w:sz="2" w:space="0" w:color="D9D9E3"/>
                            <w:left w:val="single" w:sz="2" w:space="0" w:color="D9D9E3"/>
                            <w:bottom w:val="single" w:sz="2" w:space="0" w:color="D9D9E3"/>
                            <w:right w:val="single" w:sz="2" w:space="0" w:color="D9D9E3"/>
                          </w:divBdr>
                          <w:divsChild>
                            <w:div w:id="415060626">
                              <w:marLeft w:val="0"/>
                              <w:marRight w:val="0"/>
                              <w:marTop w:val="0"/>
                              <w:marBottom w:val="0"/>
                              <w:divBdr>
                                <w:top w:val="single" w:sz="2" w:space="0" w:color="D9D9E3"/>
                                <w:left w:val="single" w:sz="2" w:space="0" w:color="D9D9E3"/>
                                <w:bottom w:val="single" w:sz="2" w:space="0" w:color="D9D9E3"/>
                                <w:right w:val="single" w:sz="2" w:space="0" w:color="D9D9E3"/>
                              </w:divBdr>
                              <w:divsChild>
                                <w:div w:id="763723358">
                                  <w:marLeft w:val="0"/>
                                  <w:marRight w:val="0"/>
                                  <w:marTop w:val="0"/>
                                  <w:marBottom w:val="0"/>
                                  <w:divBdr>
                                    <w:top w:val="single" w:sz="2" w:space="0" w:color="D9D9E3"/>
                                    <w:left w:val="single" w:sz="2" w:space="0" w:color="D9D9E3"/>
                                    <w:bottom w:val="single" w:sz="2" w:space="0" w:color="D9D9E3"/>
                                    <w:right w:val="single" w:sz="2" w:space="0" w:color="D9D9E3"/>
                                  </w:divBdr>
                                  <w:divsChild>
                                    <w:div w:id="1627151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011801">
                      <w:marLeft w:val="0"/>
                      <w:marRight w:val="0"/>
                      <w:marTop w:val="0"/>
                      <w:marBottom w:val="0"/>
                      <w:divBdr>
                        <w:top w:val="single" w:sz="2" w:space="0" w:color="D9D9E3"/>
                        <w:left w:val="single" w:sz="2" w:space="0" w:color="D9D9E3"/>
                        <w:bottom w:val="single" w:sz="2" w:space="0" w:color="D9D9E3"/>
                        <w:right w:val="single" w:sz="2" w:space="0" w:color="D9D9E3"/>
                      </w:divBdr>
                      <w:divsChild>
                        <w:div w:id="321545847">
                          <w:marLeft w:val="0"/>
                          <w:marRight w:val="0"/>
                          <w:marTop w:val="0"/>
                          <w:marBottom w:val="0"/>
                          <w:divBdr>
                            <w:top w:val="single" w:sz="2" w:space="0" w:color="D9D9E3"/>
                            <w:left w:val="single" w:sz="2" w:space="0" w:color="D9D9E3"/>
                            <w:bottom w:val="single" w:sz="2" w:space="0" w:color="D9D9E3"/>
                            <w:right w:val="single" w:sz="2" w:space="0" w:color="D9D9E3"/>
                          </w:divBdr>
                        </w:div>
                        <w:div w:id="553664727">
                          <w:marLeft w:val="0"/>
                          <w:marRight w:val="0"/>
                          <w:marTop w:val="0"/>
                          <w:marBottom w:val="0"/>
                          <w:divBdr>
                            <w:top w:val="single" w:sz="2" w:space="0" w:color="D9D9E3"/>
                            <w:left w:val="single" w:sz="2" w:space="0" w:color="D9D9E3"/>
                            <w:bottom w:val="single" w:sz="2" w:space="0" w:color="D9D9E3"/>
                            <w:right w:val="single" w:sz="2" w:space="0" w:color="D9D9E3"/>
                          </w:divBdr>
                          <w:divsChild>
                            <w:div w:id="39675553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895">
                                  <w:marLeft w:val="0"/>
                                  <w:marRight w:val="0"/>
                                  <w:marTop w:val="0"/>
                                  <w:marBottom w:val="0"/>
                                  <w:divBdr>
                                    <w:top w:val="single" w:sz="2" w:space="0" w:color="D9D9E3"/>
                                    <w:left w:val="single" w:sz="2" w:space="0" w:color="D9D9E3"/>
                                    <w:bottom w:val="single" w:sz="2" w:space="0" w:color="D9D9E3"/>
                                    <w:right w:val="single" w:sz="2" w:space="0" w:color="D9D9E3"/>
                                  </w:divBdr>
                                  <w:divsChild>
                                    <w:div w:id="20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304773">
          <w:marLeft w:val="0"/>
          <w:marRight w:val="0"/>
          <w:marTop w:val="0"/>
          <w:marBottom w:val="0"/>
          <w:divBdr>
            <w:top w:val="single" w:sz="2" w:space="0" w:color="D9D9E3"/>
            <w:left w:val="single" w:sz="2" w:space="0" w:color="D9D9E3"/>
            <w:bottom w:val="single" w:sz="2" w:space="0" w:color="D9D9E3"/>
            <w:right w:val="single" w:sz="2" w:space="0" w:color="D9D9E3"/>
          </w:divBdr>
          <w:divsChild>
            <w:div w:id="996881159">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37580">
                  <w:marLeft w:val="0"/>
                  <w:marRight w:val="0"/>
                  <w:marTop w:val="0"/>
                  <w:marBottom w:val="0"/>
                  <w:divBdr>
                    <w:top w:val="single" w:sz="2" w:space="0" w:color="D9D9E3"/>
                    <w:left w:val="single" w:sz="2" w:space="0" w:color="D9D9E3"/>
                    <w:bottom w:val="single" w:sz="2" w:space="0" w:color="D9D9E3"/>
                    <w:right w:val="single" w:sz="2" w:space="0" w:color="D9D9E3"/>
                  </w:divBdr>
                  <w:divsChild>
                    <w:div w:id="1025986664">
                      <w:marLeft w:val="0"/>
                      <w:marRight w:val="0"/>
                      <w:marTop w:val="0"/>
                      <w:marBottom w:val="0"/>
                      <w:divBdr>
                        <w:top w:val="single" w:sz="2" w:space="0" w:color="D9D9E3"/>
                        <w:left w:val="single" w:sz="2" w:space="0" w:color="D9D9E3"/>
                        <w:bottom w:val="single" w:sz="2" w:space="0" w:color="D9D9E3"/>
                        <w:right w:val="single" w:sz="2" w:space="0" w:color="D9D9E3"/>
                      </w:divBdr>
                      <w:divsChild>
                        <w:div w:id="1791582710">
                          <w:marLeft w:val="0"/>
                          <w:marRight w:val="0"/>
                          <w:marTop w:val="0"/>
                          <w:marBottom w:val="0"/>
                          <w:divBdr>
                            <w:top w:val="single" w:sz="2" w:space="0" w:color="D9D9E3"/>
                            <w:left w:val="single" w:sz="2" w:space="0" w:color="D9D9E3"/>
                            <w:bottom w:val="single" w:sz="2" w:space="0" w:color="D9D9E3"/>
                            <w:right w:val="single" w:sz="2" w:space="0" w:color="D9D9E3"/>
                          </w:divBdr>
                          <w:divsChild>
                            <w:div w:id="680543339">
                              <w:marLeft w:val="0"/>
                              <w:marRight w:val="0"/>
                              <w:marTop w:val="0"/>
                              <w:marBottom w:val="0"/>
                              <w:divBdr>
                                <w:top w:val="single" w:sz="2" w:space="0" w:color="D9D9E3"/>
                                <w:left w:val="single" w:sz="2" w:space="0" w:color="D9D9E3"/>
                                <w:bottom w:val="single" w:sz="2" w:space="0" w:color="D9D9E3"/>
                                <w:right w:val="single" w:sz="2" w:space="0" w:color="D9D9E3"/>
                              </w:divBdr>
                              <w:divsChild>
                                <w:div w:id="1725715803">
                                  <w:marLeft w:val="0"/>
                                  <w:marRight w:val="0"/>
                                  <w:marTop w:val="0"/>
                                  <w:marBottom w:val="0"/>
                                  <w:divBdr>
                                    <w:top w:val="single" w:sz="2" w:space="0" w:color="D9D9E3"/>
                                    <w:left w:val="single" w:sz="2" w:space="0" w:color="D9D9E3"/>
                                    <w:bottom w:val="single" w:sz="2" w:space="0" w:color="D9D9E3"/>
                                    <w:right w:val="single" w:sz="2" w:space="0" w:color="D9D9E3"/>
                                  </w:divBdr>
                                  <w:divsChild>
                                    <w:div w:id="216815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094533">
                      <w:marLeft w:val="0"/>
                      <w:marRight w:val="0"/>
                      <w:marTop w:val="0"/>
                      <w:marBottom w:val="0"/>
                      <w:divBdr>
                        <w:top w:val="single" w:sz="2" w:space="0" w:color="D9D9E3"/>
                        <w:left w:val="single" w:sz="2" w:space="0" w:color="D9D9E3"/>
                        <w:bottom w:val="single" w:sz="2" w:space="0" w:color="D9D9E3"/>
                        <w:right w:val="single" w:sz="2" w:space="0" w:color="D9D9E3"/>
                      </w:divBdr>
                      <w:divsChild>
                        <w:div w:id="1437864516">
                          <w:marLeft w:val="0"/>
                          <w:marRight w:val="0"/>
                          <w:marTop w:val="0"/>
                          <w:marBottom w:val="0"/>
                          <w:divBdr>
                            <w:top w:val="single" w:sz="2" w:space="0" w:color="D9D9E3"/>
                            <w:left w:val="single" w:sz="2" w:space="0" w:color="D9D9E3"/>
                            <w:bottom w:val="single" w:sz="2" w:space="0" w:color="D9D9E3"/>
                            <w:right w:val="single" w:sz="2" w:space="0" w:color="D9D9E3"/>
                          </w:divBdr>
                        </w:div>
                        <w:div w:id="231821146">
                          <w:marLeft w:val="0"/>
                          <w:marRight w:val="0"/>
                          <w:marTop w:val="0"/>
                          <w:marBottom w:val="0"/>
                          <w:divBdr>
                            <w:top w:val="single" w:sz="2" w:space="0" w:color="D9D9E3"/>
                            <w:left w:val="single" w:sz="2" w:space="0" w:color="D9D9E3"/>
                            <w:bottom w:val="single" w:sz="2" w:space="0" w:color="D9D9E3"/>
                            <w:right w:val="single" w:sz="2" w:space="0" w:color="D9D9E3"/>
                          </w:divBdr>
                          <w:divsChild>
                            <w:div w:id="882329859">
                              <w:marLeft w:val="0"/>
                              <w:marRight w:val="0"/>
                              <w:marTop w:val="0"/>
                              <w:marBottom w:val="0"/>
                              <w:divBdr>
                                <w:top w:val="single" w:sz="2" w:space="0" w:color="D9D9E3"/>
                                <w:left w:val="single" w:sz="2" w:space="0" w:color="D9D9E3"/>
                                <w:bottom w:val="single" w:sz="2" w:space="0" w:color="D9D9E3"/>
                                <w:right w:val="single" w:sz="2" w:space="0" w:color="D9D9E3"/>
                              </w:divBdr>
                              <w:divsChild>
                                <w:div w:id="334381492">
                                  <w:marLeft w:val="0"/>
                                  <w:marRight w:val="0"/>
                                  <w:marTop w:val="0"/>
                                  <w:marBottom w:val="0"/>
                                  <w:divBdr>
                                    <w:top w:val="single" w:sz="2" w:space="0" w:color="D9D9E3"/>
                                    <w:left w:val="single" w:sz="2" w:space="0" w:color="D9D9E3"/>
                                    <w:bottom w:val="single" w:sz="2" w:space="0" w:color="D9D9E3"/>
                                    <w:right w:val="single" w:sz="2" w:space="0" w:color="D9D9E3"/>
                                  </w:divBdr>
                                  <w:divsChild>
                                    <w:div w:id="9323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5151503">
          <w:marLeft w:val="0"/>
          <w:marRight w:val="0"/>
          <w:marTop w:val="0"/>
          <w:marBottom w:val="0"/>
          <w:divBdr>
            <w:top w:val="single" w:sz="2" w:space="0" w:color="D9D9E3"/>
            <w:left w:val="single" w:sz="2" w:space="0" w:color="D9D9E3"/>
            <w:bottom w:val="single" w:sz="2" w:space="0" w:color="D9D9E3"/>
            <w:right w:val="single" w:sz="2" w:space="0" w:color="D9D9E3"/>
          </w:divBdr>
          <w:divsChild>
            <w:div w:id="225920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1079">
                  <w:marLeft w:val="0"/>
                  <w:marRight w:val="0"/>
                  <w:marTop w:val="0"/>
                  <w:marBottom w:val="0"/>
                  <w:divBdr>
                    <w:top w:val="single" w:sz="2" w:space="0" w:color="D9D9E3"/>
                    <w:left w:val="single" w:sz="2" w:space="0" w:color="D9D9E3"/>
                    <w:bottom w:val="single" w:sz="2" w:space="0" w:color="D9D9E3"/>
                    <w:right w:val="single" w:sz="2" w:space="0" w:color="D9D9E3"/>
                  </w:divBdr>
                  <w:divsChild>
                    <w:div w:id="1444687934">
                      <w:marLeft w:val="0"/>
                      <w:marRight w:val="0"/>
                      <w:marTop w:val="0"/>
                      <w:marBottom w:val="0"/>
                      <w:divBdr>
                        <w:top w:val="single" w:sz="2" w:space="0" w:color="D9D9E3"/>
                        <w:left w:val="single" w:sz="2" w:space="0" w:color="D9D9E3"/>
                        <w:bottom w:val="single" w:sz="2" w:space="0" w:color="D9D9E3"/>
                        <w:right w:val="single" w:sz="2" w:space="0" w:color="D9D9E3"/>
                      </w:divBdr>
                      <w:divsChild>
                        <w:div w:id="1622956831">
                          <w:marLeft w:val="0"/>
                          <w:marRight w:val="0"/>
                          <w:marTop w:val="0"/>
                          <w:marBottom w:val="0"/>
                          <w:divBdr>
                            <w:top w:val="single" w:sz="2" w:space="0" w:color="D9D9E3"/>
                            <w:left w:val="single" w:sz="2" w:space="0" w:color="D9D9E3"/>
                            <w:bottom w:val="single" w:sz="2" w:space="0" w:color="D9D9E3"/>
                            <w:right w:val="single" w:sz="2" w:space="0" w:color="D9D9E3"/>
                          </w:divBdr>
                          <w:divsChild>
                            <w:div w:id="2093120383">
                              <w:marLeft w:val="0"/>
                              <w:marRight w:val="0"/>
                              <w:marTop w:val="0"/>
                              <w:marBottom w:val="0"/>
                              <w:divBdr>
                                <w:top w:val="single" w:sz="2" w:space="0" w:color="D9D9E3"/>
                                <w:left w:val="single" w:sz="2" w:space="0" w:color="D9D9E3"/>
                                <w:bottom w:val="single" w:sz="2" w:space="0" w:color="D9D9E3"/>
                                <w:right w:val="single" w:sz="2" w:space="0" w:color="D9D9E3"/>
                              </w:divBdr>
                              <w:divsChild>
                                <w:div w:id="2139716036">
                                  <w:marLeft w:val="0"/>
                                  <w:marRight w:val="0"/>
                                  <w:marTop w:val="0"/>
                                  <w:marBottom w:val="0"/>
                                  <w:divBdr>
                                    <w:top w:val="single" w:sz="2" w:space="0" w:color="D9D9E3"/>
                                    <w:left w:val="single" w:sz="2" w:space="0" w:color="D9D9E3"/>
                                    <w:bottom w:val="single" w:sz="2" w:space="0" w:color="D9D9E3"/>
                                    <w:right w:val="single" w:sz="2" w:space="0" w:color="D9D9E3"/>
                                  </w:divBdr>
                                  <w:divsChild>
                                    <w:div w:id="128866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408823">
                      <w:marLeft w:val="0"/>
                      <w:marRight w:val="0"/>
                      <w:marTop w:val="0"/>
                      <w:marBottom w:val="0"/>
                      <w:divBdr>
                        <w:top w:val="single" w:sz="2" w:space="0" w:color="D9D9E3"/>
                        <w:left w:val="single" w:sz="2" w:space="0" w:color="D9D9E3"/>
                        <w:bottom w:val="single" w:sz="2" w:space="0" w:color="D9D9E3"/>
                        <w:right w:val="single" w:sz="2" w:space="0" w:color="D9D9E3"/>
                      </w:divBdr>
                      <w:divsChild>
                        <w:div w:id="1654722499">
                          <w:marLeft w:val="0"/>
                          <w:marRight w:val="0"/>
                          <w:marTop w:val="0"/>
                          <w:marBottom w:val="0"/>
                          <w:divBdr>
                            <w:top w:val="single" w:sz="2" w:space="0" w:color="D9D9E3"/>
                            <w:left w:val="single" w:sz="2" w:space="0" w:color="D9D9E3"/>
                            <w:bottom w:val="single" w:sz="2" w:space="0" w:color="D9D9E3"/>
                            <w:right w:val="single" w:sz="2" w:space="0" w:color="D9D9E3"/>
                          </w:divBdr>
                        </w:div>
                        <w:div w:id="1576207921">
                          <w:marLeft w:val="0"/>
                          <w:marRight w:val="0"/>
                          <w:marTop w:val="0"/>
                          <w:marBottom w:val="0"/>
                          <w:divBdr>
                            <w:top w:val="single" w:sz="2" w:space="0" w:color="D9D9E3"/>
                            <w:left w:val="single" w:sz="2" w:space="0" w:color="D9D9E3"/>
                            <w:bottom w:val="single" w:sz="2" w:space="0" w:color="D9D9E3"/>
                            <w:right w:val="single" w:sz="2" w:space="0" w:color="D9D9E3"/>
                          </w:divBdr>
                          <w:divsChild>
                            <w:div w:id="156769895">
                              <w:marLeft w:val="0"/>
                              <w:marRight w:val="0"/>
                              <w:marTop w:val="0"/>
                              <w:marBottom w:val="0"/>
                              <w:divBdr>
                                <w:top w:val="single" w:sz="2" w:space="0" w:color="D9D9E3"/>
                                <w:left w:val="single" w:sz="2" w:space="0" w:color="D9D9E3"/>
                                <w:bottom w:val="single" w:sz="2" w:space="0" w:color="D9D9E3"/>
                                <w:right w:val="single" w:sz="2" w:space="0" w:color="D9D9E3"/>
                              </w:divBdr>
                              <w:divsChild>
                                <w:div w:id="1956595590">
                                  <w:marLeft w:val="0"/>
                                  <w:marRight w:val="0"/>
                                  <w:marTop w:val="0"/>
                                  <w:marBottom w:val="0"/>
                                  <w:divBdr>
                                    <w:top w:val="single" w:sz="2" w:space="0" w:color="D9D9E3"/>
                                    <w:left w:val="single" w:sz="2" w:space="0" w:color="D9D9E3"/>
                                    <w:bottom w:val="single" w:sz="2" w:space="0" w:color="D9D9E3"/>
                                    <w:right w:val="single" w:sz="2" w:space="0" w:color="D9D9E3"/>
                                  </w:divBdr>
                                  <w:divsChild>
                                    <w:div w:id="1248537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0917318">
          <w:marLeft w:val="0"/>
          <w:marRight w:val="0"/>
          <w:marTop w:val="0"/>
          <w:marBottom w:val="0"/>
          <w:divBdr>
            <w:top w:val="single" w:sz="2" w:space="0" w:color="D9D9E3"/>
            <w:left w:val="single" w:sz="2" w:space="0" w:color="D9D9E3"/>
            <w:bottom w:val="single" w:sz="2" w:space="0" w:color="D9D9E3"/>
            <w:right w:val="single" w:sz="2" w:space="0" w:color="D9D9E3"/>
          </w:divBdr>
          <w:divsChild>
            <w:div w:id="29021393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71580">
                  <w:marLeft w:val="0"/>
                  <w:marRight w:val="0"/>
                  <w:marTop w:val="0"/>
                  <w:marBottom w:val="0"/>
                  <w:divBdr>
                    <w:top w:val="single" w:sz="2" w:space="0" w:color="D9D9E3"/>
                    <w:left w:val="single" w:sz="2" w:space="0" w:color="D9D9E3"/>
                    <w:bottom w:val="single" w:sz="2" w:space="0" w:color="D9D9E3"/>
                    <w:right w:val="single" w:sz="2" w:space="0" w:color="D9D9E3"/>
                  </w:divBdr>
                  <w:divsChild>
                    <w:div w:id="782193014">
                      <w:marLeft w:val="0"/>
                      <w:marRight w:val="0"/>
                      <w:marTop w:val="0"/>
                      <w:marBottom w:val="0"/>
                      <w:divBdr>
                        <w:top w:val="single" w:sz="2" w:space="0" w:color="D9D9E3"/>
                        <w:left w:val="single" w:sz="2" w:space="0" w:color="D9D9E3"/>
                        <w:bottom w:val="single" w:sz="2" w:space="0" w:color="D9D9E3"/>
                        <w:right w:val="single" w:sz="2" w:space="0" w:color="D9D9E3"/>
                      </w:divBdr>
                      <w:divsChild>
                        <w:div w:id="2123841828">
                          <w:marLeft w:val="0"/>
                          <w:marRight w:val="0"/>
                          <w:marTop w:val="0"/>
                          <w:marBottom w:val="0"/>
                          <w:divBdr>
                            <w:top w:val="single" w:sz="2" w:space="0" w:color="D9D9E3"/>
                            <w:left w:val="single" w:sz="2" w:space="0" w:color="D9D9E3"/>
                            <w:bottom w:val="single" w:sz="2" w:space="0" w:color="D9D9E3"/>
                            <w:right w:val="single" w:sz="2" w:space="0" w:color="D9D9E3"/>
                          </w:divBdr>
                          <w:divsChild>
                            <w:div w:id="200629855">
                              <w:marLeft w:val="0"/>
                              <w:marRight w:val="0"/>
                              <w:marTop w:val="0"/>
                              <w:marBottom w:val="0"/>
                              <w:divBdr>
                                <w:top w:val="single" w:sz="2" w:space="0" w:color="D9D9E3"/>
                                <w:left w:val="single" w:sz="2" w:space="0" w:color="D9D9E3"/>
                                <w:bottom w:val="single" w:sz="2" w:space="0" w:color="D9D9E3"/>
                                <w:right w:val="single" w:sz="2" w:space="0" w:color="D9D9E3"/>
                              </w:divBdr>
                              <w:divsChild>
                                <w:div w:id="1448767983">
                                  <w:marLeft w:val="0"/>
                                  <w:marRight w:val="0"/>
                                  <w:marTop w:val="0"/>
                                  <w:marBottom w:val="0"/>
                                  <w:divBdr>
                                    <w:top w:val="single" w:sz="2" w:space="0" w:color="D9D9E3"/>
                                    <w:left w:val="single" w:sz="2" w:space="0" w:color="D9D9E3"/>
                                    <w:bottom w:val="single" w:sz="2" w:space="0" w:color="D9D9E3"/>
                                    <w:right w:val="single" w:sz="2" w:space="0" w:color="D9D9E3"/>
                                  </w:divBdr>
                                  <w:divsChild>
                                    <w:div w:id="7297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8577275">
                      <w:marLeft w:val="0"/>
                      <w:marRight w:val="0"/>
                      <w:marTop w:val="0"/>
                      <w:marBottom w:val="0"/>
                      <w:divBdr>
                        <w:top w:val="single" w:sz="2" w:space="0" w:color="D9D9E3"/>
                        <w:left w:val="single" w:sz="2" w:space="0" w:color="D9D9E3"/>
                        <w:bottom w:val="single" w:sz="2" w:space="0" w:color="D9D9E3"/>
                        <w:right w:val="single" w:sz="2" w:space="0" w:color="D9D9E3"/>
                      </w:divBdr>
                      <w:divsChild>
                        <w:div w:id="822964931">
                          <w:marLeft w:val="0"/>
                          <w:marRight w:val="0"/>
                          <w:marTop w:val="0"/>
                          <w:marBottom w:val="0"/>
                          <w:divBdr>
                            <w:top w:val="single" w:sz="2" w:space="0" w:color="D9D9E3"/>
                            <w:left w:val="single" w:sz="2" w:space="0" w:color="D9D9E3"/>
                            <w:bottom w:val="single" w:sz="2" w:space="0" w:color="D9D9E3"/>
                            <w:right w:val="single" w:sz="2" w:space="0" w:color="D9D9E3"/>
                          </w:divBdr>
                        </w:div>
                        <w:div w:id="1103188819">
                          <w:marLeft w:val="0"/>
                          <w:marRight w:val="0"/>
                          <w:marTop w:val="0"/>
                          <w:marBottom w:val="0"/>
                          <w:divBdr>
                            <w:top w:val="single" w:sz="2" w:space="0" w:color="D9D9E3"/>
                            <w:left w:val="single" w:sz="2" w:space="0" w:color="D9D9E3"/>
                            <w:bottom w:val="single" w:sz="2" w:space="0" w:color="D9D9E3"/>
                            <w:right w:val="single" w:sz="2" w:space="0" w:color="D9D9E3"/>
                          </w:divBdr>
                          <w:divsChild>
                            <w:div w:id="1571161784">
                              <w:marLeft w:val="0"/>
                              <w:marRight w:val="0"/>
                              <w:marTop w:val="0"/>
                              <w:marBottom w:val="0"/>
                              <w:divBdr>
                                <w:top w:val="single" w:sz="2" w:space="0" w:color="D9D9E3"/>
                                <w:left w:val="single" w:sz="2" w:space="0" w:color="D9D9E3"/>
                                <w:bottom w:val="single" w:sz="2" w:space="0" w:color="D9D9E3"/>
                                <w:right w:val="single" w:sz="2" w:space="0" w:color="D9D9E3"/>
                              </w:divBdr>
                              <w:divsChild>
                                <w:div w:id="2063677253">
                                  <w:marLeft w:val="0"/>
                                  <w:marRight w:val="0"/>
                                  <w:marTop w:val="0"/>
                                  <w:marBottom w:val="0"/>
                                  <w:divBdr>
                                    <w:top w:val="single" w:sz="2" w:space="0" w:color="D9D9E3"/>
                                    <w:left w:val="single" w:sz="2" w:space="0" w:color="D9D9E3"/>
                                    <w:bottom w:val="single" w:sz="2" w:space="0" w:color="D9D9E3"/>
                                    <w:right w:val="single" w:sz="2" w:space="0" w:color="D9D9E3"/>
                                  </w:divBdr>
                                  <w:divsChild>
                                    <w:div w:id="702367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6740412">
          <w:marLeft w:val="0"/>
          <w:marRight w:val="0"/>
          <w:marTop w:val="0"/>
          <w:marBottom w:val="0"/>
          <w:divBdr>
            <w:top w:val="single" w:sz="2" w:space="0" w:color="D9D9E3"/>
            <w:left w:val="single" w:sz="2" w:space="0" w:color="D9D9E3"/>
            <w:bottom w:val="single" w:sz="2" w:space="0" w:color="D9D9E3"/>
            <w:right w:val="single" w:sz="2" w:space="0" w:color="D9D9E3"/>
          </w:divBdr>
          <w:divsChild>
            <w:div w:id="1007825217">
              <w:marLeft w:val="0"/>
              <w:marRight w:val="0"/>
              <w:marTop w:val="100"/>
              <w:marBottom w:val="100"/>
              <w:divBdr>
                <w:top w:val="single" w:sz="2" w:space="0" w:color="D9D9E3"/>
                <w:left w:val="single" w:sz="2" w:space="0" w:color="D9D9E3"/>
                <w:bottom w:val="single" w:sz="2" w:space="0" w:color="D9D9E3"/>
                <w:right w:val="single" w:sz="2" w:space="0" w:color="D9D9E3"/>
              </w:divBdr>
              <w:divsChild>
                <w:div w:id="328992536">
                  <w:marLeft w:val="0"/>
                  <w:marRight w:val="0"/>
                  <w:marTop w:val="0"/>
                  <w:marBottom w:val="0"/>
                  <w:divBdr>
                    <w:top w:val="single" w:sz="2" w:space="0" w:color="D9D9E3"/>
                    <w:left w:val="single" w:sz="2" w:space="0" w:color="D9D9E3"/>
                    <w:bottom w:val="single" w:sz="2" w:space="0" w:color="D9D9E3"/>
                    <w:right w:val="single" w:sz="2" w:space="0" w:color="D9D9E3"/>
                  </w:divBdr>
                  <w:divsChild>
                    <w:div w:id="2073429894">
                      <w:marLeft w:val="0"/>
                      <w:marRight w:val="0"/>
                      <w:marTop w:val="0"/>
                      <w:marBottom w:val="0"/>
                      <w:divBdr>
                        <w:top w:val="single" w:sz="2" w:space="0" w:color="D9D9E3"/>
                        <w:left w:val="single" w:sz="2" w:space="0" w:color="D9D9E3"/>
                        <w:bottom w:val="single" w:sz="2" w:space="0" w:color="D9D9E3"/>
                        <w:right w:val="single" w:sz="2" w:space="0" w:color="D9D9E3"/>
                      </w:divBdr>
                      <w:divsChild>
                        <w:div w:id="386074044">
                          <w:marLeft w:val="0"/>
                          <w:marRight w:val="0"/>
                          <w:marTop w:val="0"/>
                          <w:marBottom w:val="0"/>
                          <w:divBdr>
                            <w:top w:val="single" w:sz="2" w:space="0" w:color="D9D9E3"/>
                            <w:left w:val="single" w:sz="2" w:space="0" w:color="D9D9E3"/>
                            <w:bottom w:val="single" w:sz="2" w:space="0" w:color="D9D9E3"/>
                            <w:right w:val="single" w:sz="2" w:space="0" w:color="D9D9E3"/>
                          </w:divBdr>
                          <w:divsChild>
                            <w:div w:id="1089933871">
                              <w:marLeft w:val="0"/>
                              <w:marRight w:val="0"/>
                              <w:marTop w:val="0"/>
                              <w:marBottom w:val="0"/>
                              <w:divBdr>
                                <w:top w:val="single" w:sz="2" w:space="0" w:color="D9D9E3"/>
                                <w:left w:val="single" w:sz="2" w:space="0" w:color="D9D9E3"/>
                                <w:bottom w:val="single" w:sz="2" w:space="0" w:color="D9D9E3"/>
                                <w:right w:val="single" w:sz="2" w:space="0" w:color="D9D9E3"/>
                              </w:divBdr>
                              <w:divsChild>
                                <w:div w:id="845368120">
                                  <w:marLeft w:val="0"/>
                                  <w:marRight w:val="0"/>
                                  <w:marTop w:val="0"/>
                                  <w:marBottom w:val="0"/>
                                  <w:divBdr>
                                    <w:top w:val="single" w:sz="2" w:space="0" w:color="D9D9E3"/>
                                    <w:left w:val="single" w:sz="2" w:space="0" w:color="D9D9E3"/>
                                    <w:bottom w:val="single" w:sz="2" w:space="0" w:color="D9D9E3"/>
                                    <w:right w:val="single" w:sz="2" w:space="0" w:color="D9D9E3"/>
                                  </w:divBdr>
                                  <w:divsChild>
                                    <w:div w:id="1384787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6375967">
                      <w:marLeft w:val="0"/>
                      <w:marRight w:val="0"/>
                      <w:marTop w:val="0"/>
                      <w:marBottom w:val="0"/>
                      <w:divBdr>
                        <w:top w:val="single" w:sz="2" w:space="0" w:color="D9D9E3"/>
                        <w:left w:val="single" w:sz="2" w:space="0" w:color="D9D9E3"/>
                        <w:bottom w:val="single" w:sz="2" w:space="0" w:color="D9D9E3"/>
                        <w:right w:val="single" w:sz="2" w:space="0" w:color="D9D9E3"/>
                      </w:divBdr>
                      <w:divsChild>
                        <w:div w:id="568852806">
                          <w:marLeft w:val="0"/>
                          <w:marRight w:val="0"/>
                          <w:marTop w:val="0"/>
                          <w:marBottom w:val="0"/>
                          <w:divBdr>
                            <w:top w:val="single" w:sz="2" w:space="0" w:color="D9D9E3"/>
                            <w:left w:val="single" w:sz="2" w:space="0" w:color="D9D9E3"/>
                            <w:bottom w:val="single" w:sz="2" w:space="0" w:color="D9D9E3"/>
                            <w:right w:val="single" w:sz="2" w:space="0" w:color="D9D9E3"/>
                          </w:divBdr>
                        </w:div>
                        <w:div w:id="1299531693">
                          <w:marLeft w:val="0"/>
                          <w:marRight w:val="0"/>
                          <w:marTop w:val="0"/>
                          <w:marBottom w:val="0"/>
                          <w:divBdr>
                            <w:top w:val="single" w:sz="2" w:space="0" w:color="D9D9E3"/>
                            <w:left w:val="single" w:sz="2" w:space="0" w:color="D9D9E3"/>
                            <w:bottom w:val="single" w:sz="2" w:space="0" w:color="D9D9E3"/>
                            <w:right w:val="single" w:sz="2" w:space="0" w:color="D9D9E3"/>
                          </w:divBdr>
                          <w:divsChild>
                            <w:div w:id="2132550961">
                              <w:marLeft w:val="0"/>
                              <w:marRight w:val="0"/>
                              <w:marTop w:val="0"/>
                              <w:marBottom w:val="0"/>
                              <w:divBdr>
                                <w:top w:val="single" w:sz="2" w:space="0" w:color="D9D9E3"/>
                                <w:left w:val="single" w:sz="2" w:space="0" w:color="D9D9E3"/>
                                <w:bottom w:val="single" w:sz="2" w:space="0" w:color="D9D9E3"/>
                                <w:right w:val="single" w:sz="2" w:space="0" w:color="D9D9E3"/>
                              </w:divBdr>
                              <w:divsChild>
                                <w:div w:id="323122164">
                                  <w:marLeft w:val="0"/>
                                  <w:marRight w:val="0"/>
                                  <w:marTop w:val="0"/>
                                  <w:marBottom w:val="0"/>
                                  <w:divBdr>
                                    <w:top w:val="single" w:sz="2" w:space="0" w:color="D9D9E3"/>
                                    <w:left w:val="single" w:sz="2" w:space="0" w:color="D9D9E3"/>
                                    <w:bottom w:val="single" w:sz="2" w:space="0" w:color="D9D9E3"/>
                                    <w:right w:val="single" w:sz="2" w:space="0" w:color="D9D9E3"/>
                                  </w:divBdr>
                                  <w:divsChild>
                                    <w:div w:id="1746413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15385">
          <w:marLeft w:val="0"/>
          <w:marRight w:val="0"/>
          <w:marTop w:val="0"/>
          <w:marBottom w:val="0"/>
          <w:divBdr>
            <w:top w:val="single" w:sz="2" w:space="0" w:color="D9D9E3"/>
            <w:left w:val="single" w:sz="2" w:space="0" w:color="D9D9E3"/>
            <w:bottom w:val="single" w:sz="2" w:space="0" w:color="D9D9E3"/>
            <w:right w:val="single" w:sz="2" w:space="0" w:color="D9D9E3"/>
          </w:divBdr>
          <w:divsChild>
            <w:div w:id="1322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302681">
                  <w:marLeft w:val="0"/>
                  <w:marRight w:val="0"/>
                  <w:marTop w:val="0"/>
                  <w:marBottom w:val="0"/>
                  <w:divBdr>
                    <w:top w:val="single" w:sz="2" w:space="0" w:color="D9D9E3"/>
                    <w:left w:val="single" w:sz="2" w:space="0" w:color="D9D9E3"/>
                    <w:bottom w:val="single" w:sz="2" w:space="0" w:color="D9D9E3"/>
                    <w:right w:val="single" w:sz="2" w:space="0" w:color="D9D9E3"/>
                  </w:divBdr>
                  <w:divsChild>
                    <w:div w:id="823787705">
                      <w:marLeft w:val="0"/>
                      <w:marRight w:val="0"/>
                      <w:marTop w:val="0"/>
                      <w:marBottom w:val="0"/>
                      <w:divBdr>
                        <w:top w:val="single" w:sz="2" w:space="0" w:color="D9D9E3"/>
                        <w:left w:val="single" w:sz="2" w:space="0" w:color="D9D9E3"/>
                        <w:bottom w:val="single" w:sz="2" w:space="0" w:color="D9D9E3"/>
                        <w:right w:val="single" w:sz="2" w:space="0" w:color="D9D9E3"/>
                      </w:divBdr>
                      <w:divsChild>
                        <w:div w:id="216209161">
                          <w:marLeft w:val="0"/>
                          <w:marRight w:val="0"/>
                          <w:marTop w:val="0"/>
                          <w:marBottom w:val="0"/>
                          <w:divBdr>
                            <w:top w:val="single" w:sz="2" w:space="0" w:color="D9D9E3"/>
                            <w:left w:val="single" w:sz="2" w:space="0" w:color="D9D9E3"/>
                            <w:bottom w:val="single" w:sz="2" w:space="0" w:color="D9D9E3"/>
                            <w:right w:val="single" w:sz="2" w:space="0" w:color="D9D9E3"/>
                          </w:divBdr>
                          <w:divsChild>
                            <w:div w:id="500003808">
                              <w:marLeft w:val="0"/>
                              <w:marRight w:val="0"/>
                              <w:marTop w:val="0"/>
                              <w:marBottom w:val="0"/>
                              <w:divBdr>
                                <w:top w:val="single" w:sz="2" w:space="0" w:color="D9D9E3"/>
                                <w:left w:val="single" w:sz="2" w:space="0" w:color="D9D9E3"/>
                                <w:bottom w:val="single" w:sz="2" w:space="0" w:color="D9D9E3"/>
                                <w:right w:val="single" w:sz="2" w:space="0" w:color="D9D9E3"/>
                              </w:divBdr>
                              <w:divsChild>
                                <w:div w:id="866405986">
                                  <w:marLeft w:val="0"/>
                                  <w:marRight w:val="0"/>
                                  <w:marTop w:val="0"/>
                                  <w:marBottom w:val="0"/>
                                  <w:divBdr>
                                    <w:top w:val="single" w:sz="2" w:space="0" w:color="D9D9E3"/>
                                    <w:left w:val="single" w:sz="2" w:space="0" w:color="D9D9E3"/>
                                    <w:bottom w:val="single" w:sz="2" w:space="0" w:color="D9D9E3"/>
                                    <w:right w:val="single" w:sz="2" w:space="0" w:color="D9D9E3"/>
                                  </w:divBdr>
                                  <w:divsChild>
                                    <w:div w:id="309557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3746452">
                      <w:marLeft w:val="0"/>
                      <w:marRight w:val="0"/>
                      <w:marTop w:val="0"/>
                      <w:marBottom w:val="0"/>
                      <w:divBdr>
                        <w:top w:val="single" w:sz="2" w:space="0" w:color="D9D9E3"/>
                        <w:left w:val="single" w:sz="2" w:space="0" w:color="D9D9E3"/>
                        <w:bottom w:val="single" w:sz="2" w:space="0" w:color="D9D9E3"/>
                        <w:right w:val="single" w:sz="2" w:space="0" w:color="D9D9E3"/>
                      </w:divBdr>
                      <w:divsChild>
                        <w:div w:id="919947822">
                          <w:marLeft w:val="0"/>
                          <w:marRight w:val="0"/>
                          <w:marTop w:val="0"/>
                          <w:marBottom w:val="0"/>
                          <w:divBdr>
                            <w:top w:val="single" w:sz="2" w:space="0" w:color="D9D9E3"/>
                            <w:left w:val="single" w:sz="2" w:space="0" w:color="D9D9E3"/>
                            <w:bottom w:val="single" w:sz="2" w:space="0" w:color="D9D9E3"/>
                            <w:right w:val="single" w:sz="2" w:space="0" w:color="D9D9E3"/>
                          </w:divBdr>
                        </w:div>
                        <w:div w:id="930090720">
                          <w:marLeft w:val="0"/>
                          <w:marRight w:val="0"/>
                          <w:marTop w:val="0"/>
                          <w:marBottom w:val="0"/>
                          <w:divBdr>
                            <w:top w:val="single" w:sz="2" w:space="0" w:color="D9D9E3"/>
                            <w:left w:val="single" w:sz="2" w:space="0" w:color="D9D9E3"/>
                            <w:bottom w:val="single" w:sz="2" w:space="0" w:color="D9D9E3"/>
                            <w:right w:val="single" w:sz="2" w:space="0" w:color="D9D9E3"/>
                          </w:divBdr>
                          <w:divsChild>
                            <w:div w:id="86584144">
                              <w:marLeft w:val="0"/>
                              <w:marRight w:val="0"/>
                              <w:marTop w:val="0"/>
                              <w:marBottom w:val="0"/>
                              <w:divBdr>
                                <w:top w:val="single" w:sz="2" w:space="0" w:color="D9D9E3"/>
                                <w:left w:val="single" w:sz="2" w:space="0" w:color="D9D9E3"/>
                                <w:bottom w:val="single" w:sz="2" w:space="0" w:color="D9D9E3"/>
                                <w:right w:val="single" w:sz="2" w:space="0" w:color="D9D9E3"/>
                              </w:divBdr>
                              <w:divsChild>
                                <w:div w:id="1013066011">
                                  <w:marLeft w:val="0"/>
                                  <w:marRight w:val="0"/>
                                  <w:marTop w:val="0"/>
                                  <w:marBottom w:val="0"/>
                                  <w:divBdr>
                                    <w:top w:val="single" w:sz="2" w:space="0" w:color="D9D9E3"/>
                                    <w:left w:val="single" w:sz="2" w:space="0" w:color="D9D9E3"/>
                                    <w:bottom w:val="single" w:sz="2" w:space="0" w:color="D9D9E3"/>
                                    <w:right w:val="single" w:sz="2" w:space="0" w:color="D9D9E3"/>
                                  </w:divBdr>
                                  <w:divsChild>
                                    <w:div w:id="1373455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334340">
          <w:marLeft w:val="0"/>
          <w:marRight w:val="0"/>
          <w:marTop w:val="0"/>
          <w:marBottom w:val="0"/>
          <w:divBdr>
            <w:top w:val="single" w:sz="2" w:space="0" w:color="D9D9E3"/>
            <w:left w:val="single" w:sz="2" w:space="0" w:color="D9D9E3"/>
            <w:bottom w:val="single" w:sz="2" w:space="0" w:color="D9D9E3"/>
            <w:right w:val="single" w:sz="2" w:space="0" w:color="D9D9E3"/>
          </w:divBdr>
          <w:divsChild>
            <w:div w:id="72511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472">
                  <w:marLeft w:val="0"/>
                  <w:marRight w:val="0"/>
                  <w:marTop w:val="0"/>
                  <w:marBottom w:val="0"/>
                  <w:divBdr>
                    <w:top w:val="single" w:sz="2" w:space="0" w:color="D9D9E3"/>
                    <w:left w:val="single" w:sz="2" w:space="0" w:color="D9D9E3"/>
                    <w:bottom w:val="single" w:sz="2" w:space="0" w:color="D9D9E3"/>
                    <w:right w:val="single" w:sz="2" w:space="0" w:color="D9D9E3"/>
                  </w:divBdr>
                  <w:divsChild>
                    <w:div w:id="380904710">
                      <w:marLeft w:val="0"/>
                      <w:marRight w:val="0"/>
                      <w:marTop w:val="0"/>
                      <w:marBottom w:val="0"/>
                      <w:divBdr>
                        <w:top w:val="single" w:sz="2" w:space="0" w:color="D9D9E3"/>
                        <w:left w:val="single" w:sz="2" w:space="0" w:color="D9D9E3"/>
                        <w:bottom w:val="single" w:sz="2" w:space="0" w:color="D9D9E3"/>
                        <w:right w:val="single" w:sz="2" w:space="0" w:color="D9D9E3"/>
                      </w:divBdr>
                      <w:divsChild>
                        <w:div w:id="1441683770">
                          <w:marLeft w:val="0"/>
                          <w:marRight w:val="0"/>
                          <w:marTop w:val="0"/>
                          <w:marBottom w:val="0"/>
                          <w:divBdr>
                            <w:top w:val="single" w:sz="2" w:space="0" w:color="D9D9E3"/>
                            <w:left w:val="single" w:sz="2" w:space="0" w:color="D9D9E3"/>
                            <w:bottom w:val="single" w:sz="2" w:space="0" w:color="D9D9E3"/>
                            <w:right w:val="single" w:sz="2" w:space="0" w:color="D9D9E3"/>
                          </w:divBdr>
                          <w:divsChild>
                            <w:div w:id="189951680">
                              <w:marLeft w:val="0"/>
                              <w:marRight w:val="0"/>
                              <w:marTop w:val="0"/>
                              <w:marBottom w:val="0"/>
                              <w:divBdr>
                                <w:top w:val="single" w:sz="2" w:space="0" w:color="D9D9E3"/>
                                <w:left w:val="single" w:sz="2" w:space="0" w:color="D9D9E3"/>
                                <w:bottom w:val="single" w:sz="2" w:space="0" w:color="D9D9E3"/>
                                <w:right w:val="single" w:sz="2" w:space="0" w:color="D9D9E3"/>
                              </w:divBdr>
                              <w:divsChild>
                                <w:div w:id="180047631">
                                  <w:marLeft w:val="0"/>
                                  <w:marRight w:val="0"/>
                                  <w:marTop w:val="0"/>
                                  <w:marBottom w:val="0"/>
                                  <w:divBdr>
                                    <w:top w:val="single" w:sz="2" w:space="0" w:color="D9D9E3"/>
                                    <w:left w:val="single" w:sz="2" w:space="0" w:color="D9D9E3"/>
                                    <w:bottom w:val="single" w:sz="2" w:space="0" w:color="D9D9E3"/>
                                    <w:right w:val="single" w:sz="2" w:space="0" w:color="D9D9E3"/>
                                  </w:divBdr>
                                  <w:divsChild>
                                    <w:div w:id="134389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0230165">
                      <w:marLeft w:val="0"/>
                      <w:marRight w:val="0"/>
                      <w:marTop w:val="0"/>
                      <w:marBottom w:val="0"/>
                      <w:divBdr>
                        <w:top w:val="single" w:sz="2" w:space="0" w:color="D9D9E3"/>
                        <w:left w:val="single" w:sz="2" w:space="0" w:color="D9D9E3"/>
                        <w:bottom w:val="single" w:sz="2" w:space="0" w:color="D9D9E3"/>
                        <w:right w:val="single" w:sz="2" w:space="0" w:color="D9D9E3"/>
                      </w:divBdr>
                      <w:divsChild>
                        <w:div w:id="1679192642">
                          <w:marLeft w:val="0"/>
                          <w:marRight w:val="0"/>
                          <w:marTop w:val="0"/>
                          <w:marBottom w:val="0"/>
                          <w:divBdr>
                            <w:top w:val="single" w:sz="2" w:space="0" w:color="D9D9E3"/>
                            <w:left w:val="single" w:sz="2" w:space="0" w:color="D9D9E3"/>
                            <w:bottom w:val="single" w:sz="2" w:space="0" w:color="D9D9E3"/>
                            <w:right w:val="single" w:sz="2" w:space="0" w:color="D9D9E3"/>
                          </w:divBdr>
                        </w:div>
                        <w:div w:id="1956789720">
                          <w:marLeft w:val="0"/>
                          <w:marRight w:val="0"/>
                          <w:marTop w:val="0"/>
                          <w:marBottom w:val="0"/>
                          <w:divBdr>
                            <w:top w:val="single" w:sz="2" w:space="0" w:color="D9D9E3"/>
                            <w:left w:val="single" w:sz="2" w:space="0" w:color="D9D9E3"/>
                            <w:bottom w:val="single" w:sz="2" w:space="0" w:color="D9D9E3"/>
                            <w:right w:val="single" w:sz="2" w:space="0" w:color="D9D9E3"/>
                          </w:divBdr>
                          <w:divsChild>
                            <w:div w:id="855770636">
                              <w:marLeft w:val="0"/>
                              <w:marRight w:val="0"/>
                              <w:marTop w:val="0"/>
                              <w:marBottom w:val="0"/>
                              <w:divBdr>
                                <w:top w:val="single" w:sz="2" w:space="0" w:color="D9D9E3"/>
                                <w:left w:val="single" w:sz="2" w:space="0" w:color="D9D9E3"/>
                                <w:bottom w:val="single" w:sz="2" w:space="0" w:color="D9D9E3"/>
                                <w:right w:val="single" w:sz="2" w:space="0" w:color="D9D9E3"/>
                              </w:divBdr>
                              <w:divsChild>
                                <w:div w:id="1816144293">
                                  <w:marLeft w:val="0"/>
                                  <w:marRight w:val="0"/>
                                  <w:marTop w:val="0"/>
                                  <w:marBottom w:val="0"/>
                                  <w:divBdr>
                                    <w:top w:val="single" w:sz="2" w:space="0" w:color="D9D9E3"/>
                                    <w:left w:val="single" w:sz="2" w:space="0" w:color="D9D9E3"/>
                                    <w:bottom w:val="single" w:sz="2" w:space="0" w:color="D9D9E3"/>
                                    <w:right w:val="single" w:sz="2" w:space="0" w:color="D9D9E3"/>
                                  </w:divBdr>
                                  <w:divsChild>
                                    <w:div w:id="1976137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8152769">
          <w:marLeft w:val="0"/>
          <w:marRight w:val="0"/>
          <w:marTop w:val="0"/>
          <w:marBottom w:val="0"/>
          <w:divBdr>
            <w:top w:val="single" w:sz="2" w:space="0" w:color="D9D9E3"/>
            <w:left w:val="single" w:sz="2" w:space="0" w:color="D9D9E3"/>
            <w:bottom w:val="single" w:sz="2" w:space="0" w:color="D9D9E3"/>
            <w:right w:val="single" w:sz="2" w:space="0" w:color="D9D9E3"/>
          </w:divBdr>
          <w:divsChild>
            <w:div w:id="1140464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396146">
                  <w:marLeft w:val="0"/>
                  <w:marRight w:val="0"/>
                  <w:marTop w:val="0"/>
                  <w:marBottom w:val="0"/>
                  <w:divBdr>
                    <w:top w:val="single" w:sz="2" w:space="0" w:color="D9D9E3"/>
                    <w:left w:val="single" w:sz="2" w:space="0" w:color="D9D9E3"/>
                    <w:bottom w:val="single" w:sz="2" w:space="0" w:color="D9D9E3"/>
                    <w:right w:val="single" w:sz="2" w:space="0" w:color="D9D9E3"/>
                  </w:divBdr>
                  <w:divsChild>
                    <w:div w:id="89936247">
                      <w:marLeft w:val="0"/>
                      <w:marRight w:val="0"/>
                      <w:marTop w:val="0"/>
                      <w:marBottom w:val="0"/>
                      <w:divBdr>
                        <w:top w:val="single" w:sz="2" w:space="0" w:color="D9D9E3"/>
                        <w:left w:val="single" w:sz="2" w:space="0" w:color="D9D9E3"/>
                        <w:bottom w:val="single" w:sz="2" w:space="0" w:color="D9D9E3"/>
                        <w:right w:val="single" w:sz="2" w:space="0" w:color="D9D9E3"/>
                      </w:divBdr>
                      <w:divsChild>
                        <w:div w:id="1777216178">
                          <w:marLeft w:val="0"/>
                          <w:marRight w:val="0"/>
                          <w:marTop w:val="0"/>
                          <w:marBottom w:val="0"/>
                          <w:divBdr>
                            <w:top w:val="single" w:sz="2" w:space="0" w:color="D9D9E3"/>
                            <w:left w:val="single" w:sz="2" w:space="0" w:color="D9D9E3"/>
                            <w:bottom w:val="single" w:sz="2" w:space="0" w:color="D9D9E3"/>
                            <w:right w:val="single" w:sz="2" w:space="0" w:color="D9D9E3"/>
                          </w:divBdr>
                          <w:divsChild>
                            <w:div w:id="846678070">
                              <w:marLeft w:val="0"/>
                              <w:marRight w:val="0"/>
                              <w:marTop w:val="0"/>
                              <w:marBottom w:val="0"/>
                              <w:divBdr>
                                <w:top w:val="single" w:sz="2" w:space="0" w:color="D9D9E3"/>
                                <w:left w:val="single" w:sz="2" w:space="0" w:color="D9D9E3"/>
                                <w:bottom w:val="single" w:sz="2" w:space="0" w:color="D9D9E3"/>
                                <w:right w:val="single" w:sz="2" w:space="0" w:color="D9D9E3"/>
                              </w:divBdr>
                              <w:divsChild>
                                <w:div w:id="672876130">
                                  <w:marLeft w:val="0"/>
                                  <w:marRight w:val="0"/>
                                  <w:marTop w:val="0"/>
                                  <w:marBottom w:val="0"/>
                                  <w:divBdr>
                                    <w:top w:val="single" w:sz="2" w:space="0" w:color="D9D9E3"/>
                                    <w:left w:val="single" w:sz="2" w:space="0" w:color="D9D9E3"/>
                                    <w:bottom w:val="single" w:sz="2" w:space="0" w:color="D9D9E3"/>
                                    <w:right w:val="single" w:sz="2" w:space="0" w:color="D9D9E3"/>
                                  </w:divBdr>
                                  <w:divsChild>
                                    <w:div w:id="13182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7398746">
                      <w:marLeft w:val="0"/>
                      <w:marRight w:val="0"/>
                      <w:marTop w:val="0"/>
                      <w:marBottom w:val="0"/>
                      <w:divBdr>
                        <w:top w:val="single" w:sz="2" w:space="0" w:color="D9D9E3"/>
                        <w:left w:val="single" w:sz="2" w:space="0" w:color="D9D9E3"/>
                        <w:bottom w:val="single" w:sz="2" w:space="0" w:color="D9D9E3"/>
                        <w:right w:val="single" w:sz="2" w:space="0" w:color="D9D9E3"/>
                      </w:divBdr>
                      <w:divsChild>
                        <w:div w:id="1702167805">
                          <w:marLeft w:val="0"/>
                          <w:marRight w:val="0"/>
                          <w:marTop w:val="0"/>
                          <w:marBottom w:val="0"/>
                          <w:divBdr>
                            <w:top w:val="single" w:sz="2" w:space="0" w:color="D9D9E3"/>
                            <w:left w:val="single" w:sz="2" w:space="0" w:color="D9D9E3"/>
                            <w:bottom w:val="single" w:sz="2" w:space="0" w:color="D9D9E3"/>
                            <w:right w:val="single" w:sz="2" w:space="0" w:color="D9D9E3"/>
                          </w:divBdr>
                        </w:div>
                        <w:div w:id="2076736106">
                          <w:marLeft w:val="0"/>
                          <w:marRight w:val="0"/>
                          <w:marTop w:val="0"/>
                          <w:marBottom w:val="0"/>
                          <w:divBdr>
                            <w:top w:val="single" w:sz="2" w:space="0" w:color="D9D9E3"/>
                            <w:left w:val="single" w:sz="2" w:space="0" w:color="D9D9E3"/>
                            <w:bottom w:val="single" w:sz="2" w:space="0" w:color="D9D9E3"/>
                            <w:right w:val="single" w:sz="2" w:space="0" w:color="D9D9E3"/>
                          </w:divBdr>
                          <w:divsChild>
                            <w:div w:id="1339767031">
                              <w:marLeft w:val="0"/>
                              <w:marRight w:val="0"/>
                              <w:marTop w:val="0"/>
                              <w:marBottom w:val="0"/>
                              <w:divBdr>
                                <w:top w:val="single" w:sz="2" w:space="0" w:color="D9D9E3"/>
                                <w:left w:val="single" w:sz="2" w:space="0" w:color="D9D9E3"/>
                                <w:bottom w:val="single" w:sz="2" w:space="0" w:color="D9D9E3"/>
                                <w:right w:val="single" w:sz="2" w:space="0" w:color="D9D9E3"/>
                              </w:divBdr>
                              <w:divsChild>
                                <w:div w:id="1193958222">
                                  <w:marLeft w:val="0"/>
                                  <w:marRight w:val="0"/>
                                  <w:marTop w:val="0"/>
                                  <w:marBottom w:val="0"/>
                                  <w:divBdr>
                                    <w:top w:val="single" w:sz="2" w:space="0" w:color="D9D9E3"/>
                                    <w:left w:val="single" w:sz="2" w:space="0" w:color="D9D9E3"/>
                                    <w:bottom w:val="single" w:sz="2" w:space="0" w:color="D9D9E3"/>
                                    <w:right w:val="single" w:sz="2" w:space="0" w:color="D9D9E3"/>
                                  </w:divBdr>
                                  <w:divsChild>
                                    <w:div w:id="141840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8456137">
          <w:marLeft w:val="0"/>
          <w:marRight w:val="0"/>
          <w:marTop w:val="0"/>
          <w:marBottom w:val="0"/>
          <w:divBdr>
            <w:top w:val="single" w:sz="2" w:space="0" w:color="D9D9E3"/>
            <w:left w:val="single" w:sz="2" w:space="0" w:color="D9D9E3"/>
            <w:bottom w:val="single" w:sz="2" w:space="0" w:color="D9D9E3"/>
            <w:right w:val="single" w:sz="2" w:space="0" w:color="D9D9E3"/>
          </w:divBdr>
          <w:divsChild>
            <w:div w:id="75253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072540">
                  <w:marLeft w:val="0"/>
                  <w:marRight w:val="0"/>
                  <w:marTop w:val="0"/>
                  <w:marBottom w:val="0"/>
                  <w:divBdr>
                    <w:top w:val="single" w:sz="2" w:space="0" w:color="D9D9E3"/>
                    <w:left w:val="single" w:sz="2" w:space="0" w:color="D9D9E3"/>
                    <w:bottom w:val="single" w:sz="2" w:space="0" w:color="D9D9E3"/>
                    <w:right w:val="single" w:sz="2" w:space="0" w:color="D9D9E3"/>
                  </w:divBdr>
                  <w:divsChild>
                    <w:div w:id="1097940162">
                      <w:marLeft w:val="0"/>
                      <w:marRight w:val="0"/>
                      <w:marTop w:val="0"/>
                      <w:marBottom w:val="0"/>
                      <w:divBdr>
                        <w:top w:val="single" w:sz="2" w:space="0" w:color="D9D9E3"/>
                        <w:left w:val="single" w:sz="2" w:space="0" w:color="D9D9E3"/>
                        <w:bottom w:val="single" w:sz="2" w:space="0" w:color="D9D9E3"/>
                        <w:right w:val="single" w:sz="2" w:space="0" w:color="D9D9E3"/>
                      </w:divBdr>
                      <w:divsChild>
                        <w:div w:id="2047023948">
                          <w:marLeft w:val="0"/>
                          <w:marRight w:val="0"/>
                          <w:marTop w:val="0"/>
                          <w:marBottom w:val="0"/>
                          <w:divBdr>
                            <w:top w:val="single" w:sz="2" w:space="0" w:color="D9D9E3"/>
                            <w:left w:val="single" w:sz="2" w:space="0" w:color="D9D9E3"/>
                            <w:bottom w:val="single" w:sz="2" w:space="0" w:color="D9D9E3"/>
                            <w:right w:val="single" w:sz="2" w:space="0" w:color="D9D9E3"/>
                          </w:divBdr>
                          <w:divsChild>
                            <w:div w:id="982855843">
                              <w:marLeft w:val="0"/>
                              <w:marRight w:val="0"/>
                              <w:marTop w:val="0"/>
                              <w:marBottom w:val="0"/>
                              <w:divBdr>
                                <w:top w:val="single" w:sz="2" w:space="0" w:color="D9D9E3"/>
                                <w:left w:val="single" w:sz="2" w:space="0" w:color="D9D9E3"/>
                                <w:bottom w:val="single" w:sz="2" w:space="0" w:color="D9D9E3"/>
                                <w:right w:val="single" w:sz="2" w:space="0" w:color="D9D9E3"/>
                              </w:divBdr>
                              <w:divsChild>
                                <w:div w:id="62871383">
                                  <w:marLeft w:val="0"/>
                                  <w:marRight w:val="0"/>
                                  <w:marTop w:val="0"/>
                                  <w:marBottom w:val="0"/>
                                  <w:divBdr>
                                    <w:top w:val="single" w:sz="2" w:space="0" w:color="D9D9E3"/>
                                    <w:left w:val="single" w:sz="2" w:space="0" w:color="D9D9E3"/>
                                    <w:bottom w:val="single" w:sz="2" w:space="0" w:color="D9D9E3"/>
                                    <w:right w:val="single" w:sz="2" w:space="0" w:color="D9D9E3"/>
                                  </w:divBdr>
                                  <w:divsChild>
                                    <w:div w:id="17991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072889">
                      <w:marLeft w:val="0"/>
                      <w:marRight w:val="0"/>
                      <w:marTop w:val="0"/>
                      <w:marBottom w:val="0"/>
                      <w:divBdr>
                        <w:top w:val="single" w:sz="2" w:space="0" w:color="D9D9E3"/>
                        <w:left w:val="single" w:sz="2" w:space="0" w:color="D9D9E3"/>
                        <w:bottom w:val="single" w:sz="2" w:space="0" w:color="D9D9E3"/>
                        <w:right w:val="single" w:sz="2" w:space="0" w:color="D9D9E3"/>
                      </w:divBdr>
                      <w:divsChild>
                        <w:div w:id="1750495290">
                          <w:marLeft w:val="0"/>
                          <w:marRight w:val="0"/>
                          <w:marTop w:val="0"/>
                          <w:marBottom w:val="0"/>
                          <w:divBdr>
                            <w:top w:val="single" w:sz="2" w:space="0" w:color="D9D9E3"/>
                            <w:left w:val="single" w:sz="2" w:space="0" w:color="D9D9E3"/>
                            <w:bottom w:val="single" w:sz="2" w:space="0" w:color="D9D9E3"/>
                            <w:right w:val="single" w:sz="2" w:space="0" w:color="D9D9E3"/>
                          </w:divBdr>
                        </w:div>
                        <w:div w:id="1633825111">
                          <w:marLeft w:val="0"/>
                          <w:marRight w:val="0"/>
                          <w:marTop w:val="0"/>
                          <w:marBottom w:val="0"/>
                          <w:divBdr>
                            <w:top w:val="single" w:sz="2" w:space="0" w:color="D9D9E3"/>
                            <w:left w:val="single" w:sz="2" w:space="0" w:color="D9D9E3"/>
                            <w:bottom w:val="single" w:sz="2" w:space="0" w:color="D9D9E3"/>
                            <w:right w:val="single" w:sz="2" w:space="0" w:color="D9D9E3"/>
                          </w:divBdr>
                          <w:divsChild>
                            <w:div w:id="1780831387">
                              <w:marLeft w:val="0"/>
                              <w:marRight w:val="0"/>
                              <w:marTop w:val="0"/>
                              <w:marBottom w:val="0"/>
                              <w:divBdr>
                                <w:top w:val="single" w:sz="2" w:space="0" w:color="D9D9E3"/>
                                <w:left w:val="single" w:sz="2" w:space="0" w:color="D9D9E3"/>
                                <w:bottom w:val="single" w:sz="2" w:space="0" w:color="D9D9E3"/>
                                <w:right w:val="single" w:sz="2" w:space="0" w:color="D9D9E3"/>
                              </w:divBdr>
                              <w:divsChild>
                                <w:div w:id="768164931">
                                  <w:marLeft w:val="0"/>
                                  <w:marRight w:val="0"/>
                                  <w:marTop w:val="0"/>
                                  <w:marBottom w:val="0"/>
                                  <w:divBdr>
                                    <w:top w:val="single" w:sz="2" w:space="0" w:color="D9D9E3"/>
                                    <w:left w:val="single" w:sz="2" w:space="0" w:color="D9D9E3"/>
                                    <w:bottom w:val="single" w:sz="2" w:space="0" w:color="D9D9E3"/>
                                    <w:right w:val="single" w:sz="2" w:space="0" w:color="D9D9E3"/>
                                  </w:divBdr>
                                  <w:divsChild>
                                    <w:div w:id="309211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7725262">
          <w:marLeft w:val="0"/>
          <w:marRight w:val="0"/>
          <w:marTop w:val="0"/>
          <w:marBottom w:val="0"/>
          <w:divBdr>
            <w:top w:val="single" w:sz="2" w:space="0" w:color="D9D9E3"/>
            <w:left w:val="single" w:sz="2" w:space="0" w:color="D9D9E3"/>
            <w:bottom w:val="single" w:sz="2" w:space="0" w:color="D9D9E3"/>
            <w:right w:val="single" w:sz="2" w:space="0" w:color="D9D9E3"/>
          </w:divBdr>
          <w:divsChild>
            <w:div w:id="67411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8572">
                  <w:marLeft w:val="0"/>
                  <w:marRight w:val="0"/>
                  <w:marTop w:val="0"/>
                  <w:marBottom w:val="0"/>
                  <w:divBdr>
                    <w:top w:val="single" w:sz="2" w:space="0" w:color="D9D9E3"/>
                    <w:left w:val="single" w:sz="2" w:space="0" w:color="D9D9E3"/>
                    <w:bottom w:val="single" w:sz="2" w:space="0" w:color="D9D9E3"/>
                    <w:right w:val="single" w:sz="2" w:space="0" w:color="D9D9E3"/>
                  </w:divBdr>
                  <w:divsChild>
                    <w:div w:id="207842626">
                      <w:marLeft w:val="0"/>
                      <w:marRight w:val="0"/>
                      <w:marTop w:val="0"/>
                      <w:marBottom w:val="0"/>
                      <w:divBdr>
                        <w:top w:val="single" w:sz="2" w:space="0" w:color="D9D9E3"/>
                        <w:left w:val="single" w:sz="2" w:space="0" w:color="D9D9E3"/>
                        <w:bottom w:val="single" w:sz="2" w:space="0" w:color="D9D9E3"/>
                        <w:right w:val="single" w:sz="2" w:space="0" w:color="D9D9E3"/>
                      </w:divBdr>
                      <w:divsChild>
                        <w:div w:id="1821537642">
                          <w:marLeft w:val="0"/>
                          <w:marRight w:val="0"/>
                          <w:marTop w:val="0"/>
                          <w:marBottom w:val="0"/>
                          <w:divBdr>
                            <w:top w:val="single" w:sz="2" w:space="0" w:color="D9D9E3"/>
                            <w:left w:val="single" w:sz="2" w:space="0" w:color="D9D9E3"/>
                            <w:bottom w:val="single" w:sz="2" w:space="0" w:color="D9D9E3"/>
                            <w:right w:val="single" w:sz="2" w:space="0" w:color="D9D9E3"/>
                          </w:divBdr>
                          <w:divsChild>
                            <w:div w:id="612980505">
                              <w:marLeft w:val="0"/>
                              <w:marRight w:val="0"/>
                              <w:marTop w:val="0"/>
                              <w:marBottom w:val="0"/>
                              <w:divBdr>
                                <w:top w:val="single" w:sz="2" w:space="0" w:color="D9D9E3"/>
                                <w:left w:val="single" w:sz="2" w:space="0" w:color="D9D9E3"/>
                                <w:bottom w:val="single" w:sz="2" w:space="0" w:color="D9D9E3"/>
                                <w:right w:val="single" w:sz="2" w:space="0" w:color="D9D9E3"/>
                              </w:divBdr>
                              <w:divsChild>
                                <w:div w:id="180095972">
                                  <w:marLeft w:val="0"/>
                                  <w:marRight w:val="0"/>
                                  <w:marTop w:val="0"/>
                                  <w:marBottom w:val="0"/>
                                  <w:divBdr>
                                    <w:top w:val="single" w:sz="2" w:space="0" w:color="D9D9E3"/>
                                    <w:left w:val="single" w:sz="2" w:space="0" w:color="D9D9E3"/>
                                    <w:bottom w:val="single" w:sz="2" w:space="0" w:color="D9D9E3"/>
                                    <w:right w:val="single" w:sz="2" w:space="0" w:color="D9D9E3"/>
                                  </w:divBdr>
                                  <w:divsChild>
                                    <w:div w:id="1733384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6950393">
                      <w:marLeft w:val="0"/>
                      <w:marRight w:val="0"/>
                      <w:marTop w:val="0"/>
                      <w:marBottom w:val="0"/>
                      <w:divBdr>
                        <w:top w:val="single" w:sz="2" w:space="0" w:color="D9D9E3"/>
                        <w:left w:val="single" w:sz="2" w:space="0" w:color="D9D9E3"/>
                        <w:bottom w:val="single" w:sz="2" w:space="0" w:color="D9D9E3"/>
                        <w:right w:val="single" w:sz="2" w:space="0" w:color="D9D9E3"/>
                      </w:divBdr>
                      <w:divsChild>
                        <w:div w:id="331761768">
                          <w:marLeft w:val="0"/>
                          <w:marRight w:val="0"/>
                          <w:marTop w:val="0"/>
                          <w:marBottom w:val="0"/>
                          <w:divBdr>
                            <w:top w:val="single" w:sz="2" w:space="0" w:color="D9D9E3"/>
                            <w:left w:val="single" w:sz="2" w:space="0" w:color="D9D9E3"/>
                            <w:bottom w:val="single" w:sz="2" w:space="0" w:color="D9D9E3"/>
                            <w:right w:val="single" w:sz="2" w:space="0" w:color="D9D9E3"/>
                          </w:divBdr>
                        </w:div>
                        <w:div w:id="757097528">
                          <w:marLeft w:val="0"/>
                          <w:marRight w:val="0"/>
                          <w:marTop w:val="0"/>
                          <w:marBottom w:val="0"/>
                          <w:divBdr>
                            <w:top w:val="single" w:sz="2" w:space="0" w:color="D9D9E3"/>
                            <w:left w:val="single" w:sz="2" w:space="0" w:color="D9D9E3"/>
                            <w:bottom w:val="single" w:sz="2" w:space="0" w:color="D9D9E3"/>
                            <w:right w:val="single" w:sz="2" w:space="0" w:color="D9D9E3"/>
                          </w:divBdr>
                          <w:divsChild>
                            <w:div w:id="942802061">
                              <w:marLeft w:val="0"/>
                              <w:marRight w:val="0"/>
                              <w:marTop w:val="0"/>
                              <w:marBottom w:val="0"/>
                              <w:divBdr>
                                <w:top w:val="single" w:sz="2" w:space="0" w:color="D9D9E3"/>
                                <w:left w:val="single" w:sz="2" w:space="0" w:color="D9D9E3"/>
                                <w:bottom w:val="single" w:sz="2" w:space="0" w:color="D9D9E3"/>
                                <w:right w:val="single" w:sz="2" w:space="0" w:color="D9D9E3"/>
                              </w:divBdr>
                              <w:divsChild>
                                <w:div w:id="1651444244">
                                  <w:marLeft w:val="0"/>
                                  <w:marRight w:val="0"/>
                                  <w:marTop w:val="0"/>
                                  <w:marBottom w:val="0"/>
                                  <w:divBdr>
                                    <w:top w:val="single" w:sz="2" w:space="0" w:color="D9D9E3"/>
                                    <w:left w:val="single" w:sz="2" w:space="0" w:color="D9D9E3"/>
                                    <w:bottom w:val="single" w:sz="2" w:space="0" w:color="D9D9E3"/>
                                    <w:right w:val="single" w:sz="2" w:space="0" w:color="D9D9E3"/>
                                  </w:divBdr>
                                  <w:divsChild>
                                    <w:div w:id="175905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14328912">
      <w:bodyDiv w:val="1"/>
      <w:marLeft w:val="0"/>
      <w:marRight w:val="0"/>
      <w:marTop w:val="0"/>
      <w:marBottom w:val="0"/>
      <w:divBdr>
        <w:top w:val="none" w:sz="0" w:space="0" w:color="auto"/>
        <w:left w:val="none" w:sz="0" w:space="0" w:color="auto"/>
        <w:bottom w:val="none" w:sz="0" w:space="0" w:color="auto"/>
        <w:right w:val="none" w:sz="0" w:space="0" w:color="auto"/>
      </w:divBdr>
    </w:div>
    <w:div w:id="189584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4408D3"/>
    <w:rsid w:val="008B0FDE"/>
    <w:rsid w:val="00DB64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12 de DICIEMBRE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1099</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INCIDENTES DE CIBERSEGURIDAD</dc:title>
  <dc:subject>Unidad 1. Actividad 14</dc:subject>
  <dc:creator>Carlos Diaz Montes</dc:creator>
  <cp:keywords/>
  <dc:description/>
  <cp:lastModifiedBy>Carlos Diaz Montes</cp:lastModifiedBy>
  <cp:revision>11</cp:revision>
  <cp:lastPrinted>2023-12-12T16:48:00Z</cp:lastPrinted>
  <dcterms:created xsi:type="dcterms:W3CDTF">2023-10-04T16:15:00Z</dcterms:created>
  <dcterms:modified xsi:type="dcterms:W3CDTF">2023-12-12T17:15:00Z</dcterms:modified>
</cp:coreProperties>
</file>