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71A5A744" w:rsidR="00CB23ED" w:rsidRDefault="007C5B9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INCIDENTES DE CIBERSEGURIDAD</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1A18B89E" w:rsidR="00CB23ED" w:rsidRDefault="000C631F">
              <w:pPr>
                <w:pStyle w:val="Sinespaciado"/>
                <w:jc w:val="center"/>
                <w:rPr>
                  <w:color w:val="4472C4" w:themeColor="accent1"/>
                  <w:sz w:val="28"/>
                  <w:szCs w:val="28"/>
                </w:rPr>
              </w:pPr>
              <w:r>
                <w:rPr>
                  <w:color w:val="4472C4" w:themeColor="accent1"/>
                  <w:sz w:val="28"/>
                  <w:szCs w:val="28"/>
                </w:rPr>
                <w:t>Unidad 1. Actividad 1</w:t>
              </w:r>
              <w:r w:rsidR="008F6D56">
                <w:rPr>
                  <w:color w:val="4472C4" w:themeColor="accent1"/>
                  <w:sz w:val="28"/>
                  <w:szCs w:val="28"/>
                </w:rPr>
                <w:t>7</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734B8943" w:rsidR="00CB23ED" w:rsidRDefault="008F6D56">
                                    <w:pPr>
                                      <w:pStyle w:val="Sinespaciado"/>
                                      <w:spacing w:after="40"/>
                                      <w:jc w:val="center"/>
                                      <w:rPr>
                                        <w:caps/>
                                        <w:color w:val="4472C4" w:themeColor="accent1"/>
                                        <w:sz w:val="28"/>
                                        <w:szCs w:val="28"/>
                                      </w:rPr>
                                    </w:pPr>
                                    <w:r>
                                      <w:rPr>
                                        <w:caps/>
                                        <w:color w:val="4472C4" w:themeColor="accent1"/>
                                        <w:sz w:val="28"/>
                                        <w:szCs w:val="28"/>
                                      </w:rPr>
                                      <w:t>9</w:t>
                                    </w:r>
                                    <w:r w:rsidR="000C631F">
                                      <w:rPr>
                                        <w:caps/>
                                        <w:color w:val="4472C4" w:themeColor="accent1"/>
                                        <w:sz w:val="28"/>
                                        <w:szCs w:val="28"/>
                                      </w:rPr>
                                      <w:t xml:space="preserve"> de </w:t>
                                    </w:r>
                                    <w:r>
                                      <w:rPr>
                                        <w:caps/>
                                        <w:color w:val="4472C4" w:themeColor="accent1"/>
                                        <w:sz w:val="28"/>
                                        <w:szCs w:val="28"/>
                                      </w:rPr>
                                      <w:t>enero</w:t>
                                    </w:r>
                                    <w:r w:rsidR="000C631F">
                                      <w:rPr>
                                        <w:caps/>
                                        <w:color w:val="4472C4" w:themeColor="accent1"/>
                                        <w:sz w:val="28"/>
                                        <w:szCs w:val="28"/>
                                      </w:rPr>
                                      <w:t xml:space="preserve"> de 202</w:t>
                                    </w:r>
                                    <w:r>
                                      <w:rPr>
                                        <w:caps/>
                                        <w:color w:val="4472C4" w:themeColor="accent1"/>
                                        <w:sz w:val="28"/>
                                        <w:szCs w:val="28"/>
                                      </w:rPr>
                                      <w:t>4</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734B8943" w:rsidR="00CB23ED" w:rsidRDefault="008F6D56">
                              <w:pPr>
                                <w:pStyle w:val="Sinespaciado"/>
                                <w:spacing w:after="40"/>
                                <w:jc w:val="center"/>
                                <w:rPr>
                                  <w:caps/>
                                  <w:color w:val="4472C4" w:themeColor="accent1"/>
                                  <w:sz w:val="28"/>
                                  <w:szCs w:val="28"/>
                                </w:rPr>
                              </w:pPr>
                              <w:r>
                                <w:rPr>
                                  <w:caps/>
                                  <w:color w:val="4472C4" w:themeColor="accent1"/>
                                  <w:sz w:val="28"/>
                                  <w:szCs w:val="28"/>
                                </w:rPr>
                                <w:t>9</w:t>
                              </w:r>
                              <w:r w:rsidR="000C631F">
                                <w:rPr>
                                  <w:caps/>
                                  <w:color w:val="4472C4" w:themeColor="accent1"/>
                                  <w:sz w:val="28"/>
                                  <w:szCs w:val="28"/>
                                </w:rPr>
                                <w:t xml:space="preserve"> de </w:t>
                              </w:r>
                              <w:r>
                                <w:rPr>
                                  <w:caps/>
                                  <w:color w:val="4472C4" w:themeColor="accent1"/>
                                  <w:sz w:val="28"/>
                                  <w:szCs w:val="28"/>
                                </w:rPr>
                                <w:t>enero</w:t>
                              </w:r>
                              <w:r w:rsidR="000C631F">
                                <w:rPr>
                                  <w:caps/>
                                  <w:color w:val="4472C4" w:themeColor="accent1"/>
                                  <w:sz w:val="28"/>
                                  <w:szCs w:val="28"/>
                                </w:rPr>
                                <w:t xml:space="preserve"> de 202</w:t>
                              </w:r>
                              <w:r>
                                <w:rPr>
                                  <w:caps/>
                                  <w:color w:val="4472C4" w:themeColor="accent1"/>
                                  <w:sz w:val="28"/>
                                  <w:szCs w:val="28"/>
                                </w:rPr>
                                <w:t>4</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7008A265" w14:textId="6953F3DD" w:rsidR="008C2000"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5714151" w:history="1">
            <w:r w:rsidR="008C2000" w:rsidRPr="002E5E1D">
              <w:rPr>
                <w:rStyle w:val="Hipervnculo"/>
                <w:noProof/>
              </w:rPr>
              <w:t>Enunciado</w:t>
            </w:r>
            <w:r w:rsidR="008C2000">
              <w:rPr>
                <w:noProof/>
                <w:webHidden/>
              </w:rPr>
              <w:tab/>
            </w:r>
            <w:r w:rsidR="008C2000">
              <w:rPr>
                <w:noProof/>
                <w:webHidden/>
              </w:rPr>
              <w:fldChar w:fldCharType="begin"/>
            </w:r>
            <w:r w:rsidR="008C2000">
              <w:rPr>
                <w:noProof/>
                <w:webHidden/>
              </w:rPr>
              <w:instrText xml:space="preserve"> PAGEREF _Toc155714151 \h </w:instrText>
            </w:r>
            <w:r w:rsidR="008C2000">
              <w:rPr>
                <w:noProof/>
                <w:webHidden/>
              </w:rPr>
            </w:r>
            <w:r w:rsidR="008C2000">
              <w:rPr>
                <w:noProof/>
                <w:webHidden/>
              </w:rPr>
              <w:fldChar w:fldCharType="separate"/>
            </w:r>
            <w:r w:rsidR="008C2000">
              <w:rPr>
                <w:noProof/>
                <w:webHidden/>
              </w:rPr>
              <w:t>2</w:t>
            </w:r>
            <w:r w:rsidR="008C2000">
              <w:rPr>
                <w:noProof/>
                <w:webHidden/>
              </w:rPr>
              <w:fldChar w:fldCharType="end"/>
            </w:r>
          </w:hyperlink>
        </w:p>
        <w:p w14:paraId="164AE332" w14:textId="4733F65F" w:rsidR="008C2000" w:rsidRDefault="008C2000">
          <w:pPr>
            <w:pStyle w:val="TDC1"/>
            <w:tabs>
              <w:tab w:val="right" w:leader="dot" w:pos="8494"/>
            </w:tabs>
            <w:rPr>
              <w:rFonts w:eastAsiaTheme="minorEastAsia"/>
              <w:noProof/>
              <w:lang w:eastAsia="es-ES"/>
            </w:rPr>
          </w:pPr>
          <w:hyperlink w:anchor="_Toc155714152" w:history="1">
            <w:r w:rsidRPr="002E5E1D">
              <w:rPr>
                <w:rStyle w:val="Hipervnculo"/>
                <w:noProof/>
              </w:rPr>
              <w:t>Contingencia y continuidad.</w:t>
            </w:r>
            <w:r>
              <w:rPr>
                <w:noProof/>
                <w:webHidden/>
              </w:rPr>
              <w:tab/>
            </w:r>
            <w:r>
              <w:rPr>
                <w:noProof/>
                <w:webHidden/>
              </w:rPr>
              <w:fldChar w:fldCharType="begin"/>
            </w:r>
            <w:r>
              <w:rPr>
                <w:noProof/>
                <w:webHidden/>
              </w:rPr>
              <w:instrText xml:space="preserve"> PAGEREF _Toc155714152 \h </w:instrText>
            </w:r>
            <w:r>
              <w:rPr>
                <w:noProof/>
                <w:webHidden/>
              </w:rPr>
            </w:r>
            <w:r>
              <w:rPr>
                <w:noProof/>
                <w:webHidden/>
              </w:rPr>
              <w:fldChar w:fldCharType="separate"/>
            </w:r>
            <w:r>
              <w:rPr>
                <w:noProof/>
                <w:webHidden/>
              </w:rPr>
              <w:t>2</w:t>
            </w:r>
            <w:r>
              <w:rPr>
                <w:noProof/>
                <w:webHidden/>
              </w:rPr>
              <w:fldChar w:fldCharType="end"/>
            </w:r>
          </w:hyperlink>
        </w:p>
        <w:p w14:paraId="51FABB39" w14:textId="4A7C7164" w:rsidR="008C2000" w:rsidRDefault="008C2000">
          <w:pPr>
            <w:pStyle w:val="TDC1"/>
            <w:tabs>
              <w:tab w:val="right" w:leader="dot" w:pos="8494"/>
            </w:tabs>
            <w:rPr>
              <w:rFonts w:eastAsiaTheme="minorEastAsia"/>
              <w:noProof/>
              <w:lang w:eastAsia="es-ES"/>
            </w:rPr>
          </w:pPr>
          <w:hyperlink w:anchor="_Toc155714153" w:history="1">
            <w:r w:rsidRPr="002E5E1D">
              <w:rPr>
                <w:rStyle w:val="Hipervnculo"/>
                <w:noProof/>
              </w:rPr>
              <w:t>¿Qué es?</w:t>
            </w:r>
            <w:r>
              <w:rPr>
                <w:noProof/>
                <w:webHidden/>
              </w:rPr>
              <w:tab/>
            </w:r>
            <w:r>
              <w:rPr>
                <w:noProof/>
                <w:webHidden/>
              </w:rPr>
              <w:fldChar w:fldCharType="begin"/>
            </w:r>
            <w:r>
              <w:rPr>
                <w:noProof/>
                <w:webHidden/>
              </w:rPr>
              <w:instrText xml:space="preserve"> PAGEREF _Toc155714153 \h </w:instrText>
            </w:r>
            <w:r>
              <w:rPr>
                <w:noProof/>
                <w:webHidden/>
              </w:rPr>
            </w:r>
            <w:r>
              <w:rPr>
                <w:noProof/>
                <w:webHidden/>
              </w:rPr>
              <w:fldChar w:fldCharType="separate"/>
            </w:r>
            <w:r>
              <w:rPr>
                <w:noProof/>
                <w:webHidden/>
              </w:rPr>
              <w:t>2</w:t>
            </w:r>
            <w:r>
              <w:rPr>
                <w:noProof/>
                <w:webHidden/>
              </w:rPr>
              <w:fldChar w:fldCharType="end"/>
            </w:r>
          </w:hyperlink>
        </w:p>
        <w:p w14:paraId="1AED4D2E" w14:textId="3DC2B510" w:rsidR="008C2000" w:rsidRDefault="008C2000">
          <w:pPr>
            <w:pStyle w:val="TDC1"/>
            <w:tabs>
              <w:tab w:val="right" w:leader="dot" w:pos="8494"/>
            </w:tabs>
            <w:rPr>
              <w:rFonts w:eastAsiaTheme="minorEastAsia"/>
              <w:noProof/>
              <w:lang w:eastAsia="es-ES"/>
            </w:rPr>
          </w:pPr>
          <w:hyperlink w:anchor="_Toc155714154" w:history="1">
            <w:r w:rsidRPr="002E5E1D">
              <w:rPr>
                <w:rStyle w:val="Hipervnculo"/>
                <w:noProof/>
              </w:rPr>
              <w:t>Tipos</w:t>
            </w:r>
            <w:r>
              <w:rPr>
                <w:noProof/>
                <w:webHidden/>
              </w:rPr>
              <w:tab/>
            </w:r>
            <w:r>
              <w:rPr>
                <w:noProof/>
                <w:webHidden/>
              </w:rPr>
              <w:fldChar w:fldCharType="begin"/>
            </w:r>
            <w:r>
              <w:rPr>
                <w:noProof/>
                <w:webHidden/>
              </w:rPr>
              <w:instrText xml:space="preserve"> PAGEREF _Toc155714154 \h </w:instrText>
            </w:r>
            <w:r>
              <w:rPr>
                <w:noProof/>
                <w:webHidden/>
              </w:rPr>
            </w:r>
            <w:r>
              <w:rPr>
                <w:noProof/>
                <w:webHidden/>
              </w:rPr>
              <w:fldChar w:fldCharType="separate"/>
            </w:r>
            <w:r>
              <w:rPr>
                <w:noProof/>
                <w:webHidden/>
              </w:rPr>
              <w:t>2</w:t>
            </w:r>
            <w:r>
              <w:rPr>
                <w:noProof/>
                <w:webHidden/>
              </w:rPr>
              <w:fldChar w:fldCharType="end"/>
            </w:r>
          </w:hyperlink>
        </w:p>
        <w:p w14:paraId="1CB69E87" w14:textId="7CD56977" w:rsidR="008C2000" w:rsidRDefault="008C2000">
          <w:pPr>
            <w:pStyle w:val="TDC1"/>
            <w:tabs>
              <w:tab w:val="right" w:leader="dot" w:pos="8494"/>
            </w:tabs>
            <w:rPr>
              <w:rFonts w:eastAsiaTheme="minorEastAsia"/>
              <w:noProof/>
              <w:lang w:eastAsia="es-ES"/>
            </w:rPr>
          </w:pPr>
          <w:hyperlink w:anchor="_Toc155714155" w:history="1">
            <w:r w:rsidRPr="002E5E1D">
              <w:rPr>
                <w:rStyle w:val="Hipervnculo"/>
                <w:noProof/>
              </w:rPr>
              <w:t>Recomendaciones</w:t>
            </w:r>
            <w:r>
              <w:rPr>
                <w:noProof/>
                <w:webHidden/>
              </w:rPr>
              <w:tab/>
            </w:r>
            <w:r>
              <w:rPr>
                <w:noProof/>
                <w:webHidden/>
              </w:rPr>
              <w:fldChar w:fldCharType="begin"/>
            </w:r>
            <w:r>
              <w:rPr>
                <w:noProof/>
                <w:webHidden/>
              </w:rPr>
              <w:instrText xml:space="preserve"> PAGEREF _Toc155714155 \h </w:instrText>
            </w:r>
            <w:r>
              <w:rPr>
                <w:noProof/>
                <w:webHidden/>
              </w:rPr>
            </w:r>
            <w:r>
              <w:rPr>
                <w:noProof/>
                <w:webHidden/>
              </w:rPr>
              <w:fldChar w:fldCharType="separate"/>
            </w:r>
            <w:r>
              <w:rPr>
                <w:noProof/>
                <w:webHidden/>
              </w:rPr>
              <w:t>4</w:t>
            </w:r>
            <w:r>
              <w:rPr>
                <w:noProof/>
                <w:webHidden/>
              </w:rPr>
              <w:fldChar w:fldCharType="end"/>
            </w:r>
          </w:hyperlink>
        </w:p>
        <w:p w14:paraId="786774CE" w14:textId="24EC5917"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6A4E18D9" w14:textId="77777777" w:rsidR="00CB23ED" w:rsidRDefault="00CB23ED"/>
    <w:p w14:paraId="25AD5517" w14:textId="77777777" w:rsidR="00CB23ED" w:rsidRDefault="00CB23ED"/>
    <w:p w14:paraId="72867F5D" w14:textId="77777777" w:rsidR="00CB23ED" w:rsidRDefault="00CB23ED"/>
    <w:p w14:paraId="74F7650E" w14:textId="77777777" w:rsidR="00CB23ED" w:rsidRDefault="00CB23ED"/>
    <w:p w14:paraId="54F9CA62" w14:textId="77777777" w:rsidR="00CB23ED" w:rsidRDefault="00CB23ED"/>
    <w:p w14:paraId="68AD6272" w14:textId="77777777" w:rsidR="00CB23ED" w:rsidRDefault="00CB23ED"/>
    <w:p w14:paraId="687DF7AD" w14:textId="77777777" w:rsidR="00CB23ED" w:rsidRDefault="00CB23ED"/>
    <w:p w14:paraId="62C68017" w14:textId="77777777" w:rsidR="00CB23ED" w:rsidRDefault="00CB23ED"/>
    <w:p w14:paraId="0FDBCC03" w14:textId="77777777" w:rsidR="00CB23ED" w:rsidRDefault="00CB23ED"/>
    <w:p w14:paraId="76DBDD4E" w14:textId="3A232113" w:rsidR="00811C98" w:rsidRDefault="000D6C59" w:rsidP="00CB23ED">
      <w:pPr>
        <w:pStyle w:val="Ttulo1"/>
      </w:pPr>
      <w:bookmarkStart w:id="0" w:name="_Toc155714151"/>
      <w:r>
        <w:lastRenderedPageBreak/>
        <w:t>Enunciado</w:t>
      </w:r>
      <w:bookmarkEnd w:id="0"/>
    </w:p>
    <w:p w14:paraId="08C613BA" w14:textId="00EB5B31" w:rsidR="00886ACC" w:rsidRDefault="008F6D56" w:rsidP="00886ACC">
      <w:r>
        <w:t>Son herramientas cuyo objetivo es planificar planes de actuación y contingencia</w:t>
      </w:r>
      <w:r>
        <w:t xml:space="preserve"> </w:t>
      </w:r>
      <w:r>
        <w:t xml:space="preserve">destinados a mitigar el impacto provocado por cualquier incidente de </w:t>
      </w:r>
      <w:proofErr w:type="spellStart"/>
      <w:r>
        <w:t>seguir</w:t>
      </w:r>
      <w:r>
        <w:t>dad</w:t>
      </w:r>
      <w:proofErr w:type="spellEnd"/>
      <w:r>
        <w:t>.</w:t>
      </w:r>
    </w:p>
    <w:p w14:paraId="4977E38F" w14:textId="77777777" w:rsidR="00886ACC" w:rsidRPr="00886ACC" w:rsidRDefault="00886ACC" w:rsidP="00886ACC"/>
    <w:p w14:paraId="78FAE5EB" w14:textId="77777777" w:rsidR="008F6D56" w:rsidRDefault="008F6D56" w:rsidP="00886ACC">
      <w:pPr>
        <w:pStyle w:val="Ttulo1"/>
      </w:pPr>
      <w:bookmarkStart w:id="1" w:name="_Toc155714152"/>
      <w:r>
        <w:t>Contingencia y continuidad</w:t>
      </w:r>
      <w:r>
        <w:t>.</w:t>
      </w:r>
      <w:bookmarkEnd w:id="1"/>
    </w:p>
    <w:p w14:paraId="3E0B3802" w14:textId="77777777" w:rsidR="00886ACC" w:rsidRDefault="00886ACC" w:rsidP="00886ACC"/>
    <w:p w14:paraId="335629D0" w14:textId="045E22A6" w:rsidR="008F6D56" w:rsidRDefault="008F6D56" w:rsidP="008F6D56">
      <w:pPr>
        <w:pStyle w:val="Ttulo1"/>
      </w:pPr>
      <w:bookmarkStart w:id="2" w:name="_Toc155714153"/>
      <w:r>
        <w:t>¿Qué es?</w:t>
      </w:r>
      <w:bookmarkEnd w:id="2"/>
    </w:p>
    <w:p w14:paraId="545B7DB6" w14:textId="77777777" w:rsidR="008F6D56" w:rsidRDefault="008F6D56" w:rsidP="008F6D56"/>
    <w:p w14:paraId="76ED3724" w14:textId="4C8FFF85" w:rsidR="008F6D56" w:rsidRDefault="008F6D56" w:rsidP="008F6D56">
      <w:r>
        <w:t>Son herramientas cuyo objetivo es planificar planes de actuación y contingencia destinados a mitigar el impacto provocado por cualquier incidente de seguridad, constituidos por un conjunto de recursos de respaldo y procedimientos de actuación, encaminados a conseguir una restauración ordenada y progresiva de los sistemas y los procesos de negocio considerados críticos en cualquier organización.</w:t>
      </w:r>
    </w:p>
    <w:p w14:paraId="2811E2D5" w14:textId="0007260D" w:rsidR="008F6D56" w:rsidRDefault="008F6D56" w:rsidP="008F6D56">
      <w:r>
        <w:t>Están muy enfocadas a la recuperación ante desastres e incidentes de seguridad, la externalización se ha convertido en un elemento fundamental de este tipo de herramientas, como las soluciones de copia de seguridad remota, la virtualización, así como la seguridad en la nube (</w:t>
      </w:r>
      <w:proofErr w:type="spellStart"/>
      <w:r>
        <w:t>cloud</w:t>
      </w:r>
      <w:proofErr w:type="spellEnd"/>
      <w:r>
        <w:t xml:space="preserve"> </w:t>
      </w:r>
      <w:proofErr w:type="spellStart"/>
      <w:r>
        <w:t>computing</w:t>
      </w:r>
      <w:proofErr w:type="spellEnd"/>
      <w:r>
        <w:t>)</w:t>
      </w:r>
      <w:r>
        <w:t>.</w:t>
      </w:r>
    </w:p>
    <w:p w14:paraId="44030B33" w14:textId="321D9D29" w:rsidR="008F6D56" w:rsidRDefault="008F6D56" w:rsidP="008F6D56">
      <w:r>
        <w:t>Es necesario proteger los principales procesos de negocio a través de un conjunto de tareas que permita a la organización recuperarse tras un incidente grave en un plazo de tiempo que no comprometa su continuidad.</w:t>
      </w:r>
    </w:p>
    <w:p w14:paraId="79571405" w14:textId="68038E35" w:rsidR="008F6D56" w:rsidRDefault="008F6D56" w:rsidP="008F6D56">
      <w:r>
        <w:t>De esta forma se garantiza puede dar una respuesta planificada ante cualquier fallo de seguridad</w:t>
      </w:r>
    </w:p>
    <w:p w14:paraId="46651AC9" w14:textId="6D5B3832" w:rsidR="008F6D56" w:rsidRDefault="008F6D56" w:rsidP="008F6D56">
      <w:pPr>
        <w:pStyle w:val="Ttulo1"/>
      </w:pPr>
      <w:bookmarkStart w:id="3" w:name="_Toc155714154"/>
      <w:r>
        <w:t>Tipos</w:t>
      </w:r>
      <w:bookmarkEnd w:id="3"/>
    </w:p>
    <w:p w14:paraId="776E9A61" w14:textId="77777777" w:rsidR="008F6D56" w:rsidRDefault="008F6D56" w:rsidP="008F6D56"/>
    <w:p w14:paraId="3416CB3A" w14:textId="0DBAD008" w:rsidR="008F6D56" w:rsidRDefault="008F6D56" w:rsidP="008F6D56">
      <w:r>
        <w:t xml:space="preserve">- </w:t>
      </w:r>
      <w:r>
        <w:t>Software de Recuperación de Desastres (DRP):</w:t>
      </w:r>
    </w:p>
    <w:p w14:paraId="697F3467" w14:textId="77777777" w:rsidR="008F6D56" w:rsidRDefault="008F6D56" w:rsidP="008F6D56">
      <w:r>
        <w:t>Herramientas diseñadas para facilitar la recuperación rápida y eficiente de sistemas y datos críticos en caso de un desastre.</w:t>
      </w:r>
    </w:p>
    <w:p w14:paraId="3D7B71D6" w14:textId="77777777" w:rsidR="008F6D56" w:rsidRDefault="008F6D56" w:rsidP="008F6D56"/>
    <w:p w14:paraId="0E8C3899" w14:textId="77777777" w:rsidR="008F6D56" w:rsidRDefault="008F6D56" w:rsidP="008F6D56">
      <w:r>
        <w:t xml:space="preserve">- </w:t>
      </w:r>
      <w:r>
        <w:t>Planes de Continuidad Empresarial (BCP):</w:t>
      </w:r>
    </w:p>
    <w:p w14:paraId="7BE4CAF4" w14:textId="473D1CF2" w:rsidR="008F6D56" w:rsidRDefault="008F6D56" w:rsidP="008F6D56">
      <w:r>
        <w:t>Herramientas y servicios que ayudan en la creación, mantenimiento y prueba de planes de continuidad empresarial, que son estrategias para garantizar la continuidad de las operaciones comerciales durante y después de eventos adversos.</w:t>
      </w:r>
    </w:p>
    <w:p w14:paraId="4F2305D9" w14:textId="77777777" w:rsidR="008F6D56" w:rsidRDefault="008F6D56" w:rsidP="008F6D56"/>
    <w:p w14:paraId="3D337B90" w14:textId="09900513" w:rsidR="008F6D56" w:rsidRDefault="008F6D56" w:rsidP="008F6D56">
      <w:r>
        <w:t xml:space="preserve">- </w:t>
      </w:r>
      <w:r>
        <w:t>Sistemas de Respuesta a Incidentes (IR):</w:t>
      </w:r>
    </w:p>
    <w:p w14:paraId="7B1823AB" w14:textId="77777777" w:rsidR="008F6D56" w:rsidRDefault="008F6D56" w:rsidP="008F6D56">
      <w:r>
        <w:t>Productos que facilitan la detección y respuesta rápida a incidentes de seguridad, incluyendo herramientas de monitoreo, análisis de registros y capacidades de respuesta automatizada.</w:t>
      </w:r>
    </w:p>
    <w:p w14:paraId="5CFB5D3E" w14:textId="77777777" w:rsidR="008F6D56" w:rsidRDefault="008F6D56" w:rsidP="008F6D56"/>
    <w:p w14:paraId="4650380F" w14:textId="37936BA4" w:rsidR="008F6D56" w:rsidRDefault="008F6D56" w:rsidP="008F6D56">
      <w:r>
        <w:t xml:space="preserve">- </w:t>
      </w:r>
      <w:r>
        <w:t>Infraestructura de Recuperación (RI):</w:t>
      </w:r>
    </w:p>
    <w:p w14:paraId="0E8366E0" w14:textId="77777777" w:rsidR="008F6D56" w:rsidRDefault="008F6D56" w:rsidP="008F6D56">
      <w:r>
        <w:t>Incluye servicios y productos relacionados con la creación y gestión de infraestructuras alternativas o secundarias que pueden activarse en caso de interrupciones en la infraestructura principal.</w:t>
      </w:r>
    </w:p>
    <w:p w14:paraId="251C88EA" w14:textId="77777777" w:rsidR="008F6D56" w:rsidRDefault="008F6D56" w:rsidP="008F6D56"/>
    <w:p w14:paraId="5DA6A32C" w14:textId="4F613BB6" w:rsidR="008F6D56" w:rsidRDefault="008F6D56" w:rsidP="008F6D56">
      <w:r>
        <w:t xml:space="preserve">- </w:t>
      </w:r>
      <w:r>
        <w:t>Almacenamiento y Respaldo Seguro:</w:t>
      </w:r>
    </w:p>
    <w:p w14:paraId="5CCEB5DC" w14:textId="77777777" w:rsidR="008F6D56" w:rsidRDefault="008F6D56" w:rsidP="008F6D56">
      <w:r>
        <w:t>Soluciones para almacenamiento y respaldo de datos, asegurando la integridad y disponibilidad de la información crítica.</w:t>
      </w:r>
    </w:p>
    <w:p w14:paraId="7C216FE3" w14:textId="77777777" w:rsidR="008F6D56" w:rsidRDefault="008F6D56" w:rsidP="008F6D56"/>
    <w:p w14:paraId="4F03DA84" w14:textId="66375F6C" w:rsidR="008F6D56" w:rsidRDefault="008F6D56" w:rsidP="008F6D56">
      <w:r>
        <w:t xml:space="preserve">- </w:t>
      </w:r>
      <w:r>
        <w:t>Simulacros y Ejercicios de Continuidad:</w:t>
      </w:r>
    </w:p>
    <w:p w14:paraId="61E2E301" w14:textId="77777777" w:rsidR="008F6D56" w:rsidRDefault="008F6D56" w:rsidP="008F6D56">
      <w:r>
        <w:t>Herramientas que facilitan la realización de simulacros y ejercicios para probar la efectividad de los planes de continuidad y mejorar la preparación de las organizaciones.</w:t>
      </w:r>
    </w:p>
    <w:p w14:paraId="47A5858A" w14:textId="77777777" w:rsidR="008F6D56" w:rsidRDefault="008F6D56" w:rsidP="008F6D56"/>
    <w:p w14:paraId="164C7A48" w14:textId="4E3D5C76" w:rsidR="008F6D56" w:rsidRDefault="008F6D56" w:rsidP="008F6D56">
      <w:r>
        <w:t xml:space="preserve">- </w:t>
      </w:r>
      <w:r>
        <w:t>Gestión de Crisis y Comunicaciones de Emergencia:</w:t>
      </w:r>
    </w:p>
    <w:p w14:paraId="0EFBD900" w14:textId="77777777" w:rsidR="008F6D56" w:rsidRDefault="008F6D56" w:rsidP="008F6D56">
      <w:r>
        <w:t>Plataformas que ayudan en la gestión de crisis y la comunicación efectiva con los empleados, partes interesadas y el público durante eventos de emergencia.</w:t>
      </w:r>
    </w:p>
    <w:p w14:paraId="5C187A78" w14:textId="77777777" w:rsidR="008F6D56" w:rsidRDefault="008F6D56" w:rsidP="008F6D56"/>
    <w:p w14:paraId="6E14E166" w14:textId="6DA98783" w:rsidR="008F6D56" w:rsidRDefault="008F6D56" w:rsidP="008F6D56">
      <w:r>
        <w:t xml:space="preserve">- </w:t>
      </w:r>
      <w:r>
        <w:t>Análisis de Riesgos y Evaluación de Impacto Empresarial:</w:t>
      </w:r>
    </w:p>
    <w:p w14:paraId="32180343" w14:textId="77777777" w:rsidR="008F6D56" w:rsidRDefault="008F6D56" w:rsidP="008F6D56">
      <w:r>
        <w:t>Herramientas que facilitan la identificación y evaluación de riesgos, así como la determinación del impacto potencial en las operaciones empresariales.</w:t>
      </w:r>
    </w:p>
    <w:p w14:paraId="5E41E8E5" w14:textId="48FCA191" w:rsidR="008F6D56" w:rsidRDefault="008F6D56" w:rsidP="008F6D56">
      <w:r>
        <w:t xml:space="preserve">- </w:t>
      </w:r>
      <w:r>
        <w:t>Servicios de Consultoría en Continuidad Empresarial:</w:t>
      </w:r>
    </w:p>
    <w:p w14:paraId="5E620B58" w14:textId="4048CCAB" w:rsidR="008F6D56" w:rsidRDefault="008F6D56" w:rsidP="008F6D56">
      <w:r>
        <w:t>Consultores y expertos en continuidad empresarial que brindan asesoramiento personalizado para el desarrollo e implementación de estrategias de contingencia y continuidad.</w:t>
      </w:r>
    </w:p>
    <w:p w14:paraId="5EBDE53B" w14:textId="77777777" w:rsidR="008F6D56" w:rsidRDefault="008F6D56" w:rsidP="008F6D56"/>
    <w:p w14:paraId="4A069275" w14:textId="77777777" w:rsidR="008C2000" w:rsidRDefault="008C2000" w:rsidP="008F6D56"/>
    <w:p w14:paraId="610961F7" w14:textId="77777777" w:rsidR="008C2000" w:rsidRDefault="008C2000" w:rsidP="008F6D56"/>
    <w:p w14:paraId="5F0824B6" w14:textId="77777777" w:rsidR="008C2000" w:rsidRDefault="008C2000" w:rsidP="008F6D56"/>
    <w:p w14:paraId="6945D073" w14:textId="77777777" w:rsidR="008C2000" w:rsidRDefault="008C2000" w:rsidP="008F6D56"/>
    <w:p w14:paraId="5233C62B" w14:textId="77777777" w:rsidR="008C2000" w:rsidRDefault="008C2000" w:rsidP="008F6D56"/>
    <w:p w14:paraId="4D256962" w14:textId="77777777" w:rsidR="008C2000" w:rsidRDefault="008C2000" w:rsidP="008F6D56"/>
    <w:p w14:paraId="11B7FDF8" w14:textId="77777777" w:rsidR="008C2000" w:rsidRDefault="008C2000" w:rsidP="008F6D56"/>
    <w:p w14:paraId="1ECC568A" w14:textId="7E0D9D44" w:rsidR="008F6D56" w:rsidRDefault="008F6D56" w:rsidP="008F6D56">
      <w:pPr>
        <w:pStyle w:val="Ttulo1"/>
      </w:pPr>
      <w:bookmarkStart w:id="4" w:name="_Toc155714155"/>
      <w:r>
        <w:lastRenderedPageBreak/>
        <w:t>Recomendaciones</w:t>
      </w:r>
      <w:bookmarkEnd w:id="4"/>
    </w:p>
    <w:p w14:paraId="0B6995A3" w14:textId="77777777" w:rsidR="008F6D56" w:rsidRDefault="008F6D56" w:rsidP="008F6D56"/>
    <w:p w14:paraId="39A576A3" w14:textId="073FC7F8" w:rsidR="008F6D56" w:rsidRDefault="008F6D56" w:rsidP="008F6D56">
      <w:r>
        <w:t xml:space="preserve">- </w:t>
      </w:r>
      <w:r>
        <w:t>Realizar un Análisis de Riesgos:</w:t>
      </w:r>
    </w:p>
    <w:p w14:paraId="1BC52F66" w14:textId="77777777" w:rsidR="008F6D56" w:rsidRDefault="008F6D56" w:rsidP="008F6D56">
      <w:r>
        <w:t>Identificar y evaluar los posibles riesgos y amenazas que podrían afectar a la organización. Esto ayuda a priorizar la planificación y la asignación de recursos.</w:t>
      </w:r>
    </w:p>
    <w:p w14:paraId="56C72194" w14:textId="77777777" w:rsidR="008F6D56" w:rsidRDefault="008F6D56" w:rsidP="008F6D56"/>
    <w:p w14:paraId="0D610FC8" w14:textId="638DECED" w:rsidR="008F6D56" w:rsidRDefault="008F6D56" w:rsidP="008F6D56">
      <w:r>
        <w:t xml:space="preserve">- </w:t>
      </w:r>
      <w:r>
        <w:t>Desarrollar un Plan de Continuidad Empresarial (BCP):</w:t>
      </w:r>
    </w:p>
    <w:p w14:paraId="5FA720EE" w14:textId="77777777" w:rsidR="008F6D56" w:rsidRDefault="008F6D56" w:rsidP="008F6D56">
      <w:r>
        <w:t>Crear un plan detallado que incluya procedimientos específicos para mantener las operaciones críticas durante y después de un evento adverso. El plan debe ser comprensible y accesible para todo el personal relevante.</w:t>
      </w:r>
    </w:p>
    <w:p w14:paraId="34E8D707" w14:textId="77777777" w:rsidR="008F6D56" w:rsidRDefault="008F6D56" w:rsidP="008F6D56"/>
    <w:p w14:paraId="29A729EC" w14:textId="396D65D8" w:rsidR="008F6D56" w:rsidRDefault="008F6D56" w:rsidP="008F6D56">
      <w:r>
        <w:t xml:space="preserve">- </w:t>
      </w:r>
      <w:r>
        <w:t>Mantener Copias de Seguridad Actualizadas:</w:t>
      </w:r>
    </w:p>
    <w:p w14:paraId="54F0EC21" w14:textId="77777777" w:rsidR="008F6D56" w:rsidRDefault="008F6D56" w:rsidP="008F6D56">
      <w:r>
        <w:t>Realizar copias de seguridad regulares de datos críticos y almacenarlas en ubicaciones seguras y fuera del sitio. Asegurarse de que los procedimientos de restauración se prueben y sean efectivos.</w:t>
      </w:r>
    </w:p>
    <w:p w14:paraId="2C8F10A9" w14:textId="77777777" w:rsidR="008F6D56" w:rsidRDefault="008F6D56" w:rsidP="008F6D56"/>
    <w:p w14:paraId="3AA3053D" w14:textId="1563B122" w:rsidR="008F6D56" w:rsidRDefault="008F6D56" w:rsidP="008F6D56">
      <w:r>
        <w:t xml:space="preserve">- </w:t>
      </w:r>
      <w:r>
        <w:t>Implementar Soluciones de Recuperación de Desastres (DRP):</w:t>
      </w:r>
    </w:p>
    <w:p w14:paraId="1B0CB647" w14:textId="77777777" w:rsidR="008F6D56" w:rsidRDefault="008F6D56" w:rsidP="008F6D56">
      <w:r>
        <w:t>Utilizar soluciones de DRP que permitan la recuperación rápida de sistemas y datos esenciales. Asegurarse de que estas soluciones se prueben regularmente para garantizar su efectividad.</w:t>
      </w:r>
    </w:p>
    <w:p w14:paraId="4300EBD2" w14:textId="77777777" w:rsidR="008F6D56" w:rsidRDefault="008F6D56" w:rsidP="008F6D56"/>
    <w:p w14:paraId="51B96F59" w14:textId="073B3031" w:rsidR="008F6D56" w:rsidRDefault="008F6D56" w:rsidP="008F6D56">
      <w:r>
        <w:t xml:space="preserve">- </w:t>
      </w:r>
      <w:r>
        <w:t>Establecer un Centro de Operaciones de Emergencia (EOC):</w:t>
      </w:r>
    </w:p>
    <w:p w14:paraId="3BC5E3B0" w14:textId="77777777" w:rsidR="008F6D56" w:rsidRDefault="008F6D56" w:rsidP="008F6D56">
      <w:r>
        <w:t>Designar y equipar un centro desde el cual se pueda coordinar la respuesta a situaciones de emergencia. Esto incluye la gestión de recursos, la comunicación interna y externa, y la toma de decisiones.</w:t>
      </w:r>
    </w:p>
    <w:p w14:paraId="39CE4EAE" w14:textId="77777777" w:rsidR="008F6D56" w:rsidRDefault="008F6D56" w:rsidP="008F6D56"/>
    <w:p w14:paraId="2E6958E1" w14:textId="4EE80D2D" w:rsidR="008F6D56" w:rsidRDefault="008F6D56" w:rsidP="008F6D56">
      <w:r>
        <w:t xml:space="preserve">- </w:t>
      </w:r>
      <w:r>
        <w:t>Capacitar al Personal:</w:t>
      </w:r>
    </w:p>
    <w:p w14:paraId="1A838C47" w14:textId="77777777" w:rsidR="008F6D56" w:rsidRDefault="008F6D56" w:rsidP="008F6D56">
      <w:r>
        <w:t>Proporcionar capacitación regular al personal sobre los procedimientos de contingencia y continuidad. Asegurarse de que todos estén familiarizados con sus roles y responsabilidades durante una crisis.</w:t>
      </w:r>
    </w:p>
    <w:p w14:paraId="452F744D" w14:textId="77777777" w:rsidR="008F6D56" w:rsidRDefault="008F6D56" w:rsidP="008F6D56"/>
    <w:p w14:paraId="43A93FC8" w14:textId="4DC2CC96" w:rsidR="008F6D56" w:rsidRDefault="008F6D56" w:rsidP="008F6D56">
      <w:r>
        <w:t xml:space="preserve">- </w:t>
      </w:r>
      <w:r>
        <w:t>Conducta de Simulacros y Ejercicios:</w:t>
      </w:r>
    </w:p>
    <w:p w14:paraId="69F1D2CA" w14:textId="77777777" w:rsidR="008F6D56" w:rsidRDefault="008F6D56" w:rsidP="008F6D56">
      <w:r>
        <w:t>Realizar simulacros y ejercicios periódicos para probar la eficacia del plan de continuidad. Esto ayuda a identificar posibles áreas de mejora y garantiza que el personal esté preparado para enfrentar situaciones de crisis.</w:t>
      </w:r>
    </w:p>
    <w:p w14:paraId="7B016CD0" w14:textId="77777777" w:rsidR="008F6D56" w:rsidRDefault="008F6D56" w:rsidP="008F6D56"/>
    <w:p w14:paraId="47246BA7" w14:textId="488D97B2" w:rsidR="008F6D56" w:rsidRDefault="008F6D56" w:rsidP="008F6D56">
      <w:r>
        <w:lastRenderedPageBreak/>
        <w:t xml:space="preserve">- </w:t>
      </w:r>
      <w:r>
        <w:t>Establecer un Sistema de Comunicación de Emergencia:</w:t>
      </w:r>
    </w:p>
    <w:p w14:paraId="5B42BD68" w14:textId="77777777" w:rsidR="008F6D56" w:rsidRDefault="008F6D56" w:rsidP="008F6D56">
      <w:r>
        <w:t>Implementar un sistema de comunicación eficiente que permita la rápida difusión de información crítica durante situaciones de emergencia. Esto incluye la comunicación con empleados, clientes, proveedores y otras partes interesadas.</w:t>
      </w:r>
    </w:p>
    <w:p w14:paraId="3EADCDB9" w14:textId="77777777" w:rsidR="008F6D56" w:rsidRDefault="008F6D56" w:rsidP="008F6D56"/>
    <w:p w14:paraId="20EA4F02" w14:textId="00B87003" w:rsidR="008F6D56" w:rsidRDefault="008F6D56" w:rsidP="008F6D56">
      <w:r>
        <w:t xml:space="preserve">- </w:t>
      </w:r>
      <w:r>
        <w:t>Revisar y Actualizar Regularmente:</w:t>
      </w:r>
    </w:p>
    <w:p w14:paraId="57E5C376" w14:textId="77777777" w:rsidR="008F6D56" w:rsidRDefault="008F6D56" w:rsidP="008F6D56">
      <w:r>
        <w:t>Revisar y actualizar el plan de continuidad de manera regular para garantizar que esté alineado con los cambios en la organización y en el entorno empresarial. Los riesgos y las amenazas pueden evolucionar con el tiempo.</w:t>
      </w:r>
    </w:p>
    <w:p w14:paraId="7A754E16" w14:textId="77777777" w:rsidR="008F6D56" w:rsidRDefault="008F6D56" w:rsidP="008F6D56"/>
    <w:p w14:paraId="1FF766FA" w14:textId="2CBA199C" w:rsidR="008F6D56" w:rsidRDefault="008F6D56" w:rsidP="008F6D56">
      <w:r>
        <w:t xml:space="preserve">- </w:t>
      </w:r>
      <w:r>
        <w:t>Contar con un Equipo de Respuesta a Incidentes:</w:t>
      </w:r>
    </w:p>
    <w:p w14:paraId="0E2E3645" w14:textId="7136579D" w:rsidR="008F6D56" w:rsidRPr="008F6D56" w:rsidRDefault="008F6D56" w:rsidP="008F6D56">
      <w:r>
        <w:t>Establecer un equipo de respuesta a incidentes capacitado para abordar situaciones de emergencia. Este equipo debe estar listo para actuar de manera coordinada y efectiva.</w:t>
      </w:r>
    </w:p>
    <w:sectPr w:rsidR="008F6D56" w:rsidRPr="008F6D56" w:rsidSect="00CB23ED">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8172E" w14:textId="77777777" w:rsidR="00DD6D91" w:rsidRDefault="00DD6D91" w:rsidP="00CB23ED">
      <w:pPr>
        <w:spacing w:after="0" w:line="240" w:lineRule="auto"/>
      </w:pPr>
      <w:r>
        <w:separator/>
      </w:r>
    </w:p>
  </w:endnote>
  <w:endnote w:type="continuationSeparator" w:id="0">
    <w:p w14:paraId="025F6B86" w14:textId="77777777" w:rsidR="00DD6D91" w:rsidRDefault="00DD6D91"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66A44" w14:textId="77777777" w:rsidR="00DD6D91" w:rsidRDefault="00DD6D91" w:rsidP="00CB23ED">
      <w:pPr>
        <w:spacing w:after="0" w:line="240" w:lineRule="auto"/>
      </w:pPr>
      <w:r>
        <w:separator/>
      </w:r>
    </w:p>
  </w:footnote>
  <w:footnote w:type="continuationSeparator" w:id="0">
    <w:p w14:paraId="68AC7F10" w14:textId="77777777" w:rsidR="00DD6D91" w:rsidRDefault="00DD6D91" w:rsidP="00CB23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C631F"/>
    <w:rsid w:val="000D6C59"/>
    <w:rsid w:val="000F531E"/>
    <w:rsid w:val="00236CD1"/>
    <w:rsid w:val="00371E4D"/>
    <w:rsid w:val="00430A89"/>
    <w:rsid w:val="00490208"/>
    <w:rsid w:val="005F29E7"/>
    <w:rsid w:val="00666518"/>
    <w:rsid w:val="0068457F"/>
    <w:rsid w:val="00795047"/>
    <w:rsid w:val="007C5B9C"/>
    <w:rsid w:val="007F5253"/>
    <w:rsid w:val="00811C98"/>
    <w:rsid w:val="00886ACC"/>
    <w:rsid w:val="008B3038"/>
    <w:rsid w:val="008C2000"/>
    <w:rsid w:val="008F6D56"/>
    <w:rsid w:val="00AA3CFE"/>
    <w:rsid w:val="00AC131E"/>
    <w:rsid w:val="00CB23ED"/>
    <w:rsid w:val="00DD6D91"/>
    <w:rsid w:val="00E26513"/>
    <w:rsid w:val="00E42161"/>
    <w:rsid w:val="00E47889"/>
    <w:rsid w:val="00EA532C"/>
    <w:rsid w:val="00F21C65"/>
    <w:rsid w:val="00F66A67"/>
    <w:rsid w:val="00FC5A93"/>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86A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paragraph" w:styleId="Prrafodelista">
    <w:name w:val="List Paragraph"/>
    <w:basedOn w:val="Normal"/>
    <w:uiPriority w:val="34"/>
    <w:qFormat/>
    <w:rsid w:val="000D6C59"/>
    <w:pPr>
      <w:ind w:left="720"/>
      <w:contextualSpacing/>
    </w:pPr>
  </w:style>
  <w:style w:type="character" w:customStyle="1" w:styleId="Ttulo3Car">
    <w:name w:val="Título 3 Car"/>
    <w:basedOn w:val="Fuentedeprrafopredeter"/>
    <w:link w:val="Ttulo3"/>
    <w:uiPriority w:val="9"/>
    <w:semiHidden/>
    <w:rsid w:val="00886A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803974">
      <w:bodyDiv w:val="1"/>
      <w:marLeft w:val="0"/>
      <w:marRight w:val="0"/>
      <w:marTop w:val="0"/>
      <w:marBottom w:val="0"/>
      <w:divBdr>
        <w:top w:val="none" w:sz="0" w:space="0" w:color="auto"/>
        <w:left w:val="none" w:sz="0" w:space="0" w:color="auto"/>
        <w:bottom w:val="none" w:sz="0" w:space="0" w:color="auto"/>
        <w:right w:val="none" w:sz="0" w:space="0" w:color="auto"/>
      </w:divBdr>
    </w:div>
    <w:div w:id="316149875">
      <w:bodyDiv w:val="1"/>
      <w:marLeft w:val="0"/>
      <w:marRight w:val="0"/>
      <w:marTop w:val="0"/>
      <w:marBottom w:val="0"/>
      <w:divBdr>
        <w:top w:val="none" w:sz="0" w:space="0" w:color="auto"/>
        <w:left w:val="none" w:sz="0" w:space="0" w:color="auto"/>
        <w:bottom w:val="none" w:sz="0" w:space="0" w:color="auto"/>
        <w:right w:val="none" w:sz="0" w:space="0" w:color="auto"/>
      </w:divBdr>
    </w:div>
    <w:div w:id="570236810">
      <w:bodyDiv w:val="1"/>
      <w:marLeft w:val="0"/>
      <w:marRight w:val="0"/>
      <w:marTop w:val="0"/>
      <w:marBottom w:val="0"/>
      <w:divBdr>
        <w:top w:val="none" w:sz="0" w:space="0" w:color="auto"/>
        <w:left w:val="none" w:sz="0" w:space="0" w:color="auto"/>
        <w:bottom w:val="none" w:sz="0" w:space="0" w:color="auto"/>
        <w:right w:val="none" w:sz="0" w:space="0" w:color="auto"/>
      </w:divBdr>
    </w:div>
    <w:div w:id="681857805">
      <w:bodyDiv w:val="1"/>
      <w:marLeft w:val="0"/>
      <w:marRight w:val="0"/>
      <w:marTop w:val="0"/>
      <w:marBottom w:val="0"/>
      <w:divBdr>
        <w:top w:val="none" w:sz="0" w:space="0" w:color="auto"/>
        <w:left w:val="none" w:sz="0" w:space="0" w:color="auto"/>
        <w:bottom w:val="none" w:sz="0" w:space="0" w:color="auto"/>
        <w:right w:val="none" w:sz="0" w:space="0" w:color="auto"/>
      </w:divBdr>
    </w:div>
    <w:div w:id="1108887723">
      <w:bodyDiv w:val="1"/>
      <w:marLeft w:val="0"/>
      <w:marRight w:val="0"/>
      <w:marTop w:val="0"/>
      <w:marBottom w:val="0"/>
      <w:divBdr>
        <w:top w:val="none" w:sz="0" w:space="0" w:color="auto"/>
        <w:left w:val="none" w:sz="0" w:space="0" w:color="auto"/>
        <w:bottom w:val="none" w:sz="0" w:space="0" w:color="auto"/>
        <w:right w:val="none" w:sz="0" w:space="0" w:color="auto"/>
      </w:divBdr>
    </w:div>
    <w:div w:id="1169443107">
      <w:bodyDiv w:val="1"/>
      <w:marLeft w:val="0"/>
      <w:marRight w:val="0"/>
      <w:marTop w:val="0"/>
      <w:marBottom w:val="0"/>
      <w:divBdr>
        <w:top w:val="none" w:sz="0" w:space="0" w:color="auto"/>
        <w:left w:val="none" w:sz="0" w:space="0" w:color="auto"/>
        <w:bottom w:val="none" w:sz="0" w:space="0" w:color="auto"/>
        <w:right w:val="none" w:sz="0" w:space="0" w:color="auto"/>
      </w:divBdr>
    </w:div>
    <w:div w:id="1244490264">
      <w:bodyDiv w:val="1"/>
      <w:marLeft w:val="0"/>
      <w:marRight w:val="0"/>
      <w:marTop w:val="0"/>
      <w:marBottom w:val="0"/>
      <w:divBdr>
        <w:top w:val="none" w:sz="0" w:space="0" w:color="auto"/>
        <w:left w:val="none" w:sz="0" w:space="0" w:color="auto"/>
        <w:bottom w:val="none" w:sz="0" w:space="0" w:color="auto"/>
        <w:right w:val="none" w:sz="0" w:space="0" w:color="auto"/>
      </w:divBdr>
    </w:div>
    <w:div w:id="1345550819">
      <w:bodyDiv w:val="1"/>
      <w:marLeft w:val="0"/>
      <w:marRight w:val="0"/>
      <w:marTop w:val="0"/>
      <w:marBottom w:val="0"/>
      <w:divBdr>
        <w:top w:val="none" w:sz="0" w:space="0" w:color="auto"/>
        <w:left w:val="none" w:sz="0" w:space="0" w:color="auto"/>
        <w:bottom w:val="none" w:sz="0" w:space="0" w:color="auto"/>
        <w:right w:val="none" w:sz="0" w:space="0" w:color="auto"/>
      </w:divBdr>
    </w:div>
    <w:div w:id="1379668164">
      <w:bodyDiv w:val="1"/>
      <w:marLeft w:val="0"/>
      <w:marRight w:val="0"/>
      <w:marTop w:val="0"/>
      <w:marBottom w:val="0"/>
      <w:divBdr>
        <w:top w:val="none" w:sz="0" w:space="0" w:color="auto"/>
        <w:left w:val="none" w:sz="0" w:space="0" w:color="auto"/>
        <w:bottom w:val="none" w:sz="0" w:space="0" w:color="auto"/>
        <w:right w:val="none" w:sz="0" w:space="0" w:color="auto"/>
      </w:divBdr>
    </w:div>
    <w:div w:id="1627001020">
      <w:bodyDiv w:val="1"/>
      <w:marLeft w:val="0"/>
      <w:marRight w:val="0"/>
      <w:marTop w:val="0"/>
      <w:marBottom w:val="0"/>
      <w:divBdr>
        <w:top w:val="none" w:sz="0" w:space="0" w:color="auto"/>
        <w:left w:val="none" w:sz="0" w:space="0" w:color="auto"/>
        <w:bottom w:val="none" w:sz="0" w:space="0" w:color="auto"/>
        <w:right w:val="none" w:sz="0" w:space="0" w:color="auto"/>
      </w:divBdr>
    </w:div>
    <w:div w:id="1628970565">
      <w:bodyDiv w:val="1"/>
      <w:marLeft w:val="0"/>
      <w:marRight w:val="0"/>
      <w:marTop w:val="0"/>
      <w:marBottom w:val="0"/>
      <w:divBdr>
        <w:top w:val="none" w:sz="0" w:space="0" w:color="auto"/>
        <w:left w:val="none" w:sz="0" w:space="0" w:color="auto"/>
        <w:bottom w:val="none" w:sz="0" w:space="0" w:color="auto"/>
        <w:right w:val="none" w:sz="0" w:space="0" w:color="auto"/>
      </w:divBdr>
    </w:div>
    <w:div w:id="1648699862">
      <w:bodyDiv w:val="1"/>
      <w:marLeft w:val="0"/>
      <w:marRight w:val="0"/>
      <w:marTop w:val="0"/>
      <w:marBottom w:val="0"/>
      <w:divBdr>
        <w:top w:val="none" w:sz="0" w:space="0" w:color="auto"/>
        <w:left w:val="none" w:sz="0" w:space="0" w:color="auto"/>
        <w:bottom w:val="none" w:sz="0" w:space="0" w:color="auto"/>
        <w:right w:val="none" w:sz="0" w:space="0" w:color="auto"/>
      </w:divBdr>
    </w:div>
    <w:div w:id="1675953596">
      <w:bodyDiv w:val="1"/>
      <w:marLeft w:val="0"/>
      <w:marRight w:val="0"/>
      <w:marTop w:val="0"/>
      <w:marBottom w:val="0"/>
      <w:divBdr>
        <w:top w:val="none" w:sz="0" w:space="0" w:color="auto"/>
        <w:left w:val="none" w:sz="0" w:space="0" w:color="auto"/>
        <w:bottom w:val="none" w:sz="0" w:space="0" w:color="auto"/>
        <w:right w:val="none" w:sz="0" w:space="0" w:color="auto"/>
      </w:divBdr>
    </w:div>
    <w:div w:id="1740320472">
      <w:bodyDiv w:val="1"/>
      <w:marLeft w:val="0"/>
      <w:marRight w:val="0"/>
      <w:marTop w:val="0"/>
      <w:marBottom w:val="0"/>
      <w:divBdr>
        <w:top w:val="none" w:sz="0" w:space="0" w:color="auto"/>
        <w:left w:val="none" w:sz="0" w:space="0" w:color="auto"/>
        <w:bottom w:val="none" w:sz="0" w:space="0" w:color="auto"/>
        <w:right w:val="none" w:sz="0" w:space="0" w:color="auto"/>
      </w:divBdr>
    </w:div>
    <w:div w:id="1763184107">
      <w:bodyDiv w:val="1"/>
      <w:marLeft w:val="0"/>
      <w:marRight w:val="0"/>
      <w:marTop w:val="0"/>
      <w:marBottom w:val="0"/>
      <w:divBdr>
        <w:top w:val="none" w:sz="0" w:space="0" w:color="auto"/>
        <w:left w:val="none" w:sz="0" w:space="0" w:color="auto"/>
        <w:bottom w:val="none" w:sz="0" w:space="0" w:color="auto"/>
        <w:right w:val="none" w:sz="0" w:space="0" w:color="auto"/>
      </w:divBdr>
      <w:divsChild>
        <w:div w:id="981885449">
          <w:marLeft w:val="0"/>
          <w:marRight w:val="0"/>
          <w:marTop w:val="0"/>
          <w:marBottom w:val="0"/>
          <w:divBdr>
            <w:top w:val="single" w:sz="2" w:space="0" w:color="D9D9E3"/>
            <w:left w:val="single" w:sz="2" w:space="0" w:color="D9D9E3"/>
            <w:bottom w:val="single" w:sz="2" w:space="0" w:color="D9D9E3"/>
            <w:right w:val="single" w:sz="2" w:space="0" w:color="D9D9E3"/>
          </w:divBdr>
          <w:divsChild>
            <w:div w:id="1526793244">
              <w:marLeft w:val="0"/>
              <w:marRight w:val="0"/>
              <w:marTop w:val="100"/>
              <w:marBottom w:val="100"/>
              <w:divBdr>
                <w:top w:val="single" w:sz="2" w:space="0" w:color="D9D9E3"/>
                <w:left w:val="single" w:sz="2" w:space="0" w:color="D9D9E3"/>
                <w:bottom w:val="single" w:sz="2" w:space="0" w:color="D9D9E3"/>
                <w:right w:val="single" w:sz="2" w:space="0" w:color="D9D9E3"/>
              </w:divBdr>
              <w:divsChild>
                <w:div w:id="374961816">
                  <w:marLeft w:val="0"/>
                  <w:marRight w:val="0"/>
                  <w:marTop w:val="0"/>
                  <w:marBottom w:val="0"/>
                  <w:divBdr>
                    <w:top w:val="single" w:sz="2" w:space="0" w:color="D9D9E3"/>
                    <w:left w:val="single" w:sz="2" w:space="0" w:color="D9D9E3"/>
                    <w:bottom w:val="single" w:sz="2" w:space="0" w:color="D9D9E3"/>
                    <w:right w:val="single" w:sz="2" w:space="0" w:color="D9D9E3"/>
                  </w:divBdr>
                  <w:divsChild>
                    <w:div w:id="335496263">
                      <w:marLeft w:val="0"/>
                      <w:marRight w:val="0"/>
                      <w:marTop w:val="0"/>
                      <w:marBottom w:val="0"/>
                      <w:divBdr>
                        <w:top w:val="single" w:sz="2" w:space="0" w:color="D9D9E3"/>
                        <w:left w:val="single" w:sz="2" w:space="0" w:color="D9D9E3"/>
                        <w:bottom w:val="single" w:sz="2" w:space="0" w:color="D9D9E3"/>
                        <w:right w:val="single" w:sz="2" w:space="0" w:color="D9D9E3"/>
                      </w:divBdr>
                      <w:divsChild>
                        <w:div w:id="1063601721">
                          <w:marLeft w:val="0"/>
                          <w:marRight w:val="0"/>
                          <w:marTop w:val="0"/>
                          <w:marBottom w:val="0"/>
                          <w:divBdr>
                            <w:top w:val="single" w:sz="2" w:space="0" w:color="D9D9E3"/>
                            <w:left w:val="single" w:sz="2" w:space="0" w:color="D9D9E3"/>
                            <w:bottom w:val="single" w:sz="2" w:space="0" w:color="D9D9E3"/>
                            <w:right w:val="single" w:sz="2" w:space="0" w:color="D9D9E3"/>
                          </w:divBdr>
                          <w:divsChild>
                            <w:div w:id="1899048314">
                              <w:marLeft w:val="0"/>
                              <w:marRight w:val="0"/>
                              <w:marTop w:val="0"/>
                              <w:marBottom w:val="0"/>
                              <w:divBdr>
                                <w:top w:val="single" w:sz="2" w:space="0" w:color="D9D9E3"/>
                                <w:left w:val="single" w:sz="2" w:space="0" w:color="D9D9E3"/>
                                <w:bottom w:val="single" w:sz="2" w:space="0" w:color="D9D9E3"/>
                                <w:right w:val="single" w:sz="2" w:space="0" w:color="D9D9E3"/>
                              </w:divBdr>
                              <w:divsChild>
                                <w:div w:id="877280830">
                                  <w:marLeft w:val="0"/>
                                  <w:marRight w:val="0"/>
                                  <w:marTop w:val="0"/>
                                  <w:marBottom w:val="0"/>
                                  <w:divBdr>
                                    <w:top w:val="single" w:sz="2" w:space="0" w:color="D9D9E3"/>
                                    <w:left w:val="single" w:sz="2" w:space="0" w:color="D9D9E3"/>
                                    <w:bottom w:val="single" w:sz="2" w:space="0" w:color="D9D9E3"/>
                                    <w:right w:val="single" w:sz="2" w:space="0" w:color="D9D9E3"/>
                                  </w:divBdr>
                                  <w:divsChild>
                                    <w:div w:id="20599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7176523">
                      <w:marLeft w:val="0"/>
                      <w:marRight w:val="0"/>
                      <w:marTop w:val="0"/>
                      <w:marBottom w:val="0"/>
                      <w:divBdr>
                        <w:top w:val="single" w:sz="2" w:space="0" w:color="D9D9E3"/>
                        <w:left w:val="single" w:sz="2" w:space="0" w:color="D9D9E3"/>
                        <w:bottom w:val="single" w:sz="2" w:space="0" w:color="D9D9E3"/>
                        <w:right w:val="single" w:sz="2" w:space="0" w:color="D9D9E3"/>
                      </w:divBdr>
                      <w:divsChild>
                        <w:div w:id="1640770661">
                          <w:marLeft w:val="0"/>
                          <w:marRight w:val="0"/>
                          <w:marTop w:val="0"/>
                          <w:marBottom w:val="0"/>
                          <w:divBdr>
                            <w:top w:val="single" w:sz="2" w:space="0" w:color="D9D9E3"/>
                            <w:left w:val="single" w:sz="2" w:space="0" w:color="D9D9E3"/>
                            <w:bottom w:val="single" w:sz="2" w:space="0" w:color="D9D9E3"/>
                            <w:right w:val="single" w:sz="2" w:space="0" w:color="D9D9E3"/>
                          </w:divBdr>
                        </w:div>
                        <w:div w:id="202134287">
                          <w:marLeft w:val="0"/>
                          <w:marRight w:val="0"/>
                          <w:marTop w:val="0"/>
                          <w:marBottom w:val="0"/>
                          <w:divBdr>
                            <w:top w:val="single" w:sz="2" w:space="0" w:color="D9D9E3"/>
                            <w:left w:val="single" w:sz="2" w:space="0" w:color="D9D9E3"/>
                            <w:bottom w:val="single" w:sz="2" w:space="0" w:color="D9D9E3"/>
                            <w:right w:val="single" w:sz="2" w:space="0" w:color="D9D9E3"/>
                          </w:divBdr>
                          <w:divsChild>
                            <w:div w:id="2078824391">
                              <w:marLeft w:val="0"/>
                              <w:marRight w:val="0"/>
                              <w:marTop w:val="0"/>
                              <w:marBottom w:val="0"/>
                              <w:divBdr>
                                <w:top w:val="single" w:sz="2" w:space="0" w:color="D9D9E3"/>
                                <w:left w:val="single" w:sz="2" w:space="0" w:color="D9D9E3"/>
                                <w:bottom w:val="single" w:sz="2" w:space="0" w:color="D9D9E3"/>
                                <w:right w:val="single" w:sz="2" w:space="0" w:color="D9D9E3"/>
                              </w:divBdr>
                              <w:divsChild>
                                <w:div w:id="1806848906">
                                  <w:marLeft w:val="0"/>
                                  <w:marRight w:val="0"/>
                                  <w:marTop w:val="0"/>
                                  <w:marBottom w:val="0"/>
                                  <w:divBdr>
                                    <w:top w:val="single" w:sz="2" w:space="0" w:color="D9D9E3"/>
                                    <w:left w:val="single" w:sz="2" w:space="0" w:color="D9D9E3"/>
                                    <w:bottom w:val="single" w:sz="2" w:space="0" w:color="D9D9E3"/>
                                    <w:right w:val="single" w:sz="2" w:space="0" w:color="D9D9E3"/>
                                  </w:divBdr>
                                  <w:divsChild>
                                    <w:div w:id="567498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8902867">
          <w:marLeft w:val="0"/>
          <w:marRight w:val="0"/>
          <w:marTop w:val="0"/>
          <w:marBottom w:val="0"/>
          <w:divBdr>
            <w:top w:val="single" w:sz="2" w:space="0" w:color="D9D9E3"/>
            <w:left w:val="single" w:sz="2" w:space="0" w:color="D9D9E3"/>
            <w:bottom w:val="single" w:sz="2" w:space="0" w:color="D9D9E3"/>
            <w:right w:val="single" w:sz="2" w:space="0" w:color="D9D9E3"/>
          </w:divBdr>
          <w:divsChild>
            <w:div w:id="128204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476566">
                  <w:marLeft w:val="0"/>
                  <w:marRight w:val="0"/>
                  <w:marTop w:val="0"/>
                  <w:marBottom w:val="0"/>
                  <w:divBdr>
                    <w:top w:val="single" w:sz="2" w:space="0" w:color="D9D9E3"/>
                    <w:left w:val="single" w:sz="2" w:space="0" w:color="D9D9E3"/>
                    <w:bottom w:val="single" w:sz="2" w:space="0" w:color="D9D9E3"/>
                    <w:right w:val="single" w:sz="2" w:space="0" w:color="D9D9E3"/>
                  </w:divBdr>
                  <w:divsChild>
                    <w:div w:id="881677571">
                      <w:marLeft w:val="0"/>
                      <w:marRight w:val="0"/>
                      <w:marTop w:val="0"/>
                      <w:marBottom w:val="0"/>
                      <w:divBdr>
                        <w:top w:val="single" w:sz="2" w:space="0" w:color="D9D9E3"/>
                        <w:left w:val="single" w:sz="2" w:space="0" w:color="D9D9E3"/>
                        <w:bottom w:val="single" w:sz="2" w:space="0" w:color="D9D9E3"/>
                        <w:right w:val="single" w:sz="2" w:space="0" w:color="D9D9E3"/>
                      </w:divBdr>
                      <w:divsChild>
                        <w:div w:id="1602686067">
                          <w:marLeft w:val="0"/>
                          <w:marRight w:val="0"/>
                          <w:marTop w:val="0"/>
                          <w:marBottom w:val="0"/>
                          <w:divBdr>
                            <w:top w:val="single" w:sz="2" w:space="0" w:color="D9D9E3"/>
                            <w:left w:val="single" w:sz="2" w:space="0" w:color="D9D9E3"/>
                            <w:bottom w:val="single" w:sz="2" w:space="0" w:color="D9D9E3"/>
                            <w:right w:val="single" w:sz="2" w:space="0" w:color="D9D9E3"/>
                          </w:divBdr>
                          <w:divsChild>
                            <w:div w:id="642388639">
                              <w:marLeft w:val="0"/>
                              <w:marRight w:val="0"/>
                              <w:marTop w:val="0"/>
                              <w:marBottom w:val="0"/>
                              <w:divBdr>
                                <w:top w:val="single" w:sz="2" w:space="0" w:color="D9D9E3"/>
                                <w:left w:val="single" w:sz="2" w:space="0" w:color="D9D9E3"/>
                                <w:bottom w:val="single" w:sz="2" w:space="0" w:color="D9D9E3"/>
                                <w:right w:val="single" w:sz="2" w:space="0" w:color="D9D9E3"/>
                              </w:divBdr>
                              <w:divsChild>
                                <w:div w:id="1530335357">
                                  <w:marLeft w:val="0"/>
                                  <w:marRight w:val="0"/>
                                  <w:marTop w:val="0"/>
                                  <w:marBottom w:val="0"/>
                                  <w:divBdr>
                                    <w:top w:val="single" w:sz="2" w:space="0" w:color="D9D9E3"/>
                                    <w:left w:val="single" w:sz="2" w:space="0" w:color="D9D9E3"/>
                                    <w:bottom w:val="single" w:sz="2" w:space="0" w:color="D9D9E3"/>
                                    <w:right w:val="single" w:sz="2" w:space="0" w:color="D9D9E3"/>
                                  </w:divBdr>
                                  <w:divsChild>
                                    <w:div w:id="636883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567609">
                      <w:marLeft w:val="0"/>
                      <w:marRight w:val="0"/>
                      <w:marTop w:val="0"/>
                      <w:marBottom w:val="0"/>
                      <w:divBdr>
                        <w:top w:val="single" w:sz="2" w:space="0" w:color="D9D9E3"/>
                        <w:left w:val="single" w:sz="2" w:space="0" w:color="D9D9E3"/>
                        <w:bottom w:val="single" w:sz="2" w:space="0" w:color="D9D9E3"/>
                        <w:right w:val="single" w:sz="2" w:space="0" w:color="D9D9E3"/>
                      </w:divBdr>
                      <w:divsChild>
                        <w:div w:id="1994025812">
                          <w:marLeft w:val="0"/>
                          <w:marRight w:val="0"/>
                          <w:marTop w:val="0"/>
                          <w:marBottom w:val="0"/>
                          <w:divBdr>
                            <w:top w:val="single" w:sz="2" w:space="0" w:color="D9D9E3"/>
                            <w:left w:val="single" w:sz="2" w:space="0" w:color="D9D9E3"/>
                            <w:bottom w:val="single" w:sz="2" w:space="0" w:color="D9D9E3"/>
                            <w:right w:val="single" w:sz="2" w:space="0" w:color="D9D9E3"/>
                          </w:divBdr>
                        </w:div>
                        <w:div w:id="59444100">
                          <w:marLeft w:val="0"/>
                          <w:marRight w:val="0"/>
                          <w:marTop w:val="0"/>
                          <w:marBottom w:val="0"/>
                          <w:divBdr>
                            <w:top w:val="single" w:sz="2" w:space="0" w:color="D9D9E3"/>
                            <w:left w:val="single" w:sz="2" w:space="0" w:color="D9D9E3"/>
                            <w:bottom w:val="single" w:sz="2" w:space="0" w:color="D9D9E3"/>
                            <w:right w:val="single" w:sz="2" w:space="0" w:color="D9D9E3"/>
                          </w:divBdr>
                          <w:divsChild>
                            <w:div w:id="1295872578">
                              <w:marLeft w:val="0"/>
                              <w:marRight w:val="0"/>
                              <w:marTop w:val="0"/>
                              <w:marBottom w:val="0"/>
                              <w:divBdr>
                                <w:top w:val="single" w:sz="2" w:space="0" w:color="D9D9E3"/>
                                <w:left w:val="single" w:sz="2" w:space="0" w:color="D9D9E3"/>
                                <w:bottom w:val="single" w:sz="2" w:space="0" w:color="D9D9E3"/>
                                <w:right w:val="single" w:sz="2" w:space="0" w:color="D9D9E3"/>
                              </w:divBdr>
                              <w:divsChild>
                                <w:div w:id="2107338488">
                                  <w:marLeft w:val="0"/>
                                  <w:marRight w:val="0"/>
                                  <w:marTop w:val="0"/>
                                  <w:marBottom w:val="0"/>
                                  <w:divBdr>
                                    <w:top w:val="single" w:sz="2" w:space="0" w:color="D9D9E3"/>
                                    <w:left w:val="single" w:sz="2" w:space="0" w:color="D9D9E3"/>
                                    <w:bottom w:val="single" w:sz="2" w:space="0" w:color="D9D9E3"/>
                                    <w:right w:val="single" w:sz="2" w:space="0" w:color="D9D9E3"/>
                                  </w:divBdr>
                                  <w:divsChild>
                                    <w:div w:id="1409882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3461243">
          <w:marLeft w:val="0"/>
          <w:marRight w:val="0"/>
          <w:marTop w:val="0"/>
          <w:marBottom w:val="0"/>
          <w:divBdr>
            <w:top w:val="single" w:sz="2" w:space="0" w:color="D9D9E3"/>
            <w:left w:val="single" w:sz="2" w:space="0" w:color="D9D9E3"/>
            <w:bottom w:val="single" w:sz="2" w:space="0" w:color="D9D9E3"/>
            <w:right w:val="single" w:sz="2" w:space="0" w:color="D9D9E3"/>
          </w:divBdr>
          <w:divsChild>
            <w:div w:id="1689062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313325">
                  <w:marLeft w:val="0"/>
                  <w:marRight w:val="0"/>
                  <w:marTop w:val="0"/>
                  <w:marBottom w:val="0"/>
                  <w:divBdr>
                    <w:top w:val="single" w:sz="2" w:space="0" w:color="D9D9E3"/>
                    <w:left w:val="single" w:sz="2" w:space="0" w:color="D9D9E3"/>
                    <w:bottom w:val="single" w:sz="2" w:space="0" w:color="D9D9E3"/>
                    <w:right w:val="single" w:sz="2" w:space="0" w:color="D9D9E3"/>
                  </w:divBdr>
                  <w:divsChild>
                    <w:div w:id="1503930341">
                      <w:marLeft w:val="0"/>
                      <w:marRight w:val="0"/>
                      <w:marTop w:val="0"/>
                      <w:marBottom w:val="0"/>
                      <w:divBdr>
                        <w:top w:val="single" w:sz="2" w:space="0" w:color="D9D9E3"/>
                        <w:left w:val="single" w:sz="2" w:space="0" w:color="D9D9E3"/>
                        <w:bottom w:val="single" w:sz="2" w:space="0" w:color="D9D9E3"/>
                        <w:right w:val="single" w:sz="2" w:space="0" w:color="D9D9E3"/>
                      </w:divBdr>
                      <w:divsChild>
                        <w:div w:id="1062872165">
                          <w:marLeft w:val="0"/>
                          <w:marRight w:val="0"/>
                          <w:marTop w:val="0"/>
                          <w:marBottom w:val="0"/>
                          <w:divBdr>
                            <w:top w:val="single" w:sz="2" w:space="0" w:color="D9D9E3"/>
                            <w:left w:val="single" w:sz="2" w:space="0" w:color="D9D9E3"/>
                            <w:bottom w:val="single" w:sz="2" w:space="0" w:color="D9D9E3"/>
                            <w:right w:val="single" w:sz="2" w:space="0" w:color="D9D9E3"/>
                          </w:divBdr>
                          <w:divsChild>
                            <w:div w:id="415060626">
                              <w:marLeft w:val="0"/>
                              <w:marRight w:val="0"/>
                              <w:marTop w:val="0"/>
                              <w:marBottom w:val="0"/>
                              <w:divBdr>
                                <w:top w:val="single" w:sz="2" w:space="0" w:color="D9D9E3"/>
                                <w:left w:val="single" w:sz="2" w:space="0" w:color="D9D9E3"/>
                                <w:bottom w:val="single" w:sz="2" w:space="0" w:color="D9D9E3"/>
                                <w:right w:val="single" w:sz="2" w:space="0" w:color="D9D9E3"/>
                              </w:divBdr>
                              <w:divsChild>
                                <w:div w:id="763723358">
                                  <w:marLeft w:val="0"/>
                                  <w:marRight w:val="0"/>
                                  <w:marTop w:val="0"/>
                                  <w:marBottom w:val="0"/>
                                  <w:divBdr>
                                    <w:top w:val="single" w:sz="2" w:space="0" w:color="D9D9E3"/>
                                    <w:left w:val="single" w:sz="2" w:space="0" w:color="D9D9E3"/>
                                    <w:bottom w:val="single" w:sz="2" w:space="0" w:color="D9D9E3"/>
                                    <w:right w:val="single" w:sz="2" w:space="0" w:color="D9D9E3"/>
                                  </w:divBdr>
                                  <w:divsChild>
                                    <w:div w:id="1627151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5011801">
                      <w:marLeft w:val="0"/>
                      <w:marRight w:val="0"/>
                      <w:marTop w:val="0"/>
                      <w:marBottom w:val="0"/>
                      <w:divBdr>
                        <w:top w:val="single" w:sz="2" w:space="0" w:color="D9D9E3"/>
                        <w:left w:val="single" w:sz="2" w:space="0" w:color="D9D9E3"/>
                        <w:bottom w:val="single" w:sz="2" w:space="0" w:color="D9D9E3"/>
                        <w:right w:val="single" w:sz="2" w:space="0" w:color="D9D9E3"/>
                      </w:divBdr>
                      <w:divsChild>
                        <w:div w:id="321545847">
                          <w:marLeft w:val="0"/>
                          <w:marRight w:val="0"/>
                          <w:marTop w:val="0"/>
                          <w:marBottom w:val="0"/>
                          <w:divBdr>
                            <w:top w:val="single" w:sz="2" w:space="0" w:color="D9D9E3"/>
                            <w:left w:val="single" w:sz="2" w:space="0" w:color="D9D9E3"/>
                            <w:bottom w:val="single" w:sz="2" w:space="0" w:color="D9D9E3"/>
                            <w:right w:val="single" w:sz="2" w:space="0" w:color="D9D9E3"/>
                          </w:divBdr>
                        </w:div>
                        <w:div w:id="553664727">
                          <w:marLeft w:val="0"/>
                          <w:marRight w:val="0"/>
                          <w:marTop w:val="0"/>
                          <w:marBottom w:val="0"/>
                          <w:divBdr>
                            <w:top w:val="single" w:sz="2" w:space="0" w:color="D9D9E3"/>
                            <w:left w:val="single" w:sz="2" w:space="0" w:color="D9D9E3"/>
                            <w:bottom w:val="single" w:sz="2" w:space="0" w:color="D9D9E3"/>
                            <w:right w:val="single" w:sz="2" w:space="0" w:color="D9D9E3"/>
                          </w:divBdr>
                          <w:divsChild>
                            <w:div w:id="39675553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895">
                                  <w:marLeft w:val="0"/>
                                  <w:marRight w:val="0"/>
                                  <w:marTop w:val="0"/>
                                  <w:marBottom w:val="0"/>
                                  <w:divBdr>
                                    <w:top w:val="single" w:sz="2" w:space="0" w:color="D9D9E3"/>
                                    <w:left w:val="single" w:sz="2" w:space="0" w:color="D9D9E3"/>
                                    <w:bottom w:val="single" w:sz="2" w:space="0" w:color="D9D9E3"/>
                                    <w:right w:val="single" w:sz="2" w:space="0" w:color="D9D9E3"/>
                                  </w:divBdr>
                                  <w:divsChild>
                                    <w:div w:id="20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2304773">
          <w:marLeft w:val="0"/>
          <w:marRight w:val="0"/>
          <w:marTop w:val="0"/>
          <w:marBottom w:val="0"/>
          <w:divBdr>
            <w:top w:val="single" w:sz="2" w:space="0" w:color="D9D9E3"/>
            <w:left w:val="single" w:sz="2" w:space="0" w:color="D9D9E3"/>
            <w:bottom w:val="single" w:sz="2" w:space="0" w:color="D9D9E3"/>
            <w:right w:val="single" w:sz="2" w:space="0" w:color="D9D9E3"/>
          </w:divBdr>
          <w:divsChild>
            <w:div w:id="996881159">
              <w:marLeft w:val="0"/>
              <w:marRight w:val="0"/>
              <w:marTop w:val="100"/>
              <w:marBottom w:val="100"/>
              <w:divBdr>
                <w:top w:val="single" w:sz="2" w:space="0" w:color="D9D9E3"/>
                <w:left w:val="single" w:sz="2" w:space="0" w:color="D9D9E3"/>
                <w:bottom w:val="single" w:sz="2" w:space="0" w:color="D9D9E3"/>
                <w:right w:val="single" w:sz="2" w:space="0" w:color="D9D9E3"/>
              </w:divBdr>
              <w:divsChild>
                <w:div w:id="986737580">
                  <w:marLeft w:val="0"/>
                  <w:marRight w:val="0"/>
                  <w:marTop w:val="0"/>
                  <w:marBottom w:val="0"/>
                  <w:divBdr>
                    <w:top w:val="single" w:sz="2" w:space="0" w:color="D9D9E3"/>
                    <w:left w:val="single" w:sz="2" w:space="0" w:color="D9D9E3"/>
                    <w:bottom w:val="single" w:sz="2" w:space="0" w:color="D9D9E3"/>
                    <w:right w:val="single" w:sz="2" w:space="0" w:color="D9D9E3"/>
                  </w:divBdr>
                  <w:divsChild>
                    <w:div w:id="1025986664">
                      <w:marLeft w:val="0"/>
                      <w:marRight w:val="0"/>
                      <w:marTop w:val="0"/>
                      <w:marBottom w:val="0"/>
                      <w:divBdr>
                        <w:top w:val="single" w:sz="2" w:space="0" w:color="D9D9E3"/>
                        <w:left w:val="single" w:sz="2" w:space="0" w:color="D9D9E3"/>
                        <w:bottom w:val="single" w:sz="2" w:space="0" w:color="D9D9E3"/>
                        <w:right w:val="single" w:sz="2" w:space="0" w:color="D9D9E3"/>
                      </w:divBdr>
                      <w:divsChild>
                        <w:div w:id="1791582710">
                          <w:marLeft w:val="0"/>
                          <w:marRight w:val="0"/>
                          <w:marTop w:val="0"/>
                          <w:marBottom w:val="0"/>
                          <w:divBdr>
                            <w:top w:val="single" w:sz="2" w:space="0" w:color="D9D9E3"/>
                            <w:left w:val="single" w:sz="2" w:space="0" w:color="D9D9E3"/>
                            <w:bottom w:val="single" w:sz="2" w:space="0" w:color="D9D9E3"/>
                            <w:right w:val="single" w:sz="2" w:space="0" w:color="D9D9E3"/>
                          </w:divBdr>
                          <w:divsChild>
                            <w:div w:id="680543339">
                              <w:marLeft w:val="0"/>
                              <w:marRight w:val="0"/>
                              <w:marTop w:val="0"/>
                              <w:marBottom w:val="0"/>
                              <w:divBdr>
                                <w:top w:val="single" w:sz="2" w:space="0" w:color="D9D9E3"/>
                                <w:left w:val="single" w:sz="2" w:space="0" w:color="D9D9E3"/>
                                <w:bottom w:val="single" w:sz="2" w:space="0" w:color="D9D9E3"/>
                                <w:right w:val="single" w:sz="2" w:space="0" w:color="D9D9E3"/>
                              </w:divBdr>
                              <w:divsChild>
                                <w:div w:id="1725715803">
                                  <w:marLeft w:val="0"/>
                                  <w:marRight w:val="0"/>
                                  <w:marTop w:val="0"/>
                                  <w:marBottom w:val="0"/>
                                  <w:divBdr>
                                    <w:top w:val="single" w:sz="2" w:space="0" w:color="D9D9E3"/>
                                    <w:left w:val="single" w:sz="2" w:space="0" w:color="D9D9E3"/>
                                    <w:bottom w:val="single" w:sz="2" w:space="0" w:color="D9D9E3"/>
                                    <w:right w:val="single" w:sz="2" w:space="0" w:color="D9D9E3"/>
                                  </w:divBdr>
                                  <w:divsChild>
                                    <w:div w:id="216815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6094533">
                      <w:marLeft w:val="0"/>
                      <w:marRight w:val="0"/>
                      <w:marTop w:val="0"/>
                      <w:marBottom w:val="0"/>
                      <w:divBdr>
                        <w:top w:val="single" w:sz="2" w:space="0" w:color="D9D9E3"/>
                        <w:left w:val="single" w:sz="2" w:space="0" w:color="D9D9E3"/>
                        <w:bottom w:val="single" w:sz="2" w:space="0" w:color="D9D9E3"/>
                        <w:right w:val="single" w:sz="2" w:space="0" w:color="D9D9E3"/>
                      </w:divBdr>
                      <w:divsChild>
                        <w:div w:id="1437864516">
                          <w:marLeft w:val="0"/>
                          <w:marRight w:val="0"/>
                          <w:marTop w:val="0"/>
                          <w:marBottom w:val="0"/>
                          <w:divBdr>
                            <w:top w:val="single" w:sz="2" w:space="0" w:color="D9D9E3"/>
                            <w:left w:val="single" w:sz="2" w:space="0" w:color="D9D9E3"/>
                            <w:bottom w:val="single" w:sz="2" w:space="0" w:color="D9D9E3"/>
                            <w:right w:val="single" w:sz="2" w:space="0" w:color="D9D9E3"/>
                          </w:divBdr>
                        </w:div>
                        <w:div w:id="231821146">
                          <w:marLeft w:val="0"/>
                          <w:marRight w:val="0"/>
                          <w:marTop w:val="0"/>
                          <w:marBottom w:val="0"/>
                          <w:divBdr>
                            <w:top w:val="single" w:sz="2" w:space="0" w:color="D9D9E3"/>
                            <w:left w:val="single" w:sz="2" w:space="0" w:color="D9D9E3"/>
                            <w:bottom w:val="single" w:sz="2" w:space="0" w:color="D9D9E3"/>
                            <w:right w:val="single" w:sz="2" w:space="0" w:color="D9D9E3"/>
                          </w:divBdr>
                          <w:divsChild>
                            <w:div w:id="882329859">
                              <w:marLeft w:val="0"/>
                              <w:marRight w:val="0"/>
                              <w:marTop w:val="0"/>
                              <w:marBottom w:val="0"/>
                              <w:divBdr>
                                <w:top w:val="single" w:sz="2" w:space="0" w:color="D9D9E3"/>
                                <w:left w:val="single" w:sz="2" w:space="0" w:color="D9D9E3"/>
                                <w:bottom w:val="single" w:sz="2" w:space="0" w:color="D9D9E3"/>
                                <w:right w:val="single" w:sz="2" w:space="0" w:color="D9D9E3"/>
                              </w:divBdr>
                              <w:divsChild>
                                <w:div w:id="334381492">
                                  <w:marLeft w:val="0"/>
                                  <w:marRight w:val="0"/>
                                  <w:marTop w:val="0"/>
                                  <w:marBottom w:val="0"/>
                                  <w:divBdr>
                                    <w:top w:val="single" w:sz="2" w:space="0" w:color="D9D9E3"/>
                                    <w:left w:val="single" w:sz="2" w:space="0" w:color="D9D9E3"/>
                                    <w:bottom w:val="single" w:sz="2" w:space="0" w:color="D9D9E3"/>
                                    <w:right w:val="single" w:sz="2" w:space="0" w:color="D9D9E3"/>
                                  </w:divBdr>
                                  <w:divsChild>
                                    <w:div w:id="9323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5151503">
          <w:marLeft w:val="0"/>
          <w:marRight w:val="0"/>
          <w:marTop w:val="0"/>
          <w:marBottom w:val="0"/>
          <w:divBdr>
            <w:top w:val="single" w:sz="2" w:space="0" w:color="D9D9E3"/>
            <w:left w:val="single" w:sz="2" w:space="0" w:color="D9D9E3"/>
            <w:bottom w:val="single" w:sz="2" w:space="0" w:color="D9D9E3"/>
            <w:right w:val="single" w:sz="2" w:space="0" w:color="D9D9E3"/>
          </w:divBdr>
          <w:divsChild>
            <w:div w:id="225920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841079">
                  <w:marLeft w:val="0"/>
                  <w:marRight w:val="0"/>
                  <w:marTop w:val="0"/>
                  <w:marBottom w:val="0"/>
                  <w:divBdr>
                    <w:top w:val="single" w:sz="2" w:space="0" w:color="D9D9E3"/>
                    <w:left w:val="single" w:sz="2" w:space="0" w:color="D9D9E3"/>
                    <w:bottom w:val="single" w:sz="2" w:space="0" w:color="D9D9E3"/>
                    <w:right w:val="single" w:sz="2" w:space="0" w:color="D9D9E3"/>
                  </w:divBdr>
                  <w:divsChild>
                    <w:div w:id="1444687934">
                      <w:marLeft w:val="0"/>
                      <w:marRight w:val="0"/>
                      <w:marTop w:val="0"/>
                      <w:marBottom w:val="0"/>
                      <w:divBdr>
                        <w:top w:val="single" w:sz="2" w:space="0" w:color="D9D9E3"/>
                        <w:left w:val="single" w:sz="2" w:space="0" w:color="D9D9E3"/>
                        <w:bottom w:val="single" w:sz="2" w:space="0" w:color="D9D9E3"/>
                        <w:right w:val="single" w:sz="2" w:space="0" w:color="D9D9E3"/>
                      </w:divBdr>
                      <w:divsChild>
                        <w:div w:id="1622956831">
                          <w:marLeft w:val="0"/>
                          <w:marRight w:val="0"/>
                          <w:marTop w:val="0"/>
                          <w:marBottom w:val="0"/>
                          <w:divBdr>
                            <w:top w:val="single" w:sz="2" w:space="0" w:color="D9D9E3"/>
                            <w:left w:val="single" w:sz="2" w:space="0" w:color="D9D9E3"/>
                            <w:bottom w:val="single" w:sz="2" w:space="0" w:color="D9D9E3"/>
                            <w:right w:val="single" w:sz="2" w:space="0" w:color="D9D9E3"/>
                          </w:divBdr>
                          <w:divsChild>
                            <w:div w:id="2093120383">
                              <w:marLeft w:val="0"/>
                              <w:marRight w:val="0"/>
                              <w:marTop w:val="0"/>
                              <w:marBottom w:val="0"/>
                              <w:divBdr>
                                <w:top w:val="single" w:sz="2" w:space="0" w:color="D9D9E3"/>
                                <w:left w:val="single" w:sz="2" w:space="0" w:color="D9D9E3"/>
                                <w:bottom w:val="single" w:sz="2" w:space="0" w:color="D9D9E3"/>
                                <w:right w:val="single" w:sz="2" w:space="0" w:color="D9D9E3"/>
                              </w:divBdr>
                              <w:divsChild>
                                <w:div w:id="2139716036">
                                  <w:marLeft w:val="0"/>
                                  <w:marRight w:val="0"/>
                                  <w:marTop w:val="0"/>
                                  <w:marBottom w:val="0"/>
                                  <w:divBdr>
                                    <w:top w:val="single" w:sz="2" w:space="0" w:color="D9D9E3"/>
                                    <w:left w:val="single" w:sz="2" w:space="0" w:color="D9D9E3"/>
                                    <w:bottom w:val="single" w:sz="2" w:space="0" w:color="D9D9E3"/>
                                    <w:right w:val="single" w:sz="2" w:space="0" w:color="D9D9E3"/>
                                  </w:divBdr>
                                  <w:divsChild>
                                    <w:div w:id="128866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408823">
                      <w:marLeft w:val="0"/>
                      <w:marRight w:val="0"/>
                      <w:marTop w:val="0"/>
                      <w:marBottom w:val="0"/>
                      <w:divBdr>
                        <w:top w:val="single" w:sz="2" w:space="0" w:color="D9D9E3"/>
                        <w:left w:val="single" w:sz="2" w:space="0" w:color="D9D9E3"/>
                        <w:bottom w:val="single" w:sz="2" w:space="0" w:color="D9D9E3"/>
                        <w:right w:val="single" w:sz="2" w:space="0" w:color="D9D9E3"/>
                      </w:divBdr>
                      <w:divsChild>
                        <w:div w:id="1654722499">
                          <w:marLeft w:val="0"/>
                          <w:marRight w:val="0"/>
                          <w:marTop w:val="0"/>
                          <w:marBottom w:val="0"/>
                          <w:divBdr>
                            <w:top w:val="single" w:sz="2" w:space="0" w:color="D9D9E3"/>
                            <w:left w:val="single" w:sz="2" w:space="0" w:color="D9D9E3"/>
                            <w:bottom w:val="single" w:sz="2" w:space="0" w:color="D9D9E3"/>
                            <w:right w:val="single" w:sz="2" w:space="0" w:color="D9D9E3"/>
                          </w:divBdr>
                        </w:div>
                        <w:div w:id="1576207921">
                          <w:marLeft w:val="0"/>
                          <w:marRight w:val="0"/>
                          <w:marTop w:val="0"/>
                          <w:marBottom w:val="0"/>
                          <w:divBdr>
                            <w:top w:val="single" w:sz="2" w:space="0" w:color="D9D9E3"/>
                            <w:left w:val="single" w:sz="2" w:space="0" w:color="D9D9E3"/>
                            <w:bottom w:val="single" w:sz="2" w:space="0" w:color="D9D9E3"/>
                            <w:right w:val="single" w:sz="2" w:space="0" w:color="D9D9E3"/>
                          </w:divBdr>
                          <w:divsChild>
                            <w:div w:id="156769895">
                              <w:marLeft w:val="0"/>
                              <w:marRight w:val="0"/>
                              <w:marTop w:val="0"/>
                              <w:marBottom w:val="0"/>
                              <w:divBdr>
                                <w:top w:val="single" w:sz="2" w:space="0" w:color="D9D9E3"/>
                                <w:left w:val="single" w:sz="2" w:space="0" w:color="D9D9E3"/>
                                <w:bottom w:val="single" w:sz="2" w:space="0" w:color="D9D9E3"/>
                                <w:right w:val="single" w:sz="2" w:space="0" w:color="D9D9E3"/>
                              </w:divBdr>
                              <w:divsChild>
                                <w:div w:id="1956595590">
                                  <w:marLeft w:val="0"/>
                                  <w:marRight w:val="0"/>
                                  <w:marTop w:val="0"/>
                                  <w:marBottom w:val="0"/>
                                  <w:divBdr>
                                    <w:top w:val="single" w:sz="2" w:space="0" w:color="D9D9E3"/>
                                    <w:left w:val="single" w:sz="2" w:space="0" w:color="D9D9E3"/>
                                    <w:bottom w:val="single" w:sz="2" w:space="0" w:color="D9D9E3"/>
                                    <w:right w:val="single" w:sz="2" w:space="0" w:color="D9D9E3"/>
                                  </w:divBdr>
                                  <w:divsChild>
                                    <w:div w:id="1248537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917318">
          <w:marLeft w:val="0"/>
          <w:marRight w:val="0"/>
          <w:marTop w:val="0"/>
          <w:marBottom w:val="0"/>
          <w:divBdr>
            <w:top w:val="single" w:sz="2" w:space="0" w:color="D9D9E3"/>
            <w:left w:val="single" w:sz="2" w:space="0" w:color="D9D9E3"/>
            <w:bottom w:val="single" w:sz="2" w:space="0" w:color="D9D9E3"/>
            <w:right w:val="single" w:sz="2" w:space="0" w:color="D9D9E3"/>
          </w:divBdr>
          <w:divsChild>
            <w:div w:id="290213937">
              <w:marLeft w:val="0"/>
              <w:marRight w:val="0"/>
              <w:marTop w:val="100"/>
              <w:marBottom w:val="100"/>
              <w:divBdr>
                <w:top w:val="single" w:sz="2" w:space="0" w:color="D9D9E3"/>
                <w:left w:val="single" w:sz="2" w:space="0" w:color="D9D9E3"/>
                <w:bottom w:val="single" w:sz="2" w:space="0" w:color="D9D9E3"/>
                <w:right w:val="single" w:sz="2" w:space="0" w:color="D9D9E3"/>
              </w:divBdr>
              <w:divsChild>
                <w:div w:id="54471580">
                  <w:marLeft w:val="0"/>
                  <w:marRight w:val="0"/>
                  <w:marTop w:val="0"/>
                  <w:marBottom w:val="0"/>
                  <w:divBdr>
                    <w:top w:val="single" w:sz="2" w:space="0" w:color="D9D9E3"/>
                    <w:left w:val="single" w:sz="2" w:space="0" w:color="D9D9E3"/>
                    <w:bottom w:val="single" w:sz="2" w:space="0" w:color="D9D9E3"/>
                    <w:right w:val="single" w:sz="2" w:space="0" w:color="D9D9E3"/>
                  </w:divBdr>
                  <w:divsChild>
                    <w:div w:id="782193014">
                      <w:marLeft w:val="0"/>
                      <w:marRight w:val="0"/>
                      <w:marTop w:val="0"/>
                      <w:marBottom w:val="0"/>
                      <w:divBdr>
                        <w:top w:val="single" w:sz="2" w:space="0" w:color="D9D9E3"/>
                        <w:left w:val="single" w:sz="2" w:space="0" w:color="D9D9E3"/>
                        <w:bottom w:val="single" w:sz="2" w:space="0" w:color="D9D9E3"/>
                        <w:right w:val="single" w:sz="2" w:space="0" w:color="D9D9E3"/>
                      </w:divBdr>
                      <w:divsChild>
                        <w:div w:id="2123841828">
                          <w:marLeft w:val="0"/>
                          <w:marRight w:val="0"/>
                          <w:marTop w:val="0"/>
                          <w:marBottom w:val="0"/>
                          <w:divBdr>
                            <w:top w:val="single" w:sz="2" w:space="0" w:color="D9D9E3"/>
                            <w:left w:val="single" w:sz="2" w:space="0" w:color="D9D9E3"/>
                            <w:bottom w:val="single" w:sz="2" w:space="0" w:color="D9D9E3"/>
                            <w:right w:val="single" w:sz="2" w:space="0" w:color="D9D9E3"/>
                          </w:divBdr>
                          <w:divsChild>
                            <w:div w:id="200629855">
                              <w:marLeft w:val="0"/>
                              <w:marRight w:val="0"/>
                              <w:marTop w:val="0"/>
                              <w:marBottom w:val="0"/>
                              <w:divBdr>
                                <w:top w:val="single" w:sz="2" w:space="0" w:color="D9D9E3"/>
                                <w:left w:val="single" w:sz="2" w:space="0" w:color="D9D9E3"/>
                                <w:bottom w:val="single" w:sz="2" w:space="0" w:color="D9D9E3"/>
                                <w:right w:val="single" w:sz="2" w:space="0" w:color="D9D9E3"/>
                              </w:divBdr>
                              <w:divsChild>
                                <w:div w:id="1448767983">
                                  <w:marLeft w:val="0"/>
                                  <w:marRight w:val="0"/>
                                  <w:marTop w:val="0"/>
                                  <w:marBottom w:val="0"/>
                                  <w:divBdr>
                                    <w:top w:val="single" w:sz="2" w:space="0" w:color="D9D9E3"/>
                                    <w:left w:val="single" w:sz="2" w:space="0" w:color="D9D9E3"/>
                                    <w:bottom w:val="single" w:sz="2" w:space="0" w:color="D9D9E3"/>
                                    <w:right w:val="single" w:sz="2" w:space="0" w:color="D9D9E3"/>
                                  </w:divBdr>
                                  <w:divsChild>
                                    <w:div w:id="72976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8577275">
                      <w:marLeft w:val="0"/>
                      <w:marRight w:val="0"/>
                      <w:marTop w:val="0"/>
                      <w:marBottom w:val="0"/>
                      <w:divBdr>
                        <w:top w:val="single" w:sz="2" w:space="0" w:color="D9D9E3"/>
                        <w:left w:val="single" w:sz="2" w:space="0" w:color="D9D9E3"/>
                        <w:bottom w:val="single" w:sz="2" w:space="0" w:color="D9D9E3"/>
                        <w:right w:val="single" w:sz="2" w:space="0" w:color="D9D9E3"/>
                      </w:divBdr>
                      <w:divsChild>
                        <w:div w:id="822964931">
                          <w:marLeft w:val="0"/>
                          <w:marRight w:val="0"/>
                          <w:marTop w:val="0"/>
                          <w:marBottom w:val="0"/>
                          <w:divBdr>
                            <w:top w:val="single" w:sz="2" w:space="0" w:color="D9D9E3"/>
                            <w:left w:val="single" w:sz="2" w:space="0" w:color="D9D9E3"/>
                            <w:bottom w:val="single" w:sz="2" w:space="0" w:color="D9D9E3"/>
                            <w:right w:val="single" w:sz="2" w:space="0" w:color="D9D9E3"/>
                          </w:divBdr>
                        </w:div>
                        <w:div w:id="1103188819">
                          <w:marLeft w:val="0"/>
                          <w:marRight w:val="0"/>
                          <w:marTop w:val="0"/>
                          <w:marBottom w:val="0"/>
                          <w:divBdr>
                            <w:top w:val="single" w:sz="2" w:space="0" w:color="D9D9E3"/>
                            <w:left w:val="single" w:sz="2" w:space="0" w:color="D9D9E3"/>
                            <w:bottom w:val="single" w:sz="2" w:space="0" w:color="D9D9E3"/>
                            <w:right w:val="single" w:sz="2" w:space="0" w:color="D9D9E3"/>
                          </w:divBdr>
                          <w:divsChild>
                            <w:div w:id="1571161784">
                              <w:marLeft w:val="0"/>
                              <w:marRight w:val="0"/>
                              <w:marTop w:val="0"/>
                              <w:marBottom w:val="0"/>
                              <w:divBdr>
                                <w:top w:val="single" w:sz="2" w:space="0" w:color="D9D9E3"/>
                                <w:left w:val="single" w:sz="2" w:space="0" w:color="D9D9E3"/>
                                <w:bottom w:val="single" w:sz="2" w:space="0" w:color="D9D9E3"/>
                                <w:right w:val="single" w:sz="2" w:space="0" w:color="D9D9E3"/>
                              </w:divBdr>
                              <w:divsChild>
                                <w:div w:id="2063677253">
                                  <w:marLeft w:val="0"/>
                                  <w:marRight w:val="0"/>
                                  <w:marTop w:val="0"/>
                                  <w:marBottom w:val="0"/>
                                  <w:divBdr>
                                    <w:top w:val="single" w:sz="2" w:space="0" w:color="D9D9E3"/>
                                    <w:left w:val="single" w:sz="2" w:space="0" w:color="D9D9E3"/>
                                    <w:bottom w:val="single" w:sz="2" w:space="0" w:color="D9D9E3"/>
                                    <w:right w:val="single" w:sz="2" w:space="0" w:color="D9D9E3"/>
                                  </w:divBdr>
                                  <w:divsChild>
                                    <w:div w:id="702367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6740412">
          <w:marLeft w:val="0"/>
          <w:marRight w:val="0"/>
          <w:marTop w:val="0"/>
          <w:marBottom w:val="0"/>
          <w:divBdr>
            <w:top w:val="single" w:sz="2" w:space="0" w:color="D9D9E3"/>
            <w:left w:val="single" w:sz="2" w:space="0" w:color="D9D9E3"/>
            <w:bottom w:val="single" w:sz="2" w:space="0" w:color="D9D9E3"/>
            <w:right w:val="single" w:sz="2" w:space="0" w:color="D9D9E3"/>
          </w:divBdr>
          <w:divsChild>
            <w:div w:id="1007825217">
              <w:marLeft w:val="0"/>
              <w:marRight w:val="0"/>
              <w:marTop w:val="100"/>
              <w:marBottom w:val="100"/>
              <w:divBdr>
                <w:top w:val="single" w:sz="2" w:space="0" w:color="D9D9E3"/>
                <w:left w:val="single" w:sz="2" w:space="0" w:color="D9D9E3"/>
                <w:bottom w:val="single" w:sz="2" w:space="0" w:color="D9D9E3"/>
                <w:right w:val="single" w:sz="2" w:space="0" w:color="D9D9E3"/>
              </w:divBdr>
              <w:divsChild>
                <w:div w:id="328992536">
                  <w:marLeft w:val="0"/>
                  <w:marRight w:val="0"/>
                  <w:marTop w:val="0"/>
                  <w:marBottom w:val="0"/>
                  <w:divBdr>
                    <w:top w:val="single" w:sz="2" w:space="0" w:color="D9D9E3"/>
                    <w:left w:val="single" w:sz="2" w:space="0" w:color="D9D9E3"/>
                    <w:bottom w:val="single" w:sz="2" w:space="0" w:color="D9D9E3"/>
                    <w:right w:val="single" w:sz="2" w:space="0" w:color="D9D9E3"/>
                  </w:divBdr>
                  <w:divsChild>
                    <w:div w:id="2073429894">
                      <w:marLeft w:val="0"/>
                      <w:marRight w:val="0"/>
                      <w:marTop w:val="0"/>
                      <w:marBottom w:val="0"/>
                      <w:divBdr>
                        <w:top w:val="single" w:sz="2" w:space="0" w:color="D9D9E3"/>
                        <w:left w:val="single" w:sz="2" w:space="0" w:color="D9D9E3"/>
                        <w:bottom w:val="single" w:sz="2" w:space="0" w:color="D9D9E3"/>
                        <w:right w:val="single" w:sz="2" w:space="0" w:color="D9D9E3"/>
                      </w:divBdr>
                      <w:divsChild>
                        <w:div w:id="386074044">
                          <w:marLeft w:val="0"/>
                          <w:marRight w:val="0"/>
                          <w:marTop w:val="0"/>
                          <w:marBottom w:val="0"/>
                          <w:divBdr>
                            <w:top w:val="single" w:sz="2" w:space="0" w:color="D9D9E3"/>
                            <w:left w:val="single" w:sz="2" w:space="0" w:color="D9D9E3"/>
                            <w:bottom w:val="single" w:sz="2" w:space="0" w:color="D9D9E3"/>
                            <w:right w:val="single" w:sz="2" w:space="0" w:color="D9D9E3"/>
                          </w:divBdr>
                          <w:divsChild>
                            <w:div w:id="1089933871">
                              <w:marLeft w:val="0"/>
                              <w:marRight w:val="0"/>
                              <w:marTop w:val="0"/>
                              <w:marBottom w:val="0"/>
                              <w:divBdr>
                                <w:top w:val="single" w:sz="2" w:space="0" w:color="D9D9E3"/>
                                <w:left w:val="single" w:sz="2" w:space="0" w:color="D9D9E3"/>
                                <w:bottom w:val="single" w:sz="2" w:space="0" w:color="D9D9E3"/>
                                <w:right w:val="single" w:sz="2" w:space="0" w:color="D9D9E3"/>
                              </w:divBdr>
                              <w:divsChild>
                                <w:div w:id="845368120">
                                  <w:marLeft w:val="0"/>
                                  <w:marRight w:val="0"/>
                                  <w:marTop w:val="0"/>
                                  <w:marBottom w:val="0"/>
                                  <w:divBdr>
                                    <w:top w:val="single" w:sz="2" w:space="0" w:color="D9D9E3"/>
                                    <w:left w:val="single" w:sz="2" w:space="0" w:color="D9D9E3"/>
                                    <w:bottom w:val="single" w:sz="2" w:space="0" w:color="D9D9E3"/>
                                    <w:right w:val="single" w:sz="2" w:space="0" w:color="D9D9E3"/>
                                  </w:divBdr>
                                  <w:divsChild>
                                    <w:div w:id="1384787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375967">
                      <w:marLeft w:val="0"/>
                      <w:marRight w:val="0"/>
                      <w:marTop w:val="0"/>
                      <w:marBottom w:val="0"/>
                      <w:divBdr>
                        <w:top w:val="single" w:sz="2" w:space="0" w:color="D9D9E3"/>
                        <w:left w:val="single" w:sz="2" w:space="0" w:color="D9D9E3"/>
                        <w:bottom w:val="single" w:sz="2" w:space="0" w:color="D9D9E3"/>
                        <w:right w:val="single" w:sz="2" w:space="0" w:color="D9D9E3"/>
                      </w:divBdr>
                      <w:divsChild>
                        <w:div w:id="568852806">
                          <w:marLeft w:val="0"/>
                          <w:marRight w:val="0"/>
                          <w:marTop w:val="0"/>
                          <w:marBottom w:val="0"/>
                          <w:divBdr>
                            <w:top w:val="single" w:sz="2" w:space="0" w:color="D9D9E3"/>
                            <w:left w:val="single" w:sz="2" w:space="0" w:color="D9D9E3"/>
                            <w:bottom w:val="single" w:sz="2" w:space="0" w:color="D9D9E3"/>
                            <w:right w:val="single" w:sz="2" w:space="0" w:color="D9D9E3"/>
                          </w:divBdr>
                        </w:div>
                        <w:div w:id="1299531693">
                          <w:marLeft w:val="0"/>
                          <w:marRight w:val="0"/>
                          <w:marTop w:val="0"/>
                          <w:marBottom w:val="0"/>
                          <w:divBdr>
                            <w:top w:val="single" w:sz="2" w:space="0" w:color="D9D9E3"/>
                            <w:left w:val="single" w:sz="2" w:space="0" w:color="D9D9E3"/>
                            <w:bottom w:val="single" w:sz="2" w:space="0" w:color="D9D9E3"/>
                            <w:right w:val="single" w:sz="2" w:space="0" w:color="D9D9E3"/>
                          </w:divBdr>
                          <w:divsChild>
                            <w:div w:id="2132550961">
                              <w:marLeft w:val="0"/>
                              <w:marRight w:val="0"/>
                              <w:marTop w:val="0"/>
                              <w:marBottom w:val="0"/>
                              <w:divBdr>
                                <w:top w:val="single" w:sz="2" w:space="0" w:color="D9D9E3"/>
                                <w:left w:val="single" w:sz="2" w:space="0" w:color="D9D9E3"/>
                                <w:bottom w:val="single" w:sz="2" w:space="0" w:color="D9D9E3"/>
                                <w:right w:val="single" w:sz="2" w:space="0" w:color="D9D9E3"/>
                              </w:divBdr>
                              <w:divsChild>
                                <w:div w:id="323122164">
                                  <w:marLeft w:val="0"/>
                                  <w:marRight w:val="0"/>
                                  <w:marTop w:val="0"/>
                                  <w:marBottom w:val="0"/>
                                  <w:divBdr>
                                    <w:top w:val="single" w:sz="2" w:space="0" w:color="D9D9E3"/>
                                    <w:left w:val="single" w:sz="2" w:space="0" w:color="D9D9E3"/>
                                    <w:bottom w:val="single" w:sz="2" w:space="0" w:color="D9D9E3"/>
                                    <w:right w:val="single" w:sz="2" w:space="0" w:color="D9D9E3"/>
                                  </w:divBdr>
                                  <w:divsChild>
                                    <w:div w:id="1746413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5385">
          <w:marLeft w:val="0"/>
          <w:marRight w:val="0"/>
          <w:marTop w:val="0"/>
          <w:marBottom w:val="0"/>
          <w:divBdr>
            <w:top w:val="single" w:sz="2" w:space="0" w:color="D9D9E3"/>
            <w:left w:val="single" w:sz="2" w:space="0" w:color="D9D9E3"/>
            <w:bottom w:val="single" w:sz="2" w:space="0" w:color="D9D9E3"/>
            <w:right w:val="single" w:sz="2" w:space="0" w:color="D9D9E3"/>
          </w:divBdr>
          <w:divsChild>
            <w:div w:id="1322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02681">
                  <w:marLeft w:val="0"/>
                  <w:marRight w:val="0"/>
                  <w:marTop w:val="0"/>
                  <w:marBottom w:val="0"/>
                  <w:divBdr>
                    <w:top w:val="single" w:sz="2" w:space="0" w:color="D9D9E3"/>
                    <w:left w:val="single" w:sz="2" w:space="0" w:color="D9D9E3"/>
                    <w:bottom w:val="single" w:sz="2" w:space="0" w:color="D9D9E3"/>
                    <w:right w:val="single" w:sz="2" w:space="0" w:color="D9D9E3"/>
                  </w:divBdr>
                  <w:divsChild>
                    <w:div w:id="823787705">
                      <w:marLeft w:val="0"/>
                      <w:marRight w:val="0"/>
                      <w:marTop w:val="0"/>
                      <w:marBottom w:val="0"/>
                      <w:divBdr>
                        <w:top w:val="single" w:sz="2" w:space="0" w:color="D9D9E3"/>
                        <w:left w:val="single" w:sz="2" w:space="0" w:color="D9D9E3"/>
                        <w:bottom w:val="single" w:sz="2" w:space="0" w:color="D9D9E3"/>
                        <w:right w:val="single" w:sz="2" w:space="0" w:color="D9D9E3"/>
                      </w:divBdr>
                      <w:divsChild>
                        <w:div w:id="216209161">
                          <w:marLeft w:val="0"/>
                          <w:marRight w:val="0"/>
                          <w:marTop w:val="0"/>
                          <w:marBottom w:val="0"/>
                          <w:divBdr>
                            <w:top w:val="single" w:sz="2" w:space="0" w:color="D9D9E3"/>
                            <w:left w:val="single" w:sz="2" w:space="0" w:color="D9D9E3"/>
                            <w:bottom w:val="single" w:sz="2" w:space="0" w:color="D9D9E3"/>
                            <w:right w:val="single" w:sz="2" w:space="0" w:color="D9D9E3"/>
                          </w:divBdr>
                          <w:divsChild>
                            <w:div w:id="500003808">
                              <w:marLeft w:val="0"/>
                              <w:marRight w:val="0"/>
                              <w:marTop w:val="0"/>
                              <w:marBottom w:val="0"/>
                              <w:divBdr>
                                <w:top w:val="single" w:sz="2" w:space="0" w:color="D9D9E3"/>
                                <w:left w:val="single" w:sz="2" w:space="0" w:color="D9D9E3"/>
                                <w:bottom w:val="single" w:sz="2" w:space="0" w:color="D9D9E3"/>
                                <w:right w:val="single" w:sz="2" w:space="0" w:color="D9D9E3"/>
                              </w:divBdr>
                              <w:divsChild>
                                <w:div w:id="866405986">
                                  <w:marLeft w:val="0"/>
                                  <w:marRight w:val="0"/>
                                  <w:marTop w:val="0"/>
                                  <w:marBottom w:val="0"/>
                                  <w:divBdr>
                                    <w:top w:val="single" w:sz="2" w:space="0" w:color="D9D9E3"/>
                                    <w:left w:val="single" w:sz="2" w:space="0" w:color="D9D9E3"/>
                                    <w:bottom w:val="single" w:sz="2" w:space="0" w:color="D9D9E3"/>
                                    <w:right w:val="single" w:sz="2" w:space="0" w:color="D9D9E3"/>
                                  </w:divBdr>
                                  <w:divsChild>
                                    <w:div w:id="309557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3746452">
                      <w:marLeft w:val="0"/>
                      <w:marRight w:val="0"/>
                      <w:marTop w:val="0"/>
                      <w:marBottom w:val="0"/>
                      <w:divBdr>
                        <w:top w:val="single" w:sz="2" w:space="0" w:color="D9D9E3"/>
                        <w:left w:val="single" w:sz="2" w:space="0" w:color="D9D9E3"/>
                        <w:bottom w:val="single" w:sz="2" w:space="0" w:color="D9D9E3"/>
                        <w:right w:val="single" w:sz="2" w:space="0" w:color="D9D9E3"/>
                      </w:divBdr>
                      <w:divsChild>
                        <w:div w:id="919947822">
                          <w:marLeft w:val="0"/>
                          <w:marRight w:val="0"/>
                          <w:marTop w:val="0"/>
                          <w:marBottom w:val="0"/>
                          <w:divBdr>
                            <w:top w:val="single" w:sz="2" w:space="0" w:color="D9D9E3"/>
                            <w:left w:val="single" w:sz="2" w:space="0" w:color="D9D9E3"/>
                            <w:bottom w:val="single" w:sz="2" w:space="0" w:color="D9D9E3"/>
                            <w:right w:val="single" w:sz="2" w:space="0" w:color="D9D9E3"/>
                          </w:divBdr>
                        </w:div>
                        <w:div w:id="930090720">
                          <w:marLeft w:val="0"/>
                          <w:marRight w:val="0"/>
                          <w:marTop w:val="0"/>
                          <w:marBottom w:val="0"/>
                          <w:divBdr>
                            <w:top w:val="single" w:sz="2" w:space="0" w:color="D9D9E3"/>
                            <w:left w:val="single" w:sz="2" w:space="0" w:color="D9D9E3"/>
                            <w:bottom w:val="single" w:sz="2" w:space="0" w:color="D9D9E3"/>
                            <w:right w:val="single" w:sz="2" w:space="0" w:color="D9D9E3"/>
                          </w:divBdr>
                          <w:divsChild>
                            <w:div w:id="86584144">
                              <w:marLeft w:val="0"/>
                              <w:marRight w:val="0"/>
                              <w:marTop w:val="0"/>
                              <w:marBottom w:val="0"/>
                              <w:divBdr>
                                <w:top w:val="single" w:sz="2" w:space="0" w:color="D9D9E3"/>
                                <w:left w:val="single" w:sz="2" w:space="0" w:color="D9D9E3"/>
                                <w:bottom w:val="single" w:sz="2" w:space="0" w:color="D9D9E3"/>
                                <w:right w:val="single" w:sz="2" w:space="0" w:color="D9D9E3"/>
                              </w:divBdr>
                              <w:divsChild>
                                <w:div w:id="1013066011">
                                  <w:marLeft w:val="0"/>
                                  <w:marRight w:val="0"/>
                                  <w:marTop w:val="0"/>
                                  <w:marBottom w:val="0"/>
                                  <w:divBdr>
                                    <w:top w:val="single" w:sz="2" w:space="0" w:color="D9D9E3"/>
                                    <w:left w:val="single" w:sz="2" w:space="0" w:color="D9D9E3"/>
                                    <w:bottom w:val="single" w:sz="2" w:space="0" w:color="D9D9E3"/>
                                    <w:right w:val="single" w:sz="2" w:space="0" w:color="D9D9E3"/>
                                  </w:divBdr>
                                  <w:divsChild>
                                    <w:div w:id="1373455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334340">
          <w:marLeft w:val="0"/>
          <w:marRight w:val="0"/>
          <w:marTop w:val="0"/>
          <w:marBottom w:val="0"/>
          <w:divBdr>
            <w:top w:val="single" w:sz="2" w:space="0" w:color="D9D9E3"/>
            <w:left w:val="single" w:sz="2" w:space="0" w:color="D9D9E3"/>
            <w:bottom w:val="single" w:sz="2" w:space="0" w:color="D9D9E3"/>
            <w:right w:val="single" w:sz="2" w:space="0" w:color="D9D9E3"/>
          </w:divBdr>
          <w:divsChild>
            <w:div w:id="72511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634472">
                  <w:marLeft w:val="0"/>
                  <w:marRight w:val="0"/>
                  <w:marTop w:val="0"/>
                  <w:marBottom w:val="0"/>
                  <w:divBdr>
                    <w:top w:val="single" w:sz="2" w:space="0" w:color="D9D9E3"/>
                    <w:left w:val="single" w:sz="2" w:space="0" w:color="D9D9E3"/>
                    <w:bottom w:val="single" w:sz="2" w:space="0" w:color="D9D9E3"/>
                    <w:right w:val="single" w:sz="2" w:space="0" w:color="D9D9E3"/>
                  </w:divBdr>
                  <w:divsChild>
                    <w:div w:id="380904710">
                      <w:marLeft w:val="0"/>
                      <w:marRight w:val="0"/>
                      <w:marTop w:val="0"/>
                      <w:marBottom w:val="0"/>
                      <w:divBdr>
                        <w:top w:val="single" w:sz="2" w:space="0" w:color="D9D9E3"/>
                        <w:left w:val="single" w:sz="2" w:space="0" w:color="D9D9E3"/>
                        <w:bottom w:val="single" w:sz="2" w:space="0" w:color="D9D9E3"/>
                        <w:right w:val="single" w:sz="2" w:space="0" w:color="D9D9E3"/>
                      </w:divBdr>
                      <w:divsChild>
                        <w:div w:id="1441683770">
                          <w:marLeft w:val="0"/>
                          <w:marRight w:val="0"/>
                          <w:marTop w:val="0"/>
                          <w:marBottom w:val="0"/>
                          <w:divBdr>
                            <w:top w:val="single" w:sz="2" w:space="0" w:color="D9D9E3"/>
                            <w:left w:val="single" w:sz="2" w:space="0" w:color="D9D9E3"/>
                            <w:bottom w:val="single" w:sz="2" w:space="0" w:color="D9D9E3"/>
                            <w:right w:val="single" w:sz="2" w:space="0" w:color="D9D9E3"/>
                          </w:divBdr>
                          <w:divsChild>
                            <w:div w:id="189951680">
                              <w:marLeft w:val="0"/>
                              <w:marRight w:val="0"/>
                              <w:marTop w:val="0"/>
                              <w:marBottom w:val="0"/>
                              <w:divBdr>
                                <w:top w:val="single" w:sz="2" w:space="0" w:color="D9D9E3"/>
                                <w:left w:val="single" w:sz="2" w:space="0" w:color="D9D9E3"/>
                                <w:bottom w:val="single" w:sz="2" w:space="0" w:color="D9D9E3"/>
                                <w:right w:val="single" w:sz="2" w:space="0" w:color="D9D9E3"/>
                              </w:divBdr>
                              <w:divsChild>
                                <w:div w:id="180047631">
                                  <w:marLeft w:val="0"/>
                                  <w:marRight w:val="0"/>
                                  <w:marTop w:val="0"/>
                                  <w:marBottom w:val="0"/>
                                  <w:divBdr>
                                    <w:top w:val="single" w:sz="2" w:space="0" w:color="D9D9E3"/>
                                    <w:left w:val="single" w:sz="2" w:space="0" w:color="D9D9E3"/>
                                    <w:bottom w:val="single" w:sz="2" w:space="0" w:color="D9D9E3"/>
                                    <w:right w:val="single" w:sz="2" w:space="0" w:color="D9D9E3"/>
                                  </w:divBdr>
                                  <w:divsChild>
                                    <w:div w:id="134389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0230165">
                      <w:marLeft w:val="0"/>
                      <w:marRight w:val="0"/>
                      <w:marTop w:val="0"/>
                      <w:marBottom w:val="0"/>
                      <w:divBdr>
                        <w:top w:val="single" w:sz="2" w:space="0" w:color="D9D9E3"/>
                        <w:left w:val="single" w:sz="2" w:space="0" w:color="D9D9E3"/>
                        <w:bottom w:val="single" w:sz="2" w:space="0" w:color="D9D9E3"/>
                        <w:right w:val="single" w:sz="2" w:space="0" w:color="D9D9E3"/>
                      </w:divBdr>
                      <w:divsChild>
                        <w:div w:id="1679192642">
                          <w:marLeft w:val="0"/>
                          <w:marRight w:val="0"/>
                          <w:marTop w:val="0"/>
                          <w:marBottom w:val="0"/>
                          <w:divBdr>
                            <w:top w:val="single" w:sz="2" w:space="0" w:color="D9D9E3"/>
                            <w:left w:val="single" w:sz="2" w:space="0" w:color="D9D9E3"/>
                            <w:bottom w:val="single" w:sz="2" w:space="0" w:color="D9D9E3"/>
                            <w:right w:val="single" w:sz="2" w:space="0" w:color="D9D9E3"/>
                          </w:divBdr>
                        </w:div>
                        <w:div w:id="1956789720">
                          <w:marLeft w:val="0"/>
                          <w:marRight w:val="0"/>
                          <w:marTop w:val="0"/>
                          <w:marBottom w:val="0"/>
                          <w:divBdr>
                            <w:top w:val="single" w:sz="2" w:space="0" w:color="D9D9E3"/>
                            <w:left w:val="single" w:sz="2" w:space="0" w:color="D9D9E3"/>
                            <w:bottom w:val="single" w:sz="2" w:space="0" w:color="D9D9E3"/>
                            <w:right w:val="single" w:sz="2" w:space="0" w:color="D9D9E3"/>
                          </w:divBdr>
                          <w:divsChild>
                            <w:div w:id="855770636">
                              <w:marLeft w:val="0"/>
                              <w:marRight w:val="0"/>
                              <w:marTop w:val="0"/>
                              <w:marBottom w:val="0"/>
                              <w:divBdr>
                                <w:top w:val="single" w:sz="2" w:space="0" w:color="D9D9E3"/>
                                <w:left w:val="single" w:sz="2" w:space="0" w:color="D9D9E3"/>
                                <w:bottom w:val="single" w:sz="2" w:space="0" w:color="D9D9E3"/>
                                <w:right w:val="single" w:sz="2" w:space="0" w:color="D9D9E3"/>
                              </w:divBdr>
                              <w:divsChild>
                                <w:div w:id="1816144293">
                                  <w:marLeft w:val="0"/>
                                  <w:marRight w:val="0"/>
                                  <w:marTop w:val="0"/>
                                  <w:marBottom w:val="0"/>
                                  <w:divBdr>
                                    <w:top w:val="single" w:sz="2" w:space="0" w:color="D9D9E3"/>
                                    <w:left w:val="single" w:sz="2" w:space="0" w:color="D9D9E3"/>
                                    <w:bottom w:val="single" w:sz="2" w:space="0" w:color="D9D9E3"/>
                                    <w:right w:val="single" w:sz="2" w:space="0" w:color="D9D9E3"/>
                                  </w:divBdr>
                                  <w:divsChild>
                                    <w:div w:id="197613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8152769">
          <w:marLeft w:val="0"/>
          <w:marRight w:val="0"/>
          <w:marTop w:val="0"/>
          <w:marBottom w:val="0"/>
          <w:divBdr>
            <w:top w:val="single" w:sz="2" w:space="0" w:color="D9D9E3"/>
            <w:left w:val="single" w:sz="2" w:space="0" w:color="D9D9E3"/>
            <w:bottom w:val="single" w:sz="2" w:space="0" w:color="D9D9E3"/>
            <w:right w:val="single" w:sz="2" w:space="0" w:color="D9D9E3"/>
          </w:divBdr>
          <w:divsChild>
            <w:div w:id="1140464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396146">
                  <w:marLeft w:val="0"/>
                  <w:marRight w:val="0"/>
                  <w:marTop w:val="0"/>
                  <w:marBottom w:val="0"/>
                  <w:divBdr>
                    <w:top w:val="single" w:sz="2" w:space="0" w:color="D9D9E3"/>
                    <w:left w:val="single" w:sz="2" w:space="0" w:color="D9D9E3"/>
                    <w:bottom w:val="single" w:sz="2" w:space="0" w:color="D9D9E3"/>
                    <w:right w:val="single" w:sz="2" w:space="0" w:color="D9D9E3"/>
                  </w:divBdr>
                  <w:divsChild>
                    <w:div w:id="89936247">
                      <w:marLeft w:val="0"/>
                      <w:marRight w:val="0"/>
                      <w:marTop w:val="0"/>
                      <w:marBottom w:val="0"/>
                      <w:divBdr>
                        <w:top w:val="single" w:sz="2" w:space="0" w:color="D9D9E3"/>
                        <w:left w:val="single" w:sz="2" w:space="0" w:color="D9D9E3"/>
                        <w:bottom w:val="single" w:sz="2" w:space="0" w:color="D9D9E3"/>
                        <w:right w:val="single" w:sz="2" w:space="0" w:color="D9D9E3"/>
                      </w:divBdr>
                      <w:divsChild>
                        <w:div w:id="1777216178">
                          <w:marLeft w:val="0"/>
                          <w:marRight w:val="0"/>
                          <w:marTop w:val="0"/>
                          <w:marBottom w:val="0"/>
                          <w:divBdr>
                            <w:top w:val="single" w:sz="2" w:space="0" w:color="D9D9E3"/>
                            <w:left w:val="single" w:sz="2" w:space="0" w:color="D9D9E3"/>
                            <w:bottom w:val="single" w:sz="2" w:space="0" w:color="D9D9E3"/>
                            <w:right w:val="single" w:sz="2" w:space="0" w:color="D9D9E3"/>
                          </w:divBdr>
                          <w:divsChild>
                            <w:div w:id="846678070">
                              <w:marLeft w:val="0"/>
                              <w:marRight w:val="0"/>
                              <w:marTop w:val="0"/>
                              <w:marBottom w:val="0"/>
                              <w:divBdr>
                                <w:top w:val="single" w:sz="2" w:space="0" w:color="D9D9E3"/>
                                <w:left w:val="single" w:sz="2" w:space="0" w:color="D9D9E3"/>
                                <w:bottom w:val="single" w:sz="2" w:space="0" w:color="D9D9E3"/>
                                <w:right w:val="single" w:sz="2" w:space="0" w:color="D9D9E3"/>
                              </w:divBdr>
                              <w:divsChild>
                                <w:div w:id="672876130">
                                  <w:marLeft w:val="0"/>
                                  <w:marRight w:val="0"/>
                                  <w:marTop w:val="0"/>
                                  <w:marBottom w:val="0"/>
                                  <w:divBdr>
                                    <w:top w:val="single" w:sz="2" w:space="0" w:color="D9D9E3"/>
                                    <w:left w:val="single" w:sz="2" w:space="0" w:color="D9D9E3"/>
                                    <w:bottom w:val="single" w:sz="2" w:space="0" w:color="D9D9E3"/>
                                    <w:right w:val="single" w:sz="2" w:space="0" w:color="D9D9E3"/>
                                  </w:divBdr>
                                  <w:divsChild>
                                    <w:div w:id="131826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7398746">
                      <w:marLeft w:val="0"/>
                      <w:marRight w:val="0"/>
                      <w:marTop w:val="0"/>
                      <w:marBottom w:val="0"/>
                      <w:divBdr>
                        <w:top w:val="single" w:sz="2" w:space="0" w:color="D9D9E3"/>
                        <w:left w:val="single" w:sz="2" w:space="0" w:color="D9D9E3"/>
                        <w:bottom w:val="single" w:sz="2" w:space="0" w:color="D9D9E3"/>
                        <w:right w:val="single" w:sz="2" w:space="0" w:color="D9D9E3"/>
                      </w:divBdr>
                      <w:divsChild>
                        <w:div w:id="1702167805">
                          <w:marLeft w:val="0"/>
                          <w:marRight w:val="0"/>
                          <w:marTop w:val="0"/>
                          <w:marBottom w:val="0"/>
                          <w:divBdr>
                            <w:top w:val="single" w:sz="2" w:space="0" w:color="D9D9E3"/>
                            <w:left w:val="single" w:sz="2" w:space="0" w:color="D9D9E3"/>
                            <w:bottom w:val="single" w:sz="2" w:space="0" w:color="D9D9E3"/>
                            <w:right w:val="single" w:sz="2" w:space="0" w:color="D9D9E3"/>
                          </w:divBdr>
                        </w:div>
                        <w:div w:id="2076736106">
                          <w:marLeft w:val="0"/>
                          <w:marRight w:val="0"/>
                          <w:marTop w:val="0"/>
                          <w:marBottom w:val="0"/>
                          <w:divBdr>
                            <w:top w:val="single" w:sz="2" w:space="0" w:color="D9D9E3"/>
                            <w:left w:val="single" w:sz="2" w:space="0" w:color="D9D9E3"/>
                            <w:bottom w:val="single" w:sz="2" w:space="0" w:color="D9D9E3"/>
                            <w:right w:val="single" w:sz="2" w:space="0" w:color="D9D9E3"/>
                          </w:divBdr>
                          <w:divsChild>
                            <w:div w:id="1339767031">
                              <w:marLeft w:val="0"/>
                              <w:marRight w:val="0"/>
                              <w:marTop w:val="0"/>
                              <w:marBottom w:val="0"/>
                              <w:divBdr>
                                <w:top w:val="single" w:sz="2" w:space="0" w:color="D9D9E3"/>
                                <w:left w:val="single" w:sz="2" w:space="0" w:color="D9D9E3"/>
                                <w:bottom w:val="single" w:sz="2" w:space="0" w:color="D9D9E3"/>
                                <w:right w:val="single" w:sz="2" w:space="0" w:color="D9D9E3"/>
                              </w:divBdr>
                              <w:divsChild>
                                <w:div w:id="1193958222">
                                  <w:marLeft w:val="0"/>
                                  <w:marRight w:val="0"/>
                                  <w:marTop w:val="0"/>
                                  <w:marBottom w:val="0"/>
                                  <w:divBdr>
                                    <w:top w:val="single" w:sz="2" w:space="0" w:color="D9D9E3"/>
                                    <w:left w:val="single" w:sz="2" w:space="0" w:color="D9D9E3"/>
                                    <w:bottom w:val="single" w:sz="2" w:space="0" w:color="D9D9E3"/>
                                    <w:right w:val="single" w:sz="2" w:space="0" w:color="D9D9E3"/>
                                  </w:divBdr>
                                  <w:divsChild>
                                    <w:div w:id="1418401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8456137">
          <w:marLeft w:val="0"/>
          <w:marRight w:val="0"/>
          <w:marTop w:val="0"/>
          <w:marBottom w:val="0"/>
          <w:divBdr>
            <w:top w:val="single" w:sz="2" w:space="0" w:color="D9D9E3"/>
            <w:left w:val="single" w:sz="2" w:space="0" w:color="D9D9E3"/>
            <w:bottom w:val="single" w:sz="2" w:space="0" w:color="D9D9E3"/>
            <w:right w:val="single" w:sz="2" w:space="0" w:color="D9D9E3"/>
          </w:divBdr>
          <w:divsChild>
            <w:div w:id="75253447">
              <w:marLeft w:val="0"/>
              <w:marRight w:val="0"/>
              <w:marTop w:val="100"/>
              <w:marBottom w:val="100"/>
              <w:divBdr>
                <w:top w:val="single" w:sz="2" w:space="0" w:color="D9D9E3"/>
                <w:left w:val="single" w:sz="2" w:space="0" w:color="D9D9E3"/>
                <w:bottom w:val="single" w:sz="2" w:space="0" w:color="D9D9E3"/>
                <w:right w:val="single" w:sz="2" w:space="0" w:color="D9D9E3"/>
              </w:divBdr>
              <w:divsChild>
                <w:div w:id="279072540">
                  <w:marLeft w:val="0"/>
                  <w:marRight w:val="0"/>
                  <w:marTop w:val="0"/>
                  <w:marBottom w:val="0"/>
                  <w:divBdr>
                    <w:top w:val="single" w:sz="2" w:space="0" w:color="D9D9E3"/>
                    <w:left w:val="single" w:sz="2" w:space="0" w:color="D9D9E3"/>
                    <w:bottom w:val="single" w:sz="2" w:space="0" w:color="D9D9E3"/>
                    <w:right w:val="single" w:sz="2" w:space="0" w:color="D9D9E3"/>
                  </w:divBdr>
                  <w:divsChild>
                    <w:div w:id="1097940162">
                      <w:marLeft w:val="0"/>
                      <w:marRight w:val="0"/>
                      <w:marTop w:val="0"/>
                      <w:marBottom w:val="0"/>
                      <w:divBdr>
                        <w:top w:val="single" w:sz="2" w:space="0" w:color="D9D9E3"/>
                        <w:left w:val="single" w:sz="2" w:space="0" w:color="D9D9E3"/>
                        <w:bottom w:val="single" w:sz="2" w:space="0" w:color="D9D9E3"/>
                        <w:right w:val="single" w:sz="2" w:space="0" w:color="D9D9E3"/>
                      </w:divBdr>
                      <w:divsChild>
                        <w:div w:id="2047023948">
                          <w:marLeft w:val="0"/>
                          <w:marRight w:val="0"/>
                          <w:marTop w:val="0"/>
                          <w:marBottom w:val="0"/>
                          <w:divBdr>
                            <w:top w:val="single" w:sz="2" w:space="0" w:color="D9D9E3"/>
                            <w:left w:val="single" w:sz="2" w:space="0" w:color="D9D9E3"/>
                            <w:bottom w:val="single" w:sz="2" w:space="0" w:color="D9D9E3"/>
                            <w:right w:val="single" w:sz="2" w:space="0" w:color="D9D9E3"/>
                          </w:divBdr>
                          <w:divsChild>
                            <w:div w:id="982855843">
                              <w:marLeft w:val="0"/>
                              <w:marRight w:val="0"/>
                              <w:marTop w:val="0"/>
                              <w:marBottom w:val="0"/>
                              <w:divBdr>
                                <w:top w:val="single" w:sz="2" w:space="0" w:color="D9D9E3"/>
                                <w:left w:val="single" w:sz="2" w:space="0" w:color="D9D9E3"/>
                                <w:bottom w:val="single" w:sz="2" w:space="0" w:color="D9D9E3"/>
                                <w:right w:val="single" w:sz="2" w:space="0" w:color="D9D9E3"/>
                              </w:divBdr>
                              <w:divsChild>
                                <w:div w:id="62871383">
                                  <w:marLeft w:val="0"/>
                                  <w:marRight w:val="0"/>
                                  <w:marTop w:val="0"/>
                                  <w:marBottom w:val="0"/>
                                  <w:divBdr>
                                    <w:top w:val="single" w:sz="2" w:space="0" w:color="D9D9E3"/>
                                    <w:left w:val="single" w:sz="2" w:space="0" w:color="D9D9E3"/>
                                    <w:bottom w:val="single" w:sz="2" w:space="0" w:color="D9D9E3"/>
                                    <w:right w:val="single" w:sz="2" w:space="0" w:color="D9D9E3"/>
                                  </w:divBdr>
                                  <w:divsChild>
                                    <w:div w:id="179918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3072889">
                      <w:marLeft w:val="0"/>
                      <w:marRight w:val="0"/>
                      <w:marTop w:val="0"/>
                      <w:marBottom w:val="0"/>
                      <w:divBdr>
                        <w:top w:val="single" w:sz="2" w:space="0" w:color="D9D9E3"/>
                        <w:left w:val="single" w:sz="2" w:space="0" w:color="D9D9E3"/>
                        <w:bottom w:val="single" w:sz="2" w:space="0" w:color="D9D9E3"/>
                        <w:right w:val="single" w:sz="2" w:space="0" w:color="D9D9E3"/>
                      </w:divBdr>
                      <w:divsChild>
                        <w:div w:id="1750495290">
                          <w:marLeft w:val="0"/>
                          <w:marRight w:val="0"/>
                          <w:marTop w:val="0"/>
                          <w:marBottom w:val="0"/>
                          <w:divBdr>
                            <w:top w:val="single" w:sz="2" w:space="0" w:color="D9D9E3"/>
                            <w:left w:val="single" w:sz="2" w:space="0" w:color="D9D9E3"/>
                            <w:bottom w:val="single" w:sz="2" w:space="0" w:color="D9D9E3"/>
                            <w:right w:val="single" w:sz="2" w:space="0" w:color="D9D9E3"/>
                          </w:divBdr>
                        </w:div>
                        <w:div w:id="1633825111">
                          <w:marLeft w:val="0"/>
                          <w:marRight w:val="0"/>
                          <w:marTop w:val="0"/>
                          <w:marBottom w:val="0"/>
                          <w:divBdr>
                            <w:top w:val="single" w:sz="2" w:space="0" w:color="D9D9E3"/>
                            <w:left w:val="single" w:sz="2" w:space="0" w:color="D9D9E3"/>
                            <w:bottom w:val="single" w:sz="2" w:space="0" w:color="D9D9E3"/>
                            <w:right w:val="single" w:sz="2" w:space="0" w:color="D9D9E3"/>
                          </w:divBdr>
                          <w:divsChild>
                            <w:div w:id="1780831387">
                              <w:marLeft w:val="0"/>
                              <w:marRight w:val="0"/>
                              <w:marTop w:val="0"/>
                              <w:marBottom w:val="0"/>
                              <w:divBdr>
                                <w:top w:val="single" w:sz="2" w:space="0" w:color="D9D9E3"/>
                                <w:left w:val="single" w:sz="2" w:space="0" w:color="D9D9E3"/>
                                <w:bottom w:val="single" w:sz="2" w:space="0" w:color="D9D9E3"/>
                                <w:right w:val="single" w:sz="2" w:space="0" w:color="D9D9E3"/>
                              </w:divBdr>
                              <w:divsChild>
                                <w:div w:id="768164931">
                                  <w:marLeft w:val="0"/>
                                  <w:marRight w:val="0"/>
                                  <w:marTop w:val="0"/>
                                  <w:marBottom w:val="0"/>
                                  <w:divBdr>
                                    <w:top w:val="single" w:sz="2" w:space="0" w:color="D9D9E3"/>
                                    <w:left w:val="single" w:sz="2" w:space="0" w:color="D9D9E3"/>
                                    <w:bottom w:val="single" w:sz="2" w:space="0" w:color="D9D9E3"/>
                                    <w:right w:val="single" w:sz="2" w:space="0" w:color="D9D9E3"/>
                                  </w:divBdr>
                                  <w:divsChild>
                                    <w:div w:id="309211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7725262">
          <w:marLeft w:val="0"/>
          <w:marRight w:val="0"/>
          <w:marTop w:val="0"/>
          <w:marBottom w:val="0"/>
          <w:divBdr>
            <w:top w:val="single" w:sz="2" w:space="0" w:color="D9D9E3"/>
            <w:left w:val="single" w:sz="2" w:space="0" w:color="D9D9E3"/>
            <w:bottom w:val="single" w:sz="2" w:space="0" w:color="D9D9E3"/>
            <w:right w:val="single" w:sz="2" w:space="0" w:color="D9D9E3"/>
          </w:divBdr>
          <w:divsChild>
            <w:div w:id="67411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748572">
                  <w:marLeft w:val="0"/>
                  <w:marRight w:val="0"/>
                  <w:marTop w:val="0"/>
                  <w:marBottom w:val="0"/>
                  <w:divBdr>
                    <w:top w:val="single" w:sz="2" w:space="0" w:color="D9D9E3"/>
                    <w:left w:val="single" w:sz="2" w:space="0" w:color="D9D9E3"/>
                    <w:bottom w:val="single" w:sz="2" w:space="0" w:color="D9D9E3"/>
                    <w:right w:val="single" w:sz="2" w:space="0" w:color="D9D9E3"/>
                  </w:divBdr>
                  <w:divsChild>
                    <w:div w:id="207842626">
                      <w:marLeft w:val="0"/>
                      <w:marRight w:val="0"/>
                      <w:marTop w:val="0"/>
                      <w:marBottom w:val="0"/>
                      <w:divBdr>
                        <w:top w:val="single" w:sz="2" w:space="0" w:color="D9D9E3"/>
                        <w:left w:val="single" w:sz="2" w:space="0" w:color="D9D9E3"/>
                        <w:bottom w:val="single" w:sz="2" w:space="0" w:color="D9D9E3"/>
                        <w:right w:val="single" w:sz="2" w:space="0" w:color="D9D9E3"/>
                      </w:divBdr>
                      <w:divsChild>
                        <w:div w:id="1821537642">
                          <w:marLeft w:val="0"/>
                          <w:marRight w:val="0"/>
                          <w:marTop w:val="0"/>
                          <w:marBottom w:val="0"/>
                          <w:divBdr>
                            <w:top w:val="single" w:sz="2" w:space="0" w:color="D9D9E3"/>
                            <w:left w:val="single" w:sz="2" w:space="0" w:color="D9D9E3"/>
                            <w:bottom w:val="single" w:sz="2" w:space="0" w:color="D9D9E3"/>
                            <w:right w:val="single" w:sz="2" w:space="0" w:color="D9D9E3"/>
                          </w:divBdr>
                          <w:divsChild>
                            <w:div w:id="612980505">
                              <w:marLeft w:val="0"/>
                              <w:marRight w:val="0"/>
                              <w:marTop w:val="0"/>
                              <w:marBottom w:val="0"/>
                              <w:divBdr>
                                <w:top w:val="single" w:sz="2" w:space="0" w:color="D9D9E3"/>
                                <w:left w:val="single" w:sz="2" w:space="0" w:color="D9D9E3"/>
                                <w:bottom w:val="single" w:sz="2" w:space="0" w:color="D9D9E3"/>
                                <w:right w:val="single" w:sz="2" w:space="0" w:color="D9D9E3"/>
                              </w:divBdr>
                              <w:divsChild>
                                <w:div w:id="180095972">
                                  <w:marLeft w:val="0"/>
                                  <w:marRight w:val="0"/>
                                  <w:marTop w:val="0"/>
                                  <w:marBottom w:val="0"/>
                                  <w:divBdr>
                                    <w:top w:val="single" w:sz="2" w:space="0" w:color="D9D9E3"/>
                                    <w:left w:val="single" w:sz="2" w:space="0" w:color="D9D9E3"/>
                                    <w:bottom w:val="single" w:sz="2" w:space="0" w:color="D9D9E3"/>
                                    <w:right w:val="single" w:sz="2" w:space="0" w:color="D9D9E3"/>
                                  </w:divBdr>
                                  <w:divsChild>
                                    <w:div w:id="1733384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6950393">
                      <w:marLeft w:val="0"/>
                      <w:marRight w:val="0"/>
                      <w:marTop w:val="0"/>
                      <w:marBottom w:val="0"/>
                      <w:divBdr>
                        <w:top w:val="single" w:sz="2" w:space="0" w:color="D9D9E3"/>
                        <w:left w:val="single" w:sz="2" w:space="0" w:color="D9D9E3"/>
                        <w:bottom w:val="single" w:sz="2" w:space="0" w:color="D9D9E3"/>
                        <w:right w:val="single" w:sz="2" w:space="0" w:color="D9D9E3"/>
                      </w:divBdr>
                      <w:divsChild>
                        <w:div w:id="331761768">
                          <w:marLeft w:val="0"/>
                          <w:marRight w:val="0"/>
                          <w:marTop w:val="0"/>
                          <w:marBottom w:val="0"/>
                          <w:divBdr>
                            <w:top w:val="single" w:sz="2" w:space="0" w:color="D9D9E3"/>
                            <w:left w:val="single" w:sz="2" w:space="0" w:color="D9D9E3"/>
                            <w:bottom w:val="single" w:sz="2" w:space="0" w:color="D9D9E3"/>
                            <w:right w:val="single" w:sz="2" w:space="0" w:color="D9D9E3"/>
                          </w:divBdr>
                        </w:div>
                        <w:div w:id="757097528">
                          <w:marLeft w:val="0"/>
                          <w:marRight w:val="0"/>
                          <w:marTop w:val="0"/>
                          <w:marBottom w:val="0"/>
                          <w:divBdr>
                            <w:top w:val="single" w:sz="2" w:space="0" w:color="D9D9E3"/>
                            <w:left w:val="single" w:sz="2" w:space="0" w:color="D9D9E3"/>
                            <w:bottom w:val="single" w:sz="2" w:space="0" w:color="D9D9E3"/>
                            <w:right w:val="single" w:sz="2" w:space="0" w:color="D9D9E3"/>
                          </w:divBdr>
                          <w:divsChild>
                            <w:div w:id="942802061">
                              <w:marLeft w:val="0"/>
                              <w:marRight w:val="0"/>
                              <w:marTop w:val="0"/>
                              <w:marBottom w:val="0"/>
                              <w:divBdr>
                                <w:top w:val="single" w:sz="2" w:space="0" w:color="D9D9E3"/>
                                <w:left w:val="single" w:sz="2" w:space="0" w:color="D9D9E3"/>
                                <w:bottom w:val="single" w:sz="2" w:space="0" w:color="D9D9E3"/>
                                <w:right w:val="single" w:sz="2" w:space="0" w:color="D9D9E3"/>
                              </w:divBdr>
                              <w:divsChild>
                                <w:div w:id="1651444244">
                                  <w:marLeft w:val="0"/>
                                  <w:marRight w:val="0"/>
                                  <w:marTop w:val="0"/>
                                  <w:marBottom w:val="0"/>
                                  <w:divBdr>
                                    <w:top w:val="single" w:sz="2" w:space="0" w:color="D9D9E3"/>
                                    <w:left w:val="single" w:sz="2" w:space="0" w:color="D9D9E3"/>
                                    <w:bottom w:val="single" w:sz="2" w:space="0" w:color="D9D9E3"/>
                                    <w:right w:val="single" w:sz="2" w:space="0" w:color="D9D9E3"/>
                                  </w:divBdr>
                                  <w:divsChild>
                                    <w:div w:id="1759053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4328912">
      <w:bodyDiv w:val="1"/>
      <w:marLeft w:val="0"/>
      <w:marRight w:val="0"/>
      <w:marTop w:val="0"/>
      <w:marBottom w:val="0"/>
      <w:divBdr>
        <w:top w:val="none" w:sz="0" w:space="0" w:color="auto"/>
        <w:left w:val="none" w:sz="0" w:space="0" w:color="auto"/>
        <w:bottom w:val="none" w:sz="0" w:space="0" w:color="auto"/>
        <w:right w:val="none" w:sz="0" w:space="0" w:color="auto"/>
      </w:divBdr>
    </w:div>
    <w:div w:id="189584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1B7E89"/>
    <w:rsid w:val="00214D84"/>
    <w:rsid w:val="004408D3"/>
    <w:rsid w:val="00747CE6"/>
    <w:rsid w:val="00881D0F"/>
    <w:rsid w:val="008B0FDE"/>
    <w:rsid w:val="00DB64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 de enero de 2024</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6</Pages>
  <Words>952</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INCIDENTES DE CIBERSEGURIDAD</vt:lpstr>
    </vt:vector>
  </TitlesOfParts>
  <Company>Carlos DÍAZ MONTES</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INCIDENTES DE CIBERSEGURIDAD</dc:title>
  <dc:subject>Unidad 1. Actividad 17</dc:subject>
  <dc:creator>Carlos Diaz Montes</dc:creator>
  <cp:keywords/>
  <dc:description/>
  <cp:lastModifiedBy>Carlos Diaz Montes</cp:lastModifiedBy>
  <cp:revision>16</cp:revision>
  <cp:lastPrinted>2024-01-09T16:35:00Z</cp:lastPrinted>
  <dcterms:created xsi:type="dcterms:W3CDTF">2023-10-04T16:15:00Z</dcterms:created>
  <dcterms:modified xsi:type="dcterms:W3CDTF">2024-01-09T16:36:00Z</dcterms:modified>
</cp:coreProperties>
</file>