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17C5CF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844602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D8B7A1F" w:rsidR="00CB23ED" w:rsidRDefault="0084460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A916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 w:rsidR="00A916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D8B7A1F" w:rsidR="00CB23ED" w:rsidRDefault="0084460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A916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A916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5AD837" w14:textId="29421A18" w:rsidR="00844602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43589" w:history="1">
            <w:r w:rsidR="00844602" w:rsidRPr="00925DDF">
              <w:rPr>
                <w:rStyle w:val="Hipervnculo"/>
                <w:noProof/>
              </w:rPr>
              <w:t>Enunciado</w:t>
            </w:r>
            <w:r w:rsidR="00844602">
              <w:rPr>
                <w:noProof/>
                <w:webHidden/>
              </w:rPr>
              <w:tab/>
            </w:r>
            <w:r w:rsidR="00844602">
              <w:rPr>
                <w:noProof/>
                <w:webHidden/>
              </w:rPr>
              <w:fldChar w:fldCharType="begin"/>
            </w:r>
            <w:r w:rsidR="00844602">
              <w:rPr>
                <w:noProof/>
                <w:webHidden/>
              </w:rPr>
              <w:instrText xml:space="preserve"> PAGEREF _Toc159343589 \h </w:instrText>
            </w:r>
            <w:r w:rsidR="00844602">
              <w:rPr>
                <w:noProof/>
                <w:webHidden/>
              </w:rPr>
            </w:r>
            <w:r w:rsidR="00844602"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2</w:t>
            </w:r>
            <w:r w:rsidR="00844602">
              <w:rPr>
                <w:noProof/>
                <w:webHidden/>
              </w:rPr>
              <w:fldChar w:fldCharType="end"/>
            </w:r>
          </w:hyperlink>
        </w:p>
        <w:p w14:paraId="5B25B7FB" w14:textId="4F11F590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0" w:history="1">
            <w:r w:rsidRPr="00925DDF">
              <w:rPr>
                <w:rStyle w:val="Hipervnculo"/>
                <w:noProof/>
              </w:rPr>
              <w:t>--REALIZA UN INFORME SOBRE --Hyperscan 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F7B7" w14:textId="3710A3C0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1" w:history="1">
            <w:r w:rsidRPr="00925DDF">
              <w:rPr>
                <w:rStyle w:val="Hipervnculo"/>
                <w:noProof/>
              </w:rPr>
              <w:t>¿Qué es hyperscan?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1805" w14:textId="491DA6B3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2" w:history="1">
            <w:r w:rsidRPr="00925DDF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7147" w14:textId="00F233F7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3" w:history="1">
            <w:r w:rsidRPr="00925DDF">
              <w:rPr>
                <w:rStyle w:val="Hipervnculo"/>
                <w:noProof/>
              </w:rPr>
              <w:t>Requisitos minimos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7534" w14:textId="76255FAF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4" w:history="1">
            <w:r w:rsidRPr="00925DDF">
              <w:rPr>
                <w:rStyle w:val="Hipervnculo"/>
                <w:noProof/>
              </w:rPr>
              <w:t>Como se instala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1F84" w14:textId="07778351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5" w:history="1">
            <w:r w:rsidRPr="00925DDF">
              <w:rPr>
                <w:rStyle w:val="Hipervnculo"/>
                <w:noProof/>
              </w:rPr>
              <w:t>Integración de Hyperscan con snort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B358" w14:textId="76E53B57" w:rsidR="00844602" w:rsidRDefault="008446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9343596" w:history="1">
            <w:r w:rsidRPr="00925DD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8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1D99E6C7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9343589"/>
      <w:r>
        <w:lastRenderedPageBreak/>
        <w:t>Enunciado</w:t>
      </w:r>
      <w:bookmarkEnd w:id="0"/>
    </w:p>
    <w:p w14:paraId="2BB3378C" w14:textId="77777777" w:rsidR="00CD5FAC" w:rsidRDefault="00CD5FAC" w:rsidP="00CD5FAC"/>
    <w:p w14:paraId="2CCAF981" w14:textId="77777777" w:rsidR="00844602" w:rsidRPr="00844602" w:rsidRDefault="00844602" w:rsidP="00844602">
      <w:r w:rsidRPr="00844602">
        <w:t xml:space="preserve">INDICA SU FUNCIONALIDAD PARA </w:t>
      </w:r>
      <w:proofErr w:type="gramStart"/>
      <w:r w:rsidRPr="00844602">
        <w:t>SNORT .</w:t>
      </w:r>
      <w:proofErr w:type="gramEnd"/>
      <w:r w:rsidRPr="00844602">
        <w:t>-</w:t>
      </w:r>
    </w:p>
    <w:p w14:paraId="1CF26551" w14:textId="77777777" w:rsidR="00CD5FAC" w:rsidRDefault="00CD5FAC" w:rsidP="00CD5FAC"/>
    <w:p w14:paraId="6F1C3B0C" w14:textId="0B7109C5" w:rsidR="00E87B14" w:rsidRDefault="00844602" w:rsidP="00844602">
      <w:pPr>
        <w:pStyle w:val="Ttulo1"/>
      </w:pPr>
      <w:bookmarkStart w:id="1" w:name="_Toc159343590"/>
      <w:r w:rsidRPr="00844602">
        <w:t>--REALIZA UN INFORME SOBRE --</w:t>
      </w:r>
      <w:proofErr w:type="spellStart"/>
      <w:r w:rsidRPr="00844602">
        <w:t>Hyperscan</w:t>
      </w:r>
      <w:proofErr w:type="spellEnd"/>
      <w:r w:rsidRPr="00844602">
        <w:t xml:space="preserve"> --</w:t>
      </w:r>
      <w:bookmarkEnd w:id="1"/>
    </w:p>
    <w:p w14:paraId="3930CFC1" w14:textId="05323B5B" w:rsidR="00E87B14" w:rsidRDefault="00E87B14" w:rsidP="00E87B14">
      <w:pPr>
        <w:pStyle w:val="Ttulo1"/>
      </w:pPr>
      <w:bookmarkStart w:id="2" w:name="_Toc159343591"/>
      <w:r>
        <w:t xml:space="preserve">¿Qué es </w:t>
      </w:r>
      <w:proofErr w:type="spellStart"/>
      <w:r>
        <w:t>hyperscan</w:t>
      </w:r>
      <w:proofErr w:type="spellEnd"/>
      <w:r>
        <w:t>?</w:t>
      </w:r>
      <w:bookmarkEnd w:id="2"/>
    </w:p>
    <w:p w14:paraId="6D8A7CC7" w14:textId="77777777" w:rsidR="00E87B14" w:rsidRDefault="00E87B14" w:rsidP="00E87B14">
      <w:proofErr w:type="spellStart"/>
      <w:r w:rsidRPr="00E87B14">
        <w:t>Hyperscan</w:t>
      </w:r>
      <w:proofErr w:type="spellEnd"/>
      <w:r w:rsidRPr="00E87B14">
        <w:t xml:space="preserve"> es una biblioteca de software de código abierto desarrollada por Intel que se utiliza para realizar búsquedas rápidas y eficientes de patrones en datos. </w:t>
      </w:r>
    </w:p>
    <w:p w14:paraId="0DD18F49" w14:textId="61434A69" w:rsidR="00E87B14" w:rsidRDefault="00E87B14" w:rsidP="00E87B14">
      <w:r w:rsidRPr="00E87B14">
        <w:t>Está diseñada específicamente para realizar análisis de contenido en tiempo real a gran escala, como la búsqueda de cadenas de texto, expresiones regulares y otros patrones en conjuntos de datos muy grandes, como archivos de registro, paquetes de red, etc.</w:t>
      </w:r>
    </w:p>
    <w:p w14:paraId="388FE9DC" w14:textId="60F7B69F" w:rsidR="00E87B14" w:rsidRDefault="00E87B14" w:rsidP="00E87B14">
      <w:pPr>
        <w:pStyle w:val="Ttulo1"/>
      </w:pPr>
      <w:bookmarkStart w:id="3" w:name="_Toc159343592"/>
      <w:r>
        <w:t>Características principales</w:t>
      </w:r>
      <w:bookmarkEnd w:id="3"/>
    </w:p>
    <w:p w14:paraId="3AF19739" w14:textId="77777777" w:rsidR="00E87B14" w:rsidRPr="00E87B14" w:rsidRDefault="00E87B14" w:rsidP="00E87B14"/>
    <w:p w14:paraId="5769B512" w14:textId="77777777" w:rsidR="00E87B14" w:rsidRDefault="00E87B14" w:rsidP="00E87B14">
      <w:r w:rsidRPr="00E87B14">
        <w:rPr>
          <w:b/>
          <w:bCs/>
        </w:rPr>
        <w:t>Alto rendimiento:</w:t>
      </w:r>
      <w:r>
        <w:t xml:space="preserve"> </w:t>
      </w:r>
      <w:proofErr w:type="spellStart"/>
      <w:r>
        <w:t>Hyperscan</w:t>
      </w:r>
      <w:proofErr w:type="spellEnd"/>
      <w:r>
        <w:t xml:space="preserve"> está diseñado para aprovechar al máximo el paralelismo de hardware disponible en las </w:t>
      </w:r>
      <w:proofErr w:type="spellStart"/>
      <w:r>
        <w:t>CPUs</w:t>
      </w:r>
      <w:proofErr w:type="spellEnd"/>
      <w:r>
        <w:t xml:space="preserve"> modernas, utilizando técnicas como el procesamiento en paralelo y la optimización de instrucciones SIMD (Single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Multiple</w:t>
      </w:r>
      <w:proofErr w:type="spellEnd"/>
      <w:r>
        <w:t xml:space="preserve"> Data) para lograr un rendimiento óptimo en la búsqueda de patrones.</w:t>
      </w:r>
    </w:p>
    <w:p w14:paraId="7606D576" w14:textId="77777777" w:rsidR="00E87B14" w:rsidRDefault="00E87B14" w:rsidP="00E87B14">
      <w:r w:rsidRPr="00E87B14">
        <w:rPr>
          <w:b/>
          <w:bCs/>
        </w:rPr>
        <w:t>Soporte para expresiones regulares avanzadas</w:t>
      </w:r>
      <w:r>
        <w:t xml:space="preserve">: </w:t>
      </w:r>
      <w:proofErr w:type="spellStart"/>
      <w:r>
        <w:t>Hyperscan</w:t>
      </w:r>
      <w:proofErr w:type="spellEnd"/>
      <w:r>
        <w:t xml:space="preserve"> admite una amplia gama de expresiones regulares, incluidas aquellas que son altamente complejas y que pueden requerir un análisis intensivo para realizar búsquedas eficientes.</w:t>
      </w:r>
    </w:p>
    <w:p w14:paraId="20A5C423" w14:textId="77777777" w:rsidR="00E87B14" w:rsidRDefault="00E87B14" w:rsidP="00E87B14">
      <w:r w:rsidRPr="00E87B14">
        <w:rPr>
          <w:b/>
          <w:bCs/>
        </w:rPr>
        <w:t>Escalabilidad:</w:t>
      </w:r>
      <w:r>
        <w:t xml:space="preserve"> H</w:t>
      </w:r>
      <w:proofErr w:type="spellStart"/>
      <w:r>
        <w:t>yperscan</w:t>
      </w:r>
      <w:proofErr w:type="spellEnd"/>
      <w:r>
        <w:t xml:space="preserve"> es capaz de escalar para manejar grandes volúmenes de datos de manera eficiente, lo que lo hace adecuado para aplicaciones que requieren análisis en tiempo real de tráfico de red y otros flujos de datos de alta velocidad.</w:t>
      </w:r>
    </w:p>
    <w:p w14:paraId="0A5E88F5" w14:textId="5FA6FAB0" w:rsidR="00E87B14" w:rsidRDefault="00E87B14" w:rsidP="00E87B14">
      <w:r w:rsidRPr="00E87B14">
        <w:rPr>
          <w:b/>
          <w:bCs/>
        </w:rPr>
        <w:t>Bajo consumo de recursos</w:t>
      </w:r>
      <w:r>
        <w:t xml:space="preserve">: A pesar de su alto rendimiento, </w:t>
      </w:r>
      <w:proofErr w:type="spellStart"/>
      <w:r>
        <w:t>Hyperscan</w:t>
      </w:r>
      <w:proofErr w:type="spellEnd"/>
      <w:r>
        <w:t xml:space="preserve"> está diseñado para ser eficiente en términos de consumo de recursos, lo que significa que puede ejecutarse en sistemas con recursos limitados sin degradar significativamente el rendimiento.</w:t>
      </w:r>
    </w:p>
    <w:p w14:paraId="679BD002" w14:textId="77777777" w:rsidR="00E87B14" w:rsidRDefault="00E87B14" w:rsidP="00E87B14"/>
    <w:p w14:paraId="750EE35C" w14:textId="43D26975" w:rsidR="00E87B14" w:rsidRDefault="00E87B14" w:rsidP="00E87B14">
      <w:pPr>
        <w:pStyle w:val="Ttulo1"/>
      </w:pPr>
      <w:bookmarkStart w:id="4" w:name="_Toc159343593"/>
      <w:r>
        <w:t xml:space="preserve">Requisitos </w:t>
      </w:r>
      <w:proofErr w:type="spellStart"/>
      <w:r>
        <w:t>minimos</w:t>
      </w:r>
      <w:bookmarkEnd w:id="4"/>
      <w:proofErr w:type="spellEnd"/>
    </w:p>
    <w:p w14:paraId="6729A3F9" w14:textId="7F460B13" w:rsidR="00E87B14" w:rsidRDefault="002A5A0B" w:rsidP="00E87B14">
      <w:pPr>
        <w:rPr>
          <w:b/>
          <w:bCs/>
        </w:rPr>
      </w:pPr>
      <w:r w:rsidRPr="002A5A0B">
        <w:rPr>
          <w:b/>
          <w:bCs/>
        </w:rPr>
        <w:t>En hardware</w:t>
      </w:r>
    </w:p>
    <w:p w14:paraId="650B7B2A" w14:textId="3852E86B" w:rsidR="002A5A0B" w:rsidRDefault="002A5A0B" w:rsidP="002A5A0B">
      <w:proofErr w:type="spellStart"/>
      <w:r>
        <w:t>Hyperscan</w:t>
      </w:r>
      <w:proofErr w:type="spellEnd"/>
      <w:r>
        <w:t xml:space="preserve"> se ejecutará en procesadores x86 en modos de 64 bits (Arquitectura Intel® 64) y 32 bits (Arquitectura IA-32).</w:t>
      </w:r>
    </w:p>
    <w:p w14:paraId="0480F7C4" w14:textId="77777777" w:rsidR="002A5A0B" w:rsidRDefault="002A5A0B" w:rsidP="002A5A0B">
      <w:proofErr w:type="spellStart"/>
      <w:r>
        <w:t>Hyperscan</w:t>
      </w:r>
      <w:proofErr w:type="spellEnd"/>
      <w:r>
        <w:t xml:space="preserve"> es una biblioteca de software de alto rendimiento que aprovecha los avances recientes de la arquitectura Intel. Como mínimo, se requiere compatibilidad con las Extensiones SIMD de transmisión suplementaria 3 (SSSE3), que deberían estar disponibles en cualquier procesador x86 moderno.</w:t>
      </w:r>
    </w:p>
    <w:p w14:paraId="42256D75" w14:textId="77777777" w:rsidR="002A5A0B" w:rsidRDefault="002A5A0B" w:rsidP="002A5A0B">
      <w:r>
        <w:t xml:space="preserve">Además, </w:t>
      </w:r>
      <w:proofErr w:type="spellStart"/>
      <w:r>
        <w:t>Hyperscan</w:t>
      </w:r>
      <w:proofErr w:type="spellEnd"/>
      <w:r>
        <w:t xml:space="preserve"> puede hacer uso de:</w:t>
      </w:r>
    </w:p>
    <w:p w14:paraId="683AA6A8" w14:textId="77777777" w:rsidR="002A5A0B" w:rsidRDefault="002A5A0B" w:rsidP="002A5A0B">
      <w:r>
        <w:lastRenderedPageBreak/>
        <w:t xml:space="preserve">- </w:t>
      </w:r>
      <w:r>
        <w:t xml:space="preserve">Extensiones Intel </w:t>
      </w:r>
      <w:proofErr w:type="spellStart"/>
      <w:r>
        <w:t>Streaming</w:t>
      </w:r>
      <w:proofErr w:type="spellEnd"/>
      <w:r>
        <w:t xml:space="preserve"> SIMD 4.2 (SSE4.2)</w:t>
      </w:r>
    </w:p>
    <w:p w14:paraId="404E5835" w14:textId="7D6C21A0" w:rsidR="002A5A0B" w:rsidRDefault="002A5A0B" w:rsidP="002A5A0B">
      <w:r>
        <w:t>- L</w:t>
      </w:r>
      <w:r>
        <w:t>a instrucción POPCNT</w:t>
      </w:r>
    </w:p>
    <w:p w14:paraId="067187EB" w14:textId="530F9655" w:rsidR="002A5A0B" w:rsidRDefault="002A5A0B" w:rsidP="002A5A0B">
      <w:r>
        <w:t xml:space="preserve">- </w:t>
      </w:r>
      <w:r>
        <w:t>Instrucciones de manipulación de bits (BMI, BMI2)</w:t>
      </w:r>
    </w:p>
    <w:p w14:paraId="1A97D638" w14:textId="6544EAE6" w:rsidR="002A5A0B" w:rsidRDefault="002A5A0B" w:rsidP="002A5A0B">
      <w:r>
        <w:t xml:space="preserve">- </w:t>
      </w:r>
      <w:r>
        <w:t>Extensiones vectoriales avanzadas Intel 2 (Intel AVX2)</w:t>
      </w:r>
    </w:p>
    <w:p w14:paraId="4B0B9BD8" w14:textId="5BC46FCC" w:rsidR="002A5A0B" w:rsidRDefault="002A5A0B" w:rsidP="002A5A0B">
      <w:pPr>
        <w:rPr>
          <w:b/>
          <w:bCs/>
        </w:rPr>
      </w:pPr>
      <w:r>
        <w:rPr>
          <w:b/>
          <w:bCs/>
        </w:rPr>
        <w:t>Software</w:t>
      </w:r>
    </w:p>
    <w:p w14:paraId="5345B912" w14:textId="77777777" w:rsidR="002A5A0B" w:rsidRDefault="002A5A0B" w:rsidP="002A5A0B">
      <w:r>
        <w:t xml:space="preserve">Como biblioteca de software, </w:t>
      </w:r>
      <w:proofErr w:type="spellStart"/>
      <w:r>
        <w:t>Hyperscan</w:t>
      </w:r>
      <w:proofErr w:type="spellEnd"/>
      <w:r>
        <w:t xml:space="preserve"> no impone ningún requisito de software de tiempo de ejecución particular; sin embargo, para crear la biblioteca </w:t>
      </w:r>
      <w:proofErr w:type="spellStart"/>
      <w:r>
        <w:t>Hyperscan</w:t>
      </w:r>
      <w:proofErr w:type="spellEnd"/>
      <w:r>
        <w:t xml:space="preserve"> necesitamos un compilador moderno de C y C++; en particular, </w:t>
      </w:r>
      <w:proofErr w:type="spellStart"/>
      <w:r>
        <w:t>Hyperscan</w:t>
      </w:r>
      <w:proofErr w:type="spellEnd"/>
      <w:r>
        <w:t xml:space="preserve"> requiere compatibilidad con los compiladores C99 y C++11. Los compiladores soportados son:</w:t>
      </w:r>
    </w:p>
    <w:p w14:paraId="237759E9" w14:textId="2403AAAD" w:rsidR="002A5A0B" w:rsidRDefault="002A5A0B" w:rsidP="002A5A0B">
      <w:r>
        <w:t xml:space="preserve">- </w:t>
      </w:r>
      <w:r>
        <w:t>GCC, v4.8.1 o superior</w:t>
      </w:r>
    </w:p>
    <w:p w14:paraId="699D7989" w14:textId="01643508" w:rsidR="002A5A0B" w:rsidRDefault="002A5A0B" w:rsidP="002A5A0B">
      <w:r>
        <w:t xml:space="preserve">- </w:t>
      </w:r>
      <w:proofErr w:type="spellStart"/>
      <w:r>
        <w:t>Clang</w:t>
      </w:r>
      <w:proofErr w:type="spellEnd"/>
      <w:r>
        <w:t xml:space="preserve">, v3.4 o superior (con </w:t>
      </w:r>
      <w:proofErr w:type="spellStart"/>
      <w:r>
        <w:t>libstdc</w:t>
      </w:r>
      <w:proofErr w:type="spellEnd"/>
      <w:r>
        <w:t xml:space="preserve">++ o </w:t>
      </w:r>
      <w:proofErr w:type="spellStart"/>
      <w:r>
        <w:t>libc</w:t>
      </w:r>
      <w:proofErr w:type="spellEnd"/>
      <w:r>
        <w:t>++)</w:t>
      </w:r>
    </w:p>
    <w:p w14:paraId="6291DA19" w14:textId="1F59A968" w:rsidR="002A5A0B" w:rsidRDefault="002A5A0B" w:rsidP="002A5A0B">
      <w:r>
        <w:t xml:space="preserve">- </w:t>
      </w:r>
      <w:r>
        <w:t>Compilador Intel C++ v15 o superior</w:t>
      </w:r>
    </w:p>
    <w:p w14:paraId="222EAF86" w14:textId="11CA78B2" w:rsidR="002A5A0B" w:rsidRDefault="002A5A0B" w:rsidP="002A5A0B">
      <w:r>
        <w:t xml:space="preserve">- </w:t>
      </w:r>
      <w:r>
        <w:t>Herramientas de compilación de Visual C++ 2017</w:t>
      </w:r>
    </w:p>
    <w:p w14:paraId="375FA756" w14:textId="77777777" w:rsidR="002A5A0B" w:rsidRDefault="002A5A0B" w:rsidP="002A5A0B">
      <w:r>
        <w:t xml:space="preserve">Ejemplos de sistemas operativos en los que se sabe que funciona </w:t>
      </w:r>
      <w:proofErr w:type="spellStart"/>
      <w:r>
        <w:t>Hyperscan</w:t>
      </w:r>
      <w:proofErr w:type="spellEnd"/>
      <w:r>
        <w:t xml:space="preserve"> incluyen:</w:t>
      </w:r>
    </w:p>
    <w:p w14:paraId="747B5AB7" w14:textId="77777777" w:rsidR="002A5A0B" w:rsidRDefault="002A5A0B" w:rsidP="002A5A0B">
      <w:r>
        <w:t>Linux:</w:t>
      </w:r>
    </w:p>
    <w:p w14:paraId="23D100D8" w14:textId="4F01A2C7" w:rsidR="002A5A0B" w:rsidRDefault="002A5A0B" w:rsidP="002A5A0B">
      <w:r>
        <w:t xml:space="preserve">- </w:t>
      </w:r>
      <w:r>
        <w:t>Ubuntu 14.04 LTS o más reciente</w:t>
      </w:r>
    </w:p>
    <w:p w14:paraId="4F94471F" w14:textId="6ABFEA91" w:rsidR="002A5A0B" w:rsidRPr="002A5A0B" w:rsidRDefault="002A5A0B" w:rsidP="002A5A0B">
      <w:r>
        <w:t xml:space="preserve">- </w:t>
      </w:r>
      <w:proofErr w:type="spellStart"/>
      <w:r>
        <w:t>RedHat</w:t>
      </w:r>
      <w:proofErr w:type="spellEnd"/>
      <w:r>
        <w:t>/CentOS 7 o más reciente</w:t>
      </w:r>
    </w:p>
    <w:p w14:paraId="12E48E7D" w14:textId="77777777" w:rsidR="002A5A0B" w:rsidRPr="002A5A0B" w:rsidRDefault="002A5A0B" w:rsidP="002A5A0B"/>
    <w:p w14:paraId="37B1D2E4" w14:textId="5FAB1CEC" w:rsidR="00E87B14" w:rsidRDefault="00E87B14" w:rsidP="00E87B14">
      <w:pPr>
        <w:pStyle w:val="Ttulo1"/>
      </w:pPr>
      <w:bookmarkStart w:id="5" w:name="_Toc159343594"/>
      <w:r>
        <w:t>Como se instala</w:t>
      </w:r>
      <w:bookmarkEnd w:id="5"/>
    </w:p>
    <w:p w14:paraId="14C046E3" w14:textId="77777777" w:rsidR="00E87B14" w:rsidRDefault="00E87B14" w:rsidP="00E87B14"/>
    <w:p w14:paraId="12761161" w14:textId="77777777" w:rsidR="00E87B14" w:rsidRDefault="00E87B14" w:rsidP="00E87B14">
      <w:r>
        <w:t xml:space="preserve">La instalación de </w:t>
      </w:r>
      <w:proofErr w:type="spellStart"/>
      <w:r>
        <w:t>Hyperscan</w:t>
      </w:r>
      <w:proofErr w:type="spellEnd"/>
      <w:r>
        <w:t xml:space="preserve"> puede variar dependiendo del sistema operativo y las herramientas disponibles, pero generalmente sigue estos pasos:</w:t>
      </w:r>
    </w:p>
    <w:p w14:paraId="568573E7" w14:textId="77777777" w:rsidR="00E87B14" w:rsidRDefault="00E87B14" w:rsidP="00E87B14"/>
    <w:p w14:paraId="58BC5190" w14:textId="164E9B8B" w:rsidR="00E87B14" w:rsidRDefault="00E87B14" w:rsidP="00E87B14">
      <w:r>
        <w:t xml:space="preserve">1 </w:t>
      </w:r>
      <w:proofErr w:type="gramStart"/>
      <w:r>
        <w:t>Descarga</w:t>
      </w:r>
      <w:proofErr w:type="gramEnd"/>
      <w:r>
        <w:t xml:space="preserve"> del código fuente: Puedes obtener el código fuente de </w:t>
      </w:r>
      <w:proofErr w:type="spellStart"/>
      <w:r>
        <w:t>Hyperscan</w:t>
      </w:r>
      <w:proofErr w:type="spellEnd"/>
      <w:r>
        <w:t xml:space="preserve"> desde su repositorio en GitHub o desde el sitio web oficial.</w:t>
      </w:r>
    </w:p>
    <w:p w14:paraId="7B17B62D" w14:textId="525549C2" w:rsidR="00E87B14" w:rsidRDefault="00E87B14" w:rsidP="00E87B14">
      <w:r w:rsidRPr="00E87B14">
        <w:t>https://github.com/intel/hyperscan</w:t>
      </w:r>
    </w:p>
    <w:p w14:paraId="4B91E9B0" w14:textId="77777777" w:rsidR="00E87B14" w:rsidRDefault="00E87B14" w:rsidP="00E87B14"/>
    <w:p w14:paraId="37BEDFC0" w14:textId="23D2A623" w:rsidR="00E87B14" w:rsidRDefault="00E87B14" w:rsidP="00E87B14">
      <w:r>
        <w:t xml:space="preserve">2 </w:t>
      </w:r>
      <w:proofErr w:type="gramStart"/>
      <w:r>
        <w:t>Requisitos</w:t>
      </w:r>
      <w:proofErr w:type="gramEnd"/>
      <w:r>
        <w:t xml:space="preserve"> previos: </w:t>
      </w:r>
      <w:proofErr w:type="spellStart"/>
      <w:r>
        <w:t>Hyperscan</w:t>
      </w:r>
      <w:proofErr w:type="spellEnd"/>
      <w:r>
        <w:t xml:space="preserve"> tiene dependencias de desarrollo que deben instalarse en tu sistema, como el compilador de C/C++, las herramientas de desarrollo y posiblemente algunas bibliotecas adicionales necesarias para la compilación.</w:t>
      </w:r>
    </w:p>
    <w:p w14:paraId="309AA849" w14:textId="77777777" w:rsidR="00E87B14" w:rsidRDefault="00E87B14" w:rsidP="00E87B14"/>
    <w:p w14:paraId="3836C2B3" w14:textId="1BBEEF39" w:rsidR="00E87B14" w:rsidRDefault="00E87B14" w:rsidP="00E87B14">
      <w:r>
        <w:t xml:space="preserve">3 </w:t>
      </w:r>
      <w:proofErr w:type="gramStart"/>
      <w:r>
        <w:t>Compilación</w:t>
      </w:r>
      <w:proofErr w:type="gramEnd"/>
      <w:r>
        <w:t xml:space="preserve">: Después de descargar el código fuente y asegurarte de tener todas las dependencias necesarias, puedes compilar </w:t>
      </w:r>
      <w:proofErr w:type="spellStart"/>
      <w:r>
        <w:t>Hyperscan</w:t>
      </w:r>
      <w:proofErr w:type="spellEnd"/>
      <w:r>
        <w:t xml:space="preserve"> ejecutando los comandos de compilación proporcionados en la documentación o en el archivo README del repositorio.</w:t>
      </w:r>
    </w:p>
    <w:p w14:paraId="27D82020" w14:textId="093D098F" w:rsidR="00E87B14" w:rsidRDefault="00E87B14" w:rsidP="00E87B14">
      <w:r>
        <w:rPr>
          <w:noProof/>
        </w:rPr>
        <w:lastRenderedPageBreak/>
        <w:drawing>
          <wp:inline distT="0" distB="0" distL="0" distR="0" wp14:anchorId="05A47A82" wp14:editId="637FCB85">
            <wp:extent cx="4236720" cy="1983845"/>
            <wp:effectExtent l="0" t="0" r="0" b="0"/>
            <wp:docPr id="211652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25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127" cy="1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2FF6" w14:textId="0C9EAFD2" w:rsidR="00E87B14" w:rsidRDefault="00E87B14" w:rsidP="00E87B14">
      <w:r>
        <w:t xml:space="preserve">4 </w:t>
      </w:r>
      <w:proofErr w:type="gramStart"/>
      <w:r>
        <w:t>Instalación</w:t>
      </w:r>
      <w:proofErr w:type="gramEnd"/>
      <w:r>
        <w:t xml:space="preserve">: Una vez que la compilación se haya completado con éxito, puedes instalar </w:t>
      </w:r>
      <w:proofErr w:type="spellStart"/>
      <w:r>
        <w:t>Hyperscan</w:t>
      </w:r>
      <w:proofErr w:type="spellEnd"/>
      <w:r>
        <w:t xml:space="preserve"> ejecutando los comandos de instalación proporcionados. Esto copiará los archivos binarios y las bibliotecas necesarias en las ubicaciones adecuadas de tu sistema para que puedan ser utilizados por otras aplicaciones.</w:t>
      </w:r>
    </w:p>
    <w:p w14:paraId="441DBD05" w14:textId="664DA8AE" w:rsidR="00E87B14" w:rsidRDefault="00E87B14" w:rsidP="00E87B14">
      <w:r>
        <w:rPr>
          <w:noProof/>
        </w:rPr>
        <w:drawing>
          <wp:inline distT="0" distB="0" distL="0" distR="0" wp14:anchorId="4C4D1797" wp14:editId="05ABDAFF">
            <wp:extent cx="4472940" cy="2199125"/>
            <wp:effectExtent l="0" t="0" r="3810" b="0"/>
            <wp:docPr id="202470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780" cy="22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2B3" w14:textId="3ECBB433" w:rsidR="00E87B14" w:rsidRDefault="00E87B14" w:rsidP="00E87B14"/>
    <w:p w14:paraId="34297D4D" w14:textId="1CE81F28" w:rsidR="002A5A0B" w:rsidRDefault="002A5A0B" w:rsidP="002A5A0B">
      <w:pPr>
        <w:pStyle w:val="Ttulo1"/>
      </w:pPr>
      <w:bookmarkStart w:id="6" w:name="_Toc159343595"/>
      <w:r>
        <w:t xml:space="preserve">Integración de </w:t>
      </w:r>
      <w:proofErr w:type="spellStart"/>
      <w:r>
        <w:t>Hyperscan</w:t>
      </w:r>
      <w:proofErr w:type="spellEnd"/>
      <w:r>
        <w:t xml:space="preserve"> con </w:t>
      </w:r>
      <w:proofErr w:type="spellStart"/>
      <w:r>
        <w:t>snort</w:t>
      </w:r>
      <w:bookmarkEnd w:id="6"/>
      <w:proofErr w:type="spellEnd"/>
    </w:p>
    <w:p w14:paraId="49F5F677" w14:textId="77777777" w:rsidR="002A5A0B" w:rsidRDefault="002A5A0B" w:rsidP="002A5A0B"/>
    <w:p w14:paraId="381EA3DD" w14:textId="6F2FE7B8" w:rsidR="002A5A0B" w:rsidRDefault="002A5A0B" w:rsidP="002A5A0B">
      <w:proofErr w:type="spellStart"/>
      <w:r w:rsidRPr="002A5A0B">
        <w:t>Hyperscan</w:t>
      </w:r>
      <w:proofErr w:type="spellEnd"/>
      <w:r w:rsidRPr="002A5A0B">
        <w:t xml:space="preserve"> puede integrarse con </w:t>
      </w:r>
      <w:proofErr w:type="spellStart"/>
      <w:r w:rsidRPr="002A5A0B">
        <w:t>Snort</w:t>
      </w:r>
      <w:proofErr w:type="spellEnd"/>
      <w:r w:rsidRPr="002A5A0B">
        <w:t xml:space="preserve">, que es un popular sistema de detección y prevención de intrusiones en red (IDS/IPS). La integración de </w:t>
      </w:r>
      <w:proofErr w:type="spellStart"/>
      <w:r w:rsidRPr="002A5A0B">
        <w:t>Hyperscan</w:t>
      </w:r>
      <w:proofErr w:type="spellEnd"/>
      <w:r w:rsidRPr="002A5A0B">
        <w:t xml:space="preserve"> con </w:t>
      </w:r>
      <w:proofErr w:type="spellStart"/>
      <w:r w:rsidRPr="002A5A0B">
        <w:t>Snort</w:t>
      </w:r>
      <w:proofErr w:type="spellEnd"/>
      <w:r w:rsidRPr="002A5A0B">
        <w:t xml:space="preserve"> permite mejorar el rendimiento de las reglas de detección, especialmente en entornos de alta velocidad donde se requiere un análisis rápido y eficiente del tráfico de red.</w:t>
      </w:r>
    </w:p>
    <w:p w14:paraId="0091D1E0" w14:textId="02414593" w:rsidR="002A5A0B" w:rsidRDefault="002A5A0B" w:rsidP="002A5A0B">
      <w:pPr>
        <w:rPr>
          <w:b/>
          <w:bCs/>
        </w:rPr>
      </w:pPr>
      <w:proofErr w:type="spellStart"/>
      <w:r w:rsidRPr="002A5A0B">
        <w:rPr>
          <w:b/>
          <w:bCs/>
        </w:rPr>
        <w:t>Descripcion</w:t>
      </w:r>
      <w:proofErr w:type="spellEnd"/>
      <w:r w:rsidRPr="002A5A0B">
        <w:rPr>
          <w:b/>
          <w:bCs/>
        </w:rPr>
        <w:t xml:space="preserve"> general de la integración:</w:t>
      </w:r>
    </w:p>
    <w:p w14:paraId="2BB80A3E" w14:textId="77777777" w:rsidR="00B21DA4" w:rsidRPr="002A5A0B" w:rsidRDefault="00B21DA4" w:rsidP="002A5A0B">
      <w:pPr>
        <w:rPr>
          <w:b/>
          <w:bCs/>
        </w:rPr>
      </w:pPr>
    </w:p>
    <w:p w14:paraId="0491CAE6" w14:textId="62A22380" w:rsidR="002A5A0B" w:rsidRDefault="00B21DA4" w:rsidP="002A5A0B">
      <w:r>
        <w:t xml:space="preserve">- </w:t>
      </w:r>
      <w:r w:rsidR="002A5A0B">
        <w:t xml:space="preserve">Compilación de </w:t>
      </w:r>
      <w:proofErr w:type="spellStart"/>
      <w:r w:rsidR="002A5A0B">
        <w:t>Snort</w:t>
      </w:r>
      <w:proofErr w:type="spellEnd"/>
      <w:r w:rsidR="002A5A0B">
        <w:t xml:space="preserve"> con soporte de </w:t>
      </w:r>
      <w:proofErr w:type="spellStart"/>
      <w:r w:rsidR="002A5A0B">
        <w:t>Hyperscan</w:t>
      </w:r>
      <w:proofErr w:type="spellEnd"/>
      <w:r w:rsidR="002A5A0B">
        <w:t xml:space="preserve">: Para habilitar la integración de </w:t>
      </w:r>
      <w:proofErr w:type="spellStart"/>
      <w:r w:rsidR="002A5A0B">
        <w:t>Hyperscan</w:t>
      </w:r>
      <w:proofErr w:type="spellEnd"/>
      <w:r w:rsidR="002A5A0B">
        <w:t xml:space="preserve"> con </w:t>
      </w:r>
      <w:proofErr w:type="spellStart"/>
      <w:r w:rsidR="002A5A0B">
        <w:t>Snort</w:t>
      </w:r>
      <w:proofErr w:type="spellEnd"/>
      <w:r w:rsidR="002A5A0B">
        <w:t xml:space="preserve">, primero debes compilar </w:t>
      </w:r>
      <w:proofErr w:type="spellStart"/>
      <w:r w:rsidR="002A5A0B">
        <w:t>Snort</w:t>
      </w:r>
      <w:proofErr w:type="spellEnd"/>
      <w:r w:rsidR="002A5A0B">
        <w:t xml:space="preserve"> con soporte para </w:t>
      </w:r>
      <w:proofErr w:type="spellStart"/>
      <w:r w:rsidR="002A5A0B">
        <w:t>Hyperscan</w:t>
      </w:r>
      <w:proofErr w:type="spellEnd"/>
      <w:r w:rsidR="002A5A0B">
        <w:t xml:space="preserve">. Esto implica configurar adecuadamente las opciones de compilación durante el proceso de configuración de </w:t>
      </w:r>
      <w:proofErr w:type="spellStart"/>
      <w:r w:rsidR="002A5A0B">
        <w:t>Snort</w:t>
      </w:r>
      <w:proofErr w:type="spellEnd"/>
      <w:r w:rsidR="002A5A0B">
        <w:t xml:space="preserve"> para que reconozca y utilice la biblioteca </w:t>
      </w:r>
      <w:proofErr w:type="spellStart"/>
      <w:r w:rsidR="002A5A0B">
        <w:t>Hyperscan</w:t>
      </w:r>
      <w:proofErr w:type="spellEnd"/>
      <w:r w:rsidR="002A5A0B">
        <w:t>.</w:t>
      </w:r>
    </w:p>
    <w:p w14:paraId="6C2BE68E" w14:textId="3581EC5B" w:rsidR="002A5A0B" w:rsidRDefault="00B21DA4" w:rsidP="002A5A0B">
      <w:r>
        <w:t xml:space="preserve">- </w:t>
      </w:r>
      <w:r w:rsidR="002A5A0B">
        <w:t xml:space="preserve">Configuración de reglas de </w:t>
      </w:r>
      <w:proofErr w:type="spellStart"/>
      <w:r w:rsidR="002A5A0B">
        <w:t>Snort</w:t>
      </w:r>
      <w:proofErr w:type="spellEnd"/>
      <w:r w:rsidR="002A5A0B">
        <w:t xml:space="preserve"> para utilizar </w:t>
      </w:r>
      <w:proofErr w:type="spellStart"/>
      <w:r w:rsidR="002A5A0B">
        <w:t>Hyperscan</w:t>
      </w:r>
      <w:proofErr w:type="spellEnd"/>
      <w:r w:rsidR="002A5A0B">
        <w:t xml:space="preserve">: Una vez que </w:t>
      </w:r>
      <w:proofErr w:type="spellStart"/>
      <w:r w:rsidR="002A5A0B">
        <w:t>Snort</w:t>
      </w:r>
      <w:proofErr w:type="spellEnd"/>
      <w:r w:rsidR="002A5A0B">
        <w:t xml:space="preserve"> está compilado con soporte para </w:t>
      </w:r>
      <w:proofErr w:type="spellStart"/>
      <w:r w:rsidR="002A5A0B">
        <w:t>Hyperscan</w:t>
      </w:r>
      <w:proofErr w:type="spellEnd"/>
      <w:r w:rsidR="002A5A0B">
        <w:t xml:space="preserve">, puedes configurar reglas de detección en </w:t>
      </w:r>
      <w:proofErr w:type="spellStart"/>
      <w:r w:rsidR="002A5A0B">
        <w:t>Snort</w:t>
      </w:r>
      <w:proofErr w:type="spellEnd"/>
      <w:r w:rsidR="002A5A0B">
        <w:t xml:space="preserve"> para que utilicen </w:t>
      </w:r>
      <w:r w:rsidR="002A5A0B">
        <w:lastRenderedPageBreak/>
        <w:t xml:space="preserve">la funcionalidad de búsqueda de patrones de </w:t>
      </w:r>
      <w:proofErr w:type="spellStart"/>
      <w:r w:rsidR="002A5A0B">
        <w:t>Hyperscan</w:t>
      </w:r>
      <w:proofErr w:type="spellEnd"/>
      <w:r w:rsidR="002A5A0B">
        <w:t xml:space="preserve">. Esto generalmente se hace mediante la especificación de las reglas de </w:t>
      </w:r>
      <w:proofErr w:type="spellStart"/>
      <w:r w:rsidR="002A5A0B">
        <w:t>Snort</w:t>
      </w:r>
      <w:proofErr w:type="spellEnd"/>
      <w:r w:rsidR="002A5A0B">
        <w:t xml:space="preserve"> en un formato que sea compatible con </w:t>
      </w:r>
      <w:proofErr w:type="spellStart"/>
      <w:r w:rsidR="002A5A0B">
        <w:t>Hyperscan</w:t>
      </w:r>
      <w:proofErr w:type="spellEnd"/>
      <w:r w:rsidR="002A5A0B">
        <w:t xml:space="preserve">, lo que permite que </w:t>
      </w:r>
      <w:proofErr w:type="spellStart"/>
      <w:r w:rsidR="002A5A0B">
        <w:t>Hyperscan</w:t>
      </w:r>
      <w:proofErr w:type="spellEnd"/>
      <w:r w:rsidR="002A5A0B">
        <w:t xml:space="preserve"> realice búsquedas eficientes de los patrones especificados en el tráfico de red.</w:t>
      </w:r>
    </w:p>
    <w:p w14:paraId="7DAB00EC" w14:textId="64D65CD4" w:rsidR="002A5A0B" w:rsidRDefault="00B21DA4" w:rsidP="002A5A0B">
      <w:r>
        <w:t xml:space="preserve">- </w:t>
      </w:r>
      <w:r w:rsidR="002A5A0B">
        <w:t xml:space="preserve">Implementación y ejecución: Después de configurar las reglas de </w:t>
      </w:r>
      <w:proofErr w:type="spellStart"/>
      <w:r w:rsidR="002A5A0B">
        <w:t>Snort</w:t>
      </w:r>
      <w:proofErr w:type="spellEnd"/>
      <w:r w:rsidR="002A5A0B">
        <w:t xml:space="preserve"> para utilizar </w:t>
      </w:r>
      <w:proofErr w:type="spellStart"/>
      <w:r w:rsidR="002A5A0B">
        <w:t>Hyperscan</w:t>
      </w:r>
      <w:proofErr w:type="spellEnd"/>
      <w:r w:rsidR="002A5A0B">
        <w:t xml:space="preserve">, puedes implementar y ejecutar </w:t>
      </w:r>
      <w:proofErr w:type="spellStart"/>
      <w:r w:rsidR="002A5A0B">
        <w:t>Snort</w:t>
      </w:r>
      <w:proofErr w:type="spellEnd"/>
      <w:r w:rsidR="002A5A0B">
        <w:t xml:space="preserve"> en tu red. </w:t>
      </w:r>
      <w:proofErr w:type="spellStart"/>
      <w:r w:rsidR="002A5A0B">
        <w:t>Snort</w:t>
      </w:r>
      <w:proofErr w:type="spellEnd"/>
      <w:r w:rsidR="002A5A0B">
        <w:t xml:space="preserve"> interceptará y analizará el tráfico de red en busca de posibles amenazas o actividades sospechosas utilizando las reglas especificadas, y </w:t>
      </w:r>
      <w:proofErr w:type="spellStart"/>
      <w:r w:rsidR="002A5A0B">
        <w:t>Hyperscan</w:t>
      </w:r>
      <w:proofErr w:type="spellEnd"/>
      <w:r w:rsidR="002A5A0B">
        <w:t xml:space="preserve"> acelerará este proceso al realizar búsquedas eficientes de patrones en el tráfico de red utilizando su tecnología optimizada.</w:t>
      </w:r>
    </w:p>
    <w:p w14:paraId="5EE48C23" w14:textId="2DFFAEFD" w:rsidR="002A5A0B" w:rsidRDefault="00B21DA4" w:rsidP="002A5A0B">
      <w:r>
        <w:t xml:space="preserve">- </w:t>
      </w:r>
      <w:r w:rsidR="002A5A0B">
        <w:t xml:space="preserve">Monitoreo y respuesta a eventos: </w:t>
      </w:r>
      <w:proofErr w:type="spellStart"/>
      <w:r w:rsidR="002A5A0B">
        <w:t>Snort</w:t>
      </w:r>
      <w:proofErr w:type="spellEnd"/>
      <w:r w:rsidR="002A5A0B">
        <w:t xml:space="preserve"> generará alertas cuando detecte actividades sospechosas o coincidencias con las reglas especificadas. Estas alertas pueden ser monitoreadas en tiempo real por administradores de seguridad de red, y también se pueden configurar respuestas automáticas, como bloquear el tráfico malicioso o tomar otras medidas correctivas según sea necesario.</w:t>
      </w:r>
    </w:p>
    <w:p w14:paraId="35F36CC1" w14:textId="77777777" w:rsidR="00B21DA4" w:rsidRDefault="00B21DA4" w:rsidP="002A5A0B"/>
    <w:p w14:paraId="5291C9A8" w14:textId="1961B4AB" w:rsidR="00B21DA4" w:rsidRDefault="00B21DA4" w:rsidP="00B21DA4">
      <w:pPr>
        <w:pStyle w:val="Ttulo1"/>
      </w:pPr>
      <w:bookmarkStart w:id="7" w:name="_Toc159343596"/>
      <w:r>
        <w:t>Conclusión</w:t>
      </w:r>
      <w:bookmarkEnd w:id="7"/>
    </w:p>
    <w:p w14:paraId="08630790" w14:textId="28553F67" w:rsidR="00B21DA4" w:rsidRPr="00B21DA4" w:rsidRDefault="00B21DA4" w:rsidP="00B21DA4">
      <w:r>
        <w:t>L</w:t>
      </w:r>
      <w:r w:rsidRPr="00B21DA4">
        <w:t xml:space="preserve">a integración de </w:t>
      </w:r>
      <w:proofErr w:type="spellStart"/>
      <w:r w:rsidRPr="00B21DA4">
        <w:t>Hyperscan</w:t>
      </w:r>
      <w:proofErr w:type="spellEnd"/>
      <w:r w:rsidRPr="00B21DA4">
        <w:t xml:space="preserve"> con </w:t>
      </w:r>
      <w:proofErr w:type="spellStart"/>
      <w:r w:rsidRPr="00B21DA4">
        <w:t>Snort</w:t>
      </w:r>
      <w:proofErr w:type="spellEnd"/>
      <w:r w:rsidRPr="00B21DA4">
        <w:t xml:space="preserve"> mejora el rendimiento y la eficiencia de la detección de amenazas en entornos de red al permitir búsquedas rápidas y eficientes de patrones utilizando la tecnología optimizada de </w:t>
      </w:r>
      <w:proofErr w:type="spellStart"/>
      <w:r w:rsidRPr="00B21DA4">
        <w:t>Hyperscan</w:t>
      </w:r>
      <w:proofErr w:type="spellEnd"/>
      <w:r w:rsidRPr="00B21DA4">
        <w:t>. Esto es especialmente útil en entornos de alta velocidad donde se requiere un análisis rápido y preciso del tráfico de red para proteger contra amenazas en tiempo real.</w:t>
      </w:r>
    </w:p>
    <w:sectPr w:rsidR="00B21DA4" w:rsidRPr="00B21DA4" w:rsidSect="00DA2899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F69E" w14:textId="77777777" w:rsidR="00DA2899" w:rsidRDefault="00DA2899" w:rsidP="00CB23ED">
      <w:pPr>
        <w:spacing w:after="0" w:line="240" w:lineRule="auto"/>
      </w:pPr>
      <w:r>
        <w:separator/>
      </w:r>
    </w:p>
  </w:endnote>
  <w:endnote w:type="continuationSeparator" w:id="0">
    <w:p w14:paraId="23FEBF4A" w14:textId="77777777" w:rsidR="00DA2899" w:rsidRDefault="00DA289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A5A1" w14:textId="77777777" w:rsidR="00DA2899" w:rsidRDefault="00DA2899" w:rsidP="00CB23ED">
      <w:pPr>
        <w:spacing w:after="0" w:line="240" w:lineRule="auto"/>
      </w:pPr>
      <w:r>
        <w:separator/>
      </w:r>
    </w:p>
  </w:footnote>
  <w:footnote w:type="continuationSeparator" w:id="0">
    <w:p w14:paraId="238A044A" w14:textId="77777777" w:rsidR="00DA2899" w:rsidRDefault="00DA2899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51A8D"/>
    <w:rsid w:val="00236CD1"/>
    <w:rsid w:val="002A5A0B"/>
    <w:rsid w:val="00371E4D"/>
    <w:rsid w:val="00430A89"/>
    <w:rsid w:val="00490208"/>
    <w:rsid w:val="004E5818"/>
    <w:rsid w:val="004F7BE6"/>
    <w:rsid w:val="00583203"/>
    <w:rsid w:val="005F29E7"/>
    <w:rsid w:val="00666518"/>
    <w:rsid w:val="0068457F"/>
    <w:rsid w:val="00776861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A27FD1"/>
    <w:rsid w:val="00A91681"/>
    <w:rsid w:val="00AA3CFE"/>
    <w:rsid w:val="00AC131E"/>
    <w:rsid w:val="00AC30EE"/>
    <w:rsid w:val="00AD0C13"/>
    <w:rsid w:val="00B21DA4"/>
    <w:rsid w:val="00B918AF"/>
    <w:rsid w:val="00CA230C"/>
    <w:rsid w:val="00CB23ED"/>
    <w:rsid w:val="00CD5FAC"/>
    <w:rsid w:val="00DA2899"/>
    <w:rsid w:val="00DD6D91"/>
    <w:rsid w:val="00E26513"/>
    <w:rsid w:val="00E42161"/>
    <w:rsid w:val="00E47889"/>
    <w:rsid w:val="00E87B14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C2B32"/>
    <w:rsid w:val="004408D3"/>
    <w:rsid w:val="00747CE6"/>
    <w:rsid w:val="007F1C71"/>
    <w:rsid w:val="00881D0F"/>
    <w:rsid w:val="008B0FDE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26</dc:subject>
  <dc:creator>Carlos Diaz Montes</dc:creator>
  <cp:keywords/>
  <dc:description/>
  <cp:lastModifiedBy>Carlos Diaz Montes</cp:lastModifiedBy>
  <cp:revision>30</cp:revision>
  <cp:lastPrinted>2024-02-20T16:48:00Z</cp:lastPrinted>
  <dcterms:created xsi:type="dcterms:W3CDTF">2023-10-04T16:15:00Z</dcterms:created>
  <dcterms:modified xsi:type="dcterms:W3CDTF">2024-02-20T17:58:00Z</dcterms:modified>
</cp:coreProperties>
</file>