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371CA80" w:rsidR="00CB23ED" w:rsidRDefault="00B4000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2246BC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B40007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3DF3B33" w:rsidR="00CB23ED" w:rsidRDefault="00B4000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3DF3B33" w:rsidR="00CB23ED" w:rsidRDefault="00B4000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B46CAE8" w14:textId="79E3BCB9" w:rsidR="00094BDA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8270" w:history="1">
            <w:r w:rsidR="00094BDA" w:rsidRPr="005F7C17">
              <w:rPr>
                <w:rStyle w:val="Hipervnculo"/>
                <w:noProof/>
              </w:rPr>
              <w:t>Enunciado.</w:t>
            </w:r>
            <w:r w:rsidR="00094BDA">
              <w:rPr>
                <w:noProof/>
                <w:webHidden/>
              </w:rPr>
              <w:tab/>
            </w:r>
            <w:r w:rsidR="00094BDA">
              <w:rPr>
                <w:noProof/>
                <w:webHidden/>
              </w:rPr>
              <w:fldChar w:fldCharType="begin"/>
            </w:r>
            <w:r w:rsidR="00094BDA">
              <w:rPr>
                <w:noProof/>
                <w:webHidden/>
              </w:rPr>
              <w:instrText xml:space="preserve"> PAGEREF _Toc150448270 \h </w:instrText>
            </w:r>
            <w:r w:rsidR="00094BDA">
              <w:rPr>
                <w:noProof/>
                <w:webHidden/>
              </w:rPr>
            </w:r>
            <w:r w:rsidR="00094BDA">
              <w:rPr>
                <w:noProof/>
                <w:webHidden/>
              </w:rPr>
              <w:fldChar w:fldCharType="separate"/>
            </w:r>
            <w:r w:rsidR="00094BDA">
              <w:rPr>
                <w:noProof/>
                <w:webHidden/>
              </w:rPr>
              <w:t>2</w:t>
            </w:r>
            <w:r w:rsidR="00094BDA">
              <w:rPr>
                <w:noProof/>
                <w:webHidden/>
              </w:rPr>
              <w:fldChar w:fldCharType="end"/>
            </w:r>
          </w:hyperlink>
        </w:p>
        <w:p w14:paraId="15E32177" w14:textId="06644A18" w:rsidR="00094BDA" w:rsidRDefault="00094B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448271" w:history="1">
            <w:r w:rsidRPr="005F7C17">
              <w:rPr>
                <w:rStyle w:val="Hipervnculo"/>
                <w:noProof/>
              </w:rPr>
              <w:t>Cómo se notifican los incidentes al INCIBE y al Centro Criptológico Nacional.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9D62" w14:textId="202C6B66" w:rsidR="00094BDA" w:rsidRDefault="00094B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448272" w:history="1">
            <w:r w:rsidRPr="005F7C17">
              <w:rPr>
                <w:rStyle w:val="Hipervnculo"/>
                <w:noProof/>
              </w:rPr>
              <w:t>Como se van a notificar los incidentes en nuestro Centro Educativo. Formulario + E-mail.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7EAD998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4CA188E2" w14:textId="77777777" w:rsidR="00094BDA" w:rsidRDefault="00094BDA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59A59110" w:rsidR="00811C98" w:rsidRDefault="005A6F02" w:rsidP="00CB23ED">
      <w:pPr>
        <w:pStyle w:val="Ttulo1"/>
      </w:pPr>
      <w:bookmarkStart w:id="0" w:name="_Toc150448270"/>
      <w:r>
        <w:lastRenderedPageBreak/>
        <w:t>Enunciado.</w:t>
      </w:r>
      <w:bookmarkEnd w:id="0"/>
    </w:p>
    <w:p w14:paraId="00D0B5BA" w14:textId="13886618" w:rsidR="005A6F02" w:rsidRDefault="005A6F02" w:rsidP="005A6F02">
      <w:proofErr w:type="spellStart"/>
      <w:r>
        <w:t>Incibe</w:t>
      </w:r>
      <w:proofErr w:type="spellEnd"/>
      <w:r>
        <w:t xml:space="preserve"> en su página web provee de una serie de métodos para que las empresas puedan notificarles los incidentes. Estos procedimientos se encuentran en la web</w:t>
      </w:r>
      <w:r>
        <w:t>.</w:t>
      </w:r>
    </w:p>
    <w:p w14:paraId="427C2946" w14:textId="72C15480" w:rsidR="005A6F02" w:rsidRDefault="005A6F02" w:rsidP="005A6F02">
      <w:r>
        <w:t>https://www.incibe.es/protege-tu-empresa/reporta-tu-incidente.</w:t>
      </w:r>
    </w:p>
    <w:p w14:paraId="5FFA80B1" w14:textId="7DD3A2AA" w:rsidR="005A6F02" w:rsidRDefault="005A6F02" w:rsidP="005A6F02">
      <w:r>
        <w:t xml:space="preserve">Claves públicas para reportar </w:t>
      </w:r>
      <w:proofErr w:type="gramStart"/>
      <w:r>
        <w:t>incidentes :</w:t>
      </w:r>
      <w:proofErr w:type="gramEnd"/>
      <w:r>
        <w:t xml:space="preserve"> https://educacionadistancia.juntadeandalucia.es/profesorado/mod/url/view.php?id=546896</w:t>
      </w:r>
    </w:p>
    <w:p w14:paraId="1EBFE061" w14:textId="3B1450D0" w:rsidR="005A6F02" w:rsidRDefault="005A6F02" w:rsidP="005A6F02">
      <w:r>
        <w:t xml:space="preserve">CCN-CERT Notificación de </w:t>
      </w:r>
      <w:proofErr w:type="gramStart"/>
      <w:r>
        <w:t>Incidentes :</w:t>
      </w:r>
      <w:proofErr w:type="gramEnd"/>
      <w:r>
        <w:t xml:space="preserve"> https://www.ccn-cert.cni.es/gestion-de-incidentes/notificacion-de-incidentes.html</w:t>
      </w:r>
    </w:p>
    <w:p w14:paraId="6E4EEF61" w14:textId="15C6977D" w:rsidR="005A6F02" w:rsidRDefault="005A6F02" w:rsidP="005A6F02">
      <w:r>
        <w:t>Como ejercicio, se propone que examines los distintos modos de notificar los incidentes propuestos,</w:t>
      </w:r>
      <w:r>
        <w:t xml:space="preserve"> </w:t>
      </w:r>
      <w:r>
        <w:t>y generes un esquema informativo donde se expliquen los pasos para realizarlo.</w:t>
      </w:r>
    </w:p>
    <w:p w14:paraId="6F636FBD" w14:textId="2C5886B3" w:rsidR="005A6F02" w:rsidRDefault="005A6F02" w:rsidP="005A6F02">
      <w:r>
        <w:t xml:space="preserve">Partes del Informe a </w:t>
      </w:r>
      <w:proofErr w:type="gramStart"/>
      <w:r>
        <w:t>realizar :</w:t>
      </w:r>
      <w:proofErr w:type="gramEnd"/>
    </w:p>
    <w:p w14:paraId="46E3E92D" w14:textId="5B345ADD" w:rsidR="005A6F02" w:rsidRDefault="005A6F02" w:rsidP="005A6F02">
      <w:r>
        <w:t xml:space="preserve">1º.- Cómo se notifican los incidentes al INCIBE y al Centro Criptológico </w:t>
      </w:r>
      <w:proofErr w:type="gramStart"/>
      <w:r>
        <w:t>Nacional .</w:t>
      </w:r>
      <w:proofErr w:type="gramEnd"/>
      <w:r>
        <w:t>- Pasos a seguir .-</w:t>
      </w:r>
    </w:p>
    <w:p w14:paraId="005DCF3E" w14:textId="028EC853" w:rsidR="005A6F02" w:rsidRDefault="005A6F02">
      <w:r>
        <w:t xml:space="preserve">2º.- Como se van a notificar los incidentes en nuestro Centro </w:t>
      </w:r>
      <w:proofErr w:type="gramStart"/>
      <w:r>
        <w:t>Educativo .</w:t>
      </w:r>
      <w:proofErr w:type="gramEnd"/>
      <w:r>
        <w:t>- Formulario + E-mail.-</w:t>
      </w:r>
    </w:p>
    <w:p w14:paraId="32D9976F" w14:textId="6D137FAC" w:rsidR="005A6F02" w:rsidRDefault="005A6F02"/>
    <w:p w14:paraId="4F202865" w14:textId="77777777" w:rsidR="00811C98" w:rsidRDefault="00811C98"/>
    <w:p w14:paraId="322F4F44" w14:textId="2BFB3052" w:rsidR="005A6F02" w:rsidRDefault="005A6F02" w:rsidP="00094BDA">
      <w:pPr>
        <w:pStyle w:val="Ttulo1"/>
      </w:pPr>
      <w:bookmarkStart w:id="1" w:name="_Toc150448271"/>
      <w:r w:rsidRPr="005A6F02">
        <w:t>Cómo se notifican los incidentes al INCIBE y al Centro Criptológico Nacional.</w:t>
      </w:r>
      <w:bookmarkEnd w:id="1"/>
    </w:p>
    <w:p w14:paraId="218BA528" w14:textId="6C21AF25" w:rsidR="005A6F02" w:rsidRDefault="007940E4" w:rsidP="007940E4">
      <w:r>
        <w:t xml:space="preserve">Para reportar los incidentes al </w:t>
      </w:r>
      <w:proofErr w:type="spellStart"/>
      <w:r>
        <w:t>incibe</w:t>
      </w:r>
      <w:proofErr w:type="spellEnd"/>
      <w:r>
        <w:t xml:space="preserve">, podemos hacerlo desde la pagina </w:t>
      </w:r>
      <w:hyperlink r:id="rId10" w:history="1">
        <w:r w:rsidRPr="00377A59">
          <w:rPr>
            <w:rStyle w:val="Hipervnculo"/>
          </w:rPr>
          <w:t>https://www.incibe.es/empresas/te-ayudamos/reporta-tu-incidente</w:t>
        </w:r>
      </w:hyperlink>
      <w:r>
        <w:t xml:space="preserve"> .</w:t>
      </w:r>
    </w:p>
    <w:p w14:paraId="0699B829" w14:textId="2A549BAE" w:rsidR="007940E4" w:rsidRDefault="007940E4" w:rsidP="007940E4">
      <w:r>
        <w:t xml:space="preserve">Después </w:t>
      </w:r>
      <w:proofErr w:type="spellStart"/>
      <w:r>
        <w:t>tinene</w:t>
      </w:r>
      <w:proofErr w:type="spellEnd"/>
      <w:r>
        <w:t xml:space="preserve"> 4 tipos de incidentes, mediante fraude, </w:t>
      </w:r>
      <w:proofErr w:type="spellStart"/>
      <w:r>
        <w:t>ransom</w:t>
      </w:r>
      <w:r w:rsidR="00EA20B2">
        <w:t>ware</w:t>
      </w:r>
      <w:proofErr w:type="spellEnd"/>
      <w:r w:rsidR="00EA20B2">
        <w:t xml:space="preserve">, </w:t>
      </w:r>
      <w:proofErr w:type="spellStart"/>
      <w:r w:rsidR="00EA20B2">
        <w:t>botnet</w:t>
      </w:r>
      <w:proofErr w:type="spellEnd"/>
      <w:r w:rsidR="00EA20B2">
        <w:t xml:space="preserve"> y “denuncia tu incidente”</w:t>
      </w:r>
    </w:p>
    <w:p w14:paraId="20CF1498" w14:textId="3FE44CBD" w:rsidR="005A6F02" w:rsidRDefault="00EA20B2" w:rsidP="00EA20B2">
      <w:pPr>
        <w:rPr>
          <w:b/>
          <w:bCs/>
        </w:rPr>
      </w:pPr>
      <w:r>
        <w:rPr>
          <w:b/>
          <w:bCs/>
        </w:rPr>
        <w:t>Fraude</w:t>
      </w:r>
    </w:p>
    <w:p w14:paraId="07A4448F" w14:textId="79E3C1BB" w:rsidR="00EA20B2" w:rsidRPr="00EA20B2" w:rsidRDefault="00EA20B2" w:rsidP="00EA20B2">
      <w:r w:rsidRPr="00EA20B2">
        <w:t>Si te has visto afectado por un caso de fraude electrónico, puedes reportarlo al equipo de respuesta a incidentes de INCIBE-CERT, aportando:</w:t>
      </w:r>
    </w:p>
    <w:p w14:paraId="43E6DECB" w14:textId="694F1A53" w:rsidR="00EA20B2" w:rsidRPr="00EA20B2" w:rsidRDefault="00EA20B2" w:rsidP="00EA20B2">
      <w:r>
        <w:t xml:space="preserve">- </w:t>
      </w:r>
      <w:r w:rsidRPr="00EA20B2">
        <w:t>Una descripción detallada del incidente y tus datos de contacto.</w:t>
      </w:r>
    </w:p>
    <w:p w14:paraId="0AFDD81B" w14:textId="7ABF0BC0" w:rsidR="00EA20B2" w:rsidRPr="00EA20B2" w:rsidRDefault="00EA20B2" w:rsidP="00EA20B2">
      <w:r>
        <w:t xml:space="preserve">- </w:t>
      </w:r>
      <w:r w:rsidRPr="00EA20B2">
        <w:t>El correo sospechoso junto con sus cabeceras y ficheros adjuntos.</w:t>
      </w:r>
    </w:p>
    <w:p w14:paraId="7F325117" w14:textId="47584CCA" w:rsidR="00EA20B2" w:rsidRPr="00EA20B2" w:rsidRDefault="00EA20B2" w:rsidP="00EA20B2">
      <w:r w:rsidRPr="00EA20B2">
        <w:t>De esta forma, el equipo de respuesta a incidentes identificará mejor tu caso y te ayudará a resolverlo.</w:t>
      </w:r>
    </w:p>
    <w:p w14:paraId="7B48A0B9" w14:textId="3128D7E4" w:rsidR="005A6F02" w:rsidRDefault="00EA20B2">
      <w:pPr>
        <w:rPr>
          <w:b/>
          <w:bCs/>
        </w:rPr>
      </w:pPr>
      <w:proofErr w:type="spellStart"/>
      <w:r>
        <w:rPr>
          <w:b/>
          <w:bCs/>
        </w:rPr>
        <w:t>Ransomware</w:t>
      </w:r>
      <w:proofErr w:type="spellEnd"/>
    </w:p>
    <w:p w14:paraId="7509A399" w14:textId="77777777" w:rsidR="00EA20B2" w:rsidRDefault="00EA20B2" w:rsidP="00EA20B2">
      <w:r>
        <w:t xml:space="preserve">Si te has visto afectado por un ataque de tipo </w:t>
      </w:r>
      <w:proofErr w:type="spellStart"/>
      <w:r>
        <w:t>ransomware</w:t>
      </w:r>
      <w:proofErr w:type="spellEnd"/>
      <w:r>
        <w:t>, puedes reportarlo al equipo de respuesta a incidentes de INCIBE-CERT, aportando:</w:t>
      </w:r>
    </w:p>
    <w:p w14:paraId="0DD625D6" w14:textId="77777777" w:rsidR="00EA20B2" w:rsidRDefault="00EA20B2" w:rsidP="00EA20B2"/>
    <w:p w14:paraId="6B7642F4" w14:textId="0B4E3C2E" w:rsidR="00EA20B2" w:rsidRDefault="00EA20B2" w:rsidP="00EA20B2">
      <w:r>
        <w:t xml:space="preserve">- </w:t>
      </w:r>
      <w:r>
        <w:t>Una descripción detallada del incidente y tus datos de contacto.</w:t>
      </w:r>
    </w:p>
    <w:p w14:paraId="32F37E08" w14:textId="4A37ED98" w:rsidR="00EA20B2" w:rsidRDefault="00EA20B2" w:rsidP="00EA20B2">
      <w:r>
        <w:lastRenderedPageBreak/>
        <w:t xml:space="preserve">- </w:t>
      </w:r>
      <w:r>
        <w:t>La nota de rescate original (</w:t>
      </w:r>
      <w:proofErr w:type="spellStart"/>
      <w:r>
        <w:t>ransom</w:t>
      </w:r>
      <w:proofErr w:type="spellEnd"/>
      <w:r>
        <w:t xml:space="preserve"> note) en el formato en el que se encuentre en su equipo. </w:t>
      </w:r>
      <w:r>
        <w:t>-</w:t>
      </w:r>
      <w:r>
        <w:t>Si no dispones de ella o no localizas el archivo, envía una captura de pantalla donde se visualice el contenido de la nota.</w:t>
      </w:r>
    </w:p>
    <w:p w14:paraId="4236C841" w14:textId="243E7DD2" w:rsidR="00EA20B2" w:rsidRDefault="00EA20B2" w:rsidP="00EA20B2">
      <w:r>
        <w:t xml:space="preserve">- </w:t>
      </w:r>
      <w:r>
        <w:t xml:space="preserve">Dos archivos cifrados por el </w:t>
      </w:r>
      <w:proofErr w:type="spellStart"/>
      <w:r>
        <w:t>ransomware</w:t>
      </w:r>
      <w:proofErr w:type="spellEnd"/>
      <w:r>
        <w:t xml:space="preserve"> (que no contengan datos de carácter personal, cuyos originales fueran formato Word o Excel y ocupen menos de un MB).</w:t>
      </w:r>
    </w:p>
    <w:p w14:paraId="75761F25" w14:textId="497E5B51" w:rsidR="00EA20B2" w:rsidRDefault="00EA20B2" w:rsidP="00EA20B2">
      <w:r>
        <w:t>Si la incidencia afecta a datos de carácter personal, el incidente tiene que ser notificado antes de 72 horas por parte del «</w:t>
      </w:r>
      <w:proofErr w:type="gramStart"/>
      <w:r>
        <w:t>Responsable</w:t>
      </w:r>
      <w:proofErr w:type="gramEnd"/>
      <w:r>
        <w:t xml:space="preserve"> del tratamiento» a la «Autoridad de control competente». La autoridad competente para resolver cuestiones legales relacionadas con el RGPD es la AEPD (Agencia Española de Protección de Datos) o las análogas </w:t>
      </w:r>
      <w:proofErr w:type="spellStart"/>
      <w:r>
        <w:t>Autoritat</w:t>
      </w:r>
      <w:proofErr w:type="spellEnd"/>
      <w:r>
        <w:t xml:space="preserve"> </w:t>
      </w:r>
      <w:proofErr w:type="gramStart"/>
      <w:r>
        <w:t>Catalana</w:t>
      </w:r>
      <w:proofErr w:type="gramEnd"/>
      <w:r>
        <w:t xml:space="preserve"> de </w:t>
      </w:r>
      <w:proofErr w:type="spellStart"/>
      <w:r>
        <w:t>Protecció</w:t>
      </w:r>
      <w:proofErr w:type="spellEnd"/>
      <w:r>
        <w:t xml:space="preserve"> de Dades, de Cataluña, y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Babesteko</w:t>
      </w:r>
      <w:proofErr w:type="spellEnd"/>
      <w:r>
        <w:t xml:space="preserve"> </w:t>
      </w:r>
      <w:proofErr w:type="spellStart"/>
      <w:r>
        <w:t>Euskal</w:t>
      </w:r>
      <w:proofErr w:type="spellEnd"/>
      <w:r>
        <w:t xml:space="preserve"> </w:t>
      </w:r>
      <w:proofErr w:type="spellStart"/>
      <w:r>
        <w:t>Bulegoa</w:t>
      </w:r>
      <w:proofErr w:type="spellEnd"/>
      <w:r>
        <w:t>, del País Vasco.</w:t>
      </w:r>
    </w:p>
    <w:p w14:paraId="1D31A538" w14:textId="4F95B4F1" w:rsidR="00EA20B2" w:rsidRDefault="00EA20B2" w:rsidP="00EA20B2">
      <w:r>
        <w:t>También es recomendable que denuncies el incidente para que se investigue el origen del delito. Así colaboras en las labores de prevención a otras empresas y en las acciones para capturar al ciberdelincuente.</w:t>
      </w:r>
    </w:p>
    <w:p w14:paraId="664C6E34" w14:textId="5B869C72" w:rsidR="00EA20B2" w:rsidRDefault="00EA20B2" w:rsidP="00EA20B2">
      <w:pPr>
        <w:rPr>
          <w:b/>
          <w:bCs/>
        </w:rPr>
      </w:pPr>
      <w:proofErr w:type="spellStart"/>
      <w:r>
        <w:rPr>
          <w:b/>
          <w:bCs/>
        </w:rPr>
        <w:t>Botnet</w:t>
      </w:r>
      <w:proofErr w:type="spellEnd"/>
    </w:p>
    <w:p w14:paraId="340EE06A" w14:textId="398B4C41" w:rsidR="00EA20B2" w:rsidRDefault="00EA20B2" w:rsidP="00EA20B2">
      <w:r>
        <w:t xml:space="preserve">Si has recibido una notificación de tu operador de servicios de Internet indicándote que perteneces a una </w:t>
      </w:r>
      <w:proofErr w:type="spellStart"/>
      <w:r>
        <w:t>botnet</w:t>
      </w:r>
      <w:proofErr w:type="spellEnd"/>
      <w:r>
        <w:t>, o crees que puedes sufrir este tipo de incidente, puedes reportarlo al equipo de respuesta de incidentes de INCIBE-CERT, aportando:</w:t>
      </w:r>
    </w:p>
    <w:p w14:paraId="39C407BE" w14:textId="307795BD" w:rsidR="00EA20B2" w:rsidRDefault="00EA20B2" w:rsidP="00EA20B2">
      <w:r>
        <w:t xml:space="preserve">- </w:t>
      </w:r>
      <w:r>
        <w:t>Una descripción detallada del incidente y tus datos de contacto.</w:t>
      </w:r>
    </w:p>
    <w:p w14:paraId="3069D792" w14:textId="42545D47" w:rsidR="00EA20B2" w:rsidRDefault="00EA20B2" w:rsidP="00EA20B2">
      <w:r>
        <w:t xml:space="preserve">- </w:t>
      </w:r>
      <w:r>
        <w:t xml:space="preserve">La dirección IP pública y fecha y hora de la detección (ejemplo de fecha y hora: 2019-10-30 T 10:45 </w:t>
      </w:r>
      <w:proofErr w:type="gramStart"/>
      <w:r>
        <w:t>UTC )</w:t>
      </w:r>
      <w:proofErr w:type="gramEnd"/>
    </w:p>
    <w:p w14:paraId="0CF8A87D" w14:textId="02D3A1DF" w:rsidR="00EA20B2" w:rsidRDefault="00EA20B2" w:rsidP="00EA20B2">
      <w:r>
        <w:t xml:space="preserve">- </w:t>
      </w:r>
      <w:r>
        <w:t xml:space="preserve">El nombre de la </w:t>
      </w:r>
      <w:proofErr w:type="spellStart"/>
      <w:r>
        <w:t>botnet</w:t>
      </w:r>
      <w:proofErr w:type="spellEnd"/>
      <w:r>
        <w:t>.</w:t>
      </w:r>
    </w:p>
    <w:p w14:paraId="6AD33FA1" w14:textId="0CB0B7ED" w:rsidR="00EA20B2" w:rsidRDefault="00EA20B2" w:rsidP="00EA20B2">
      <w:pPr>
        <w:rPr>
          <w:b/>
          <w:bCs/>
        </w:rPr>
      </w:pPr>
      <w:r>
        <w:rPr>
          <w:b/>
          <w:bCs/>
        </w:rPr>
        <w:t>Denuncia tu incidente</w:t>
      </w:r>
    </w:p>
    <w:p w14:paraId="1AC841C9" w14:textId="6EF19A30" w:rsidR="00EA20B2" w:rsidRDefault="00EA20B2" w:rsidP="00EA20B2">
      <w:r w:rsidRPr="00EA20B2">
        <w:t>Además de notificar el incidente al equipo de respuesta a incidentes de INCIBE-CERT para que te ayuden a resolverlo, también puedes interponer una denuncia ante las Fuerzas y Cuerpos de Seguridad del Estado en cualquier comisaría o a través de sus diferentes portales web:</w:t>
      </w:r>
    </w:p>
    <w:p w14:paraId="50F43E99" w14:textId="5AE75344" w:rsidR="00EA20B2" w:rsidRPr="00EA20B2" w:rsidRDefault="00EA20B2" w:rsidP="00EA20B2">
      <w:r>
        <w:rPr>
          <w:noProof/>
        </w:rPr>
        <w:drawing>
          <wp:inline distT="0" distB="0" distL="0" distR="0" wp14:anchorId="777244F2" wp14:editId="2F5D5E66">
            <wp:extent cx="5400040" cy="2860040"/>
            <wp:effectExtent l="0" t="0" r="0" b="0"/>
            <wp:docPr id="40146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64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F00E" w14:textId="77777777" w:rsidR="00EA20B2" w:rsidRDefault="00EA20B2" w:rsidP="00EA20B2"/>
    <w:p w14:paraId="74952D89" w14:textId="55FC142F" w:rsidR="00EA20B2" w:rsidRDefault="00EA20B2" w:rsidP="00EA20B2">
      <w:r>
        <w:lastRenderedPageBreak/>
        <w:t xml:space="preserve">Para </w:t>
      </w:r>
      <w:proofErr w:type="spellStart"/>
      <w:r>
        <w:t>notificear</w:t>
      </w:r>
      <w:proofErr w:type="spellEnd"/>
      <w:r>
        <w:t xml:space="preserve"> un incidente en el </w:t>
      </w:r>
      <w:r w:rsidRPr="00EA20B2">
        <w:t xml:space="preserve">Centro Criptológico </w:t>
      </w:r>
      <w:proofErr w:type="gramStart"/>
      <w:r w:rsidRPr="00EA20B2">
        <w:t xml:space="preserve">Nacional </w:t>
      </w:r>
      <w:r>
        <w:t xml:space="preserve"> podemos</w:t>
      </w:r>
      <w:proofErr w:type="gramEnd"/>
      <w:r>
        <w:t xml:space="preserve"> hacerlo desde la página </w:t>
      </w:r>
      <w:hyperlink r:id="rId12" w:history="1">
        <w:r w:rsidRPr="00377A59">
          <w:rPr>
            <w:rStyle w:val="Hipervnculo"/>
          </w:rPr>
          <w:t>https://www.ccn-cert.cni.es/es/gestion-de-incidentes/notificacion-de-incidentes.html</w:t>
        </w:r>
      </w:hyperlink>
      <w:r>
        <w:t xml:space="preserve"> </w:t>
      </w:r>
    </w:p>
    <w:p w14:paraId="35957A84" w14:textId="77777777" w:rsidR="00EA20B2" w:rsidRDefault="00EA20B2" w:rsidP="00EA20B2">
      <w:r>
        <w:t>Son varias las vías para notificar un incidente al CCN-CERT:</w:t>
      </w:r>
    </w:p>
    <w:p w14:paraId="3F271DC4" w14:textId="6C8E7CEB" w:rsidR="00EA20B2" w:rsidRDefault="00EA20B2" w:rsidP="00EA20B2">
      <w:r>
        <w:t xml:space="preserve">- </w:t>
      </w:r>
      <w:r>
        <w:t>Herramienta LUCIA para aquellas entidades del ámbito del Esquema Nacional de Seguridad.</w:t>
      </w:r>
    </w:p>
    <w:p w14:paraId="57392ED2" w14:textId="21B0756E" w:rsidR="00EA20B2" w:rsidRDefault="00EA20B2" w:rsidP="00EA20B2">
      <w:r>
        <w:t xml:space="preserve">- </w:t>
      </w:r>
      <w:r>
        <w:t>A través del correo electrónico Incidentes</w:t>
      </w:r>
      <w:r>
        <w:t xml:space="preserve"> (incidentes@ccn-cert.cni.es)</w:t>
      </w:r>
    </w:p>
    <w:p w14:paraId="1EE182E1" w14:textId="2945369B" w:rsidR="00EA20B2" w:rsidRDefault="00EA20B2" w:rsidP="00EA20B2">
      <w:r>
        <w:t xml:space="preserve">- </w:t>
      </w:r>
      <w:r>
        <w:t>Se aconseja ofrecer una descripción lo más detallada posible del incidente y la información de contacto (al menos una dirección de correo y un teléfono).  En este caso, se deberán cifrar los mensajes y autenticar la identidad. En nuestro sitio Web, encontrará nuestra clave PGP/GPG.</w:t>
      </w:r>
    </w:p>
    <w:p w14:paraId="538991B7" w14:textId="77777777" w:rsidR="00EA20B2" w:rsidRDefault="00EA20B2" w:rsidP="00EA20B2"/>
    <w:p w14:paraId="48D26699" w14:textId="0E2935B6" w:rsidR="00EA20B2" w:rsidRDefault="00EA20B2" w:rsidP="00EA20B2">
      <w:pPr>
        <w:rPr>
          <w:b/>
          <w:bCs/>
        </w:rPr>
      </w:pPr>
      <w:r>
        <w:rPr>
          <w:b/>
          <w:bCs/>
        </w:rPr>
        <w:t>Herramienta lucia</w:t>
      </w:r>
    </w:p>
    <w:p w14:paraId="7E93BE63" w14:textId="31D770A5" w:rsidR="00EA20B2" w:rsidRPr="00EA20B2" w:rsidRDefault="00EA20B2" w:rsidP="00EA20B2">
      <w:r w:rsidRPr="00EA20B2">
        <w:t xml:space="preserve">LUCIA (Listado Unificado de Coordinación de Incidentes y Amenazas) es una herramienta desarrollada por el CCN-CERT para la Gestión de </w:t>
      </w:r>
      <w:proofErr w:type="spellStart"/>
      <w:r w:rsidRPr="00EA20B2">
        <w:t>Ciberincidentes</w:t>
      </w:r>
      <w:proofErr w:type="spellEnd"/>
      <w:r w:rsidRPr="00EA20B2">
        <w:t xml:space="preserve"> en las entidades del ámbito de aplicación del Esquema Nacional de Seguridad. Con ella se pretende mejorar la coordinación entre el CERT Gubernamental Nacional y los distintos organismos y organizaciones con las que colabora. </w:t>
      </w:r>
    </w:p>
    <w:p w14:paraId="7E653C04" w14:textId="04FBDC3F" w:rsidR="00EA20B2" w:rsidRDefault="00EA20B2" w:rsidP="00EA20B2">
      <w:r w:rsidRPr="00EA20B2">
        <w:t>LUCIA ofrece un lenguaje común de peligrosidad y clasificación del incidente y mantiene la trazabilidad y el seguimiento del mismo. El sistema permite, además, automatizar las tareas e integrarse con otros sistemas ya implantados.</w:t>
      </w:r>
    </w:p>
    <w:p w14:paraId="0F246277" w14:textId="77777777" w:rsidR="00EA20B2" w:rsidRDefault="00EA20B2" w:rsidP="00EA20B2">
      <w:r>
        <w:t xml:space="preserve">Con la herramienta LUCIA, el organismo podrá gestionar tres tipos de </w:t>
      </w:r>
      <w:proofErr w:type="spellStart"/>
      <w:r>
        <w:t>ciberincidentes</w:t>
      </w:r>
      <w:proofErr w:type="spellEnd"/>
      <w:r>
        <w:t>:</w:t>
      </w:r>
    </w:p>
    <w:p w14:paraId="5D5434AA" w14:textId="49EBCBDE" w:rsidR="00EA20B2" w:rsidRDefault="00EA20B2" w:rsidP="00EA20B2">
      <w:r>
        <w:t xml:space="preserve">- </w:t>
      </w:r>
      <w:r>
        <w:t>Los incidentes propios del Organismo</w:t>
      </w:r>
    </w:p>
    <w:p w14:paraId="02753AC0" w14:textId="408C741A" w:rsidR="00EA20B2" w:rsidRDefault="00EA20B2" w:rsidP="00EA20B2">
      <w:r>
        <w:t xml:space="preserve">- </w:t>
      </w:r>
      <w:r>
        <w:t>Los provenientes del Sistema de Alerta Temprana de Red SARA (SAT-SARA).</w:t>
      </w:r>
    </w:p>
    <w:p w14:paraId="48D69FB8" w14:textId="5804FE1B" w:rsidR="00EA20B2" w:rsidRDefault="00EA20B2" w:rsidP="00EA20B2">
      <w:r>
        <w:t xml:space="preserve">- </w:t>
      </w:r>
      <w:r>
        <w:t>Los provenientes del Sistema de Alerta Temprana de Internet (SAT-INET).</w:t>
      </w:r>
    </w:p>
    <w:p w14:paraId="3F1A2EDB" w14:textId="3538D49B" w:rsidR="00EA20B2" w:rsidRDefault="00591985" w:rsidP="00EA20B2">
      <w:r>
        <w:t xml:space="preserve">Las claves para la gestión de </w:t>
      </w:r>
      <w:proofErr w:type="spellStart"/>
      <w:r>
        <w:t>ciberincidentes</w:t>
      </w:r>
      <w:proofErr w:type="spellEnd"/>
      <w:r>
        <w:t xml:space="preserve"> son:</w:t>
      </w:r>
    </w:p>
    <w:p w14:paraId="3D42503A" w14:textId="2EF9EBCB" w:rsidR="00591985" w:rsidRDefault="00591985" w:rsidP="00EA20B2">
      <w:r w:rsidRPr="00591985">
        <w:rPr>
          <w:b/>
          <w:bCs/>
        </w:rPr>
        <w:t>1.</w:t>
      </w:r>
      <w:r>
        <w:t xml:space="preserve"> </w:t>
      </w:r>
      <w:r>
        <w:t xml:space="preserve">Disponer de herramientas, mecanismos, y procedimientos de detección que alerten al organismo de comportamientos anómalos en sus </w:t>
      </w:r>
      <w:proofErr w:type="spellStart"/>
      <w:r>
        <w:t>sitemas</w:t>
      </w:r>
      <w:proofErr w:type="spellEnd"/>
      <w:r>
        <w:t xml:space="preserve"> y redes. Para ello, se recomienda la adhesión al Sistema de Alerta Temprana (SAT) del CCN-CERT.</w:t>
      </w:r>
    </w:p>
    <w:p w14:paraId="0F0377E6" w14:textId="44D79C31" w:rsidR="00591985" w:rsidRDefault="00591985" w:rsidP="00EA20B2">
      <w:r w:rsidRPr="00591985">
        <w:rPr>
          <w:b/>
          <w:bCs/>
        </w:rPr>
        <w:t>2.</w:t>
      </w:r>
      <w:r>
        <w:t xml:space="preserve"> </w:t>
      </w:r>
      <w:r>
        <w:t>Es fundamental identificar la amenaza, la peligrosidad potencial y prevenir de esta manera el posible impacto sobre el servicio.</w:t>
      </w:r>
    </w:p>
    <w:p w14:paraId="64D28F99" w14:textId="1E8FEEA7" w:rsidR="00591985" w:rsidRDefault="00591985" w:rsidP="00EA20B2">
      <w:r w:rsidRPr="00591985">
        <w:rPr>
          <w:b/>
          <w:bCs/>
        </w:rPr>
        <w:t>3.</w:t>
      </w:r>
      <w:r>
        <w:t xml:space="preserve"> </w:t>
      </w:r>
      <w:r>
        <w:t>El organismo debe conocer su grado de madurez para responder al incidente en base a la tipología y peligrosidad definidos en la guía CCN-STIC 817.</w:t>
      </w:r>
    </w:p>
    <w:p w14:paraId="1A75068F" w14:textId="0AB77797" w:rsidR="00591985" w:rsidRDefault="00591985" w:rsidP="00EA20B2">
      <w:r w:rsidRPr="00591985">
        <w:rPr>
          <w:b/>
          <w:bCs/>
        </w:rPr>
        <w:t>4.</w:t>
      </w:r>
      <w:r>
        <w:t xml:space="preserve"> </w:t>
      </w:r>
      <w:r>
        <w:t xml:space="preserve">Actuar con prontitud, sin dilación indebida. Notificar el incidente a la autoridad competente a través del CSIRT de referencia para establecer una comunicación directa. En el caso del sector Público, los organismos víctimas de posibles </w:t>
      </w:r>
      <w:proofErr w:type="spellStart"/>
      <w:r>
        <w:t>ciberincidentes</w:t>
      </w:r>
      <w:proofErr w:type="spellEnd"/>
      <w:r>
        <w:t xml:space="preserve"> deberán notificar al CCN-CERT. La notificación es un paso fundamental: el incidente puede estar afectando a otro organismo de forma simultánea.</w:t>
      </w:r>
    </w:p>
    <w:p w14:paraId="206A6B6F" w14:textId="3583E7A5" w:rsidR="00591985" w:rsidRDefault="00591985" w:rsidP="00EA20B2">
      <w:r w:rsidRPr="00591985">
        <w:rPr>
          <w:b/>
          <w:bCs/>
        </w:rPr>
        <w:t>5.</w:t>
      </w:r>
      <w:r>
        <w:t xml:space="preserve"> </w:t>
      </w:r>
      <w:r>
        <w:t xml:space="preserve">Priorización y ejecución de procedimientos y medidas para evitar la propagación del incidente. El procedimiento de notificación de incidentes tiene que ser una realidad dentro del </w:t>
      </w:r>
      <w:r>
        <w:lastRenderedPageBreak/>
        <w:t>marco normativo que desarrolla el plan de implantación para dar respuesta a la política de seguridad del organismo</w:t>
      </w:r>
      <w:r>
        <w:t>.</w:t>
      </w:r>
    </w:p>
    <w:p w14:paraId="4BF2227D" w14:textId="63B73B34" w:rsidR="00591985" w:rsidRDefault="00591985" w:rsidP="00EA20B2">
      <w:r w:rsidRPr="00591985">
        <w:rPr>
          <w:b/>
          <w:bCs/>
        </w:rPr>
        <w:t>6.</w:t>
      </w:r>
      <w:r>
        <w:t xml:space="preserve"> </w:t>
      </w:r>
      <w:r>
        <w:t>Recopilar toda la información del incidente. Revisar los eventos de seguridad y determinar los activos internos que han sufrido el intento de ataque y lo que es más importante priorizar en base a la peligrosidad y el contexto (</w:t>
      </w:r>
      <w:proofErr w:type="spellStart"/>
      <w:r>
        <w:t>triaje</w:t>
      </w:r>
      <w:proofErr w:type="spellEnd"/>
      <w:r>
        <w:t>).</w:t>
      </w:r>
    </w:p>
    <w:p w14:paraId="1A0E0E9B" w14:textId="2C65E1AA" w:rsidR="00591985" w:rsidRDefault="00591985" w:rsidP="00EA20B2">
      <w:r w:rsidRPr="00591985">
        <w:rPr>
          <w:b/>
          <w:bCs/>
        </w:rPr>
        <w:t>7.</w:t>
      </w:r>
      <w:r>
        <w:t xml:space="preserve"> </w:t>
      </w:r>
      <w:r>
        <w:t>Documentar el incidente y las acciones llevadas a cabo en el momento de su detección.</w:t>
      </w:r>
    </w:p>
    <w:p w14:paraId="2F58F626" w14:textId="726B1F1F" w:rsidR="00591985" w:rsidRDefault="00591985" w:rsidP="00EA20B2">
      <w:r>
        <w:t xml:space="preserve">8. </w:t>
      </w:r>
      <w:r>
        <w:t>Contener y mitigar la amenaza. Llevar a cabo labores de investigación, auditoría, bastionado, análisis forense e ingeniería inversa.</w:t>
      </w:r>
    </w:p>
    <w:p w14:paraId="751770B2" w14:textId="2C0B36D2" w:rsidR="00591985" w:rsidRDefault="00591985" w:rsidP="00EA20B2">
      <w:r w:rsidRPr="00591985">
        <w:rPr>
          <w:b/>
          <w:bCs/>
        </w:rPr>
        <w:t>9.</w:t>
      </w:r>
      <w:r>
        <w:t xml:space="preserve"> </w:t>
      </w:r>
      <w:r>
        <w:t>Restauración de sistemas y servicios siguiendo un plan establecido. Se determinará técnicamente el riesgo de reconexión de un sistema indicando los procedimientos a seguir y las salvaguardas a implementar para reducir el impacto para, en la manera de lo posible, evitar que se den de nuevo las circunstancias que lo propiciaron.</w:t>
      </w:r>
    </w:p>
    <w:p w14:paraId="14F915FE" w14:textId="0C31DF22" w:rsidR="00EA20B2" w:rsidRDefault="00591985" w:rsidP="00EA20B2">
      <w:r w:rsidRPr="00591985">
        <w:rPr>
          <w:b/>
          <w:bCs/>
        </w:rPr>
        <w:t>10.</w:t>
      </w:r>
      <w:r>
        <w:t xml:space="preserve"> </w:t>
      </w:r>
      <w:r>
        <w:t>Resolución y cierre del incidente. Determinar el impacto del ciberataque y revisar y reforzar las políticas y medidas de seguridad necesarias.</w:t>
      </w:r>
    </w:p>
    <w:p w14:paraId="19EE9690" w14:textId="400E84D7" w:rsidR="00591985" w:rsidRDefault="00591985" w:rsidP="00EA20B2">
      <w:r>
        <w:t xml:space="preserve">Desde aquí podemos ver la documentación, acceder al sistema </w:t>
      </w:r>
      <w:proofErr w:type="gramStart"/>
      <w:r>
        <w:t>Lucia  y</w:t>
      </w:r>
      <w:proofErr w:type="gramEnd"/>
      <w:r>
        <w:t xml:space="preserve"> descargar las calves PGP.</w:t>
      </w:r>
    </w:p>
    <w:p w14:paraId="3BF62F85" w14:textId="1B7FDB18" w:rsidR="00591985" w:rsidRDefault="00591985" w:rsidP="00EA20B2">
      <w:r>
        <w:rPr>
          <w:noProof/>
        </w:rPr>
        <w:drawing>
          <wp:inline distT="0" distB="0" distL="0" distR="0" wp14:anchorId="1304DF05" wp14:editId="37815802">
            <wp:extent cx="5400040" cy="2077085"/>
            <wp:effectExtent l="0" t="0" r="0" b="0"/>
            <wp:docPr id="105751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E4FC" w14:textId="77777777" w:rsidR="00591985" w:rsidRDefault="00591985" w:rsidP="00EA20B2"/>
    <w:p w14:paraId="0E76F3DD" w14:textId="72F703F3" w:rsidR="00591985" w:rsidRDefault="00591985" w:rsidP="00EA20B2">
      <w:r>
        <w:t xml:space="preserve">Podemos usar el sistema lucia (la contraseña </w:t>
      </w:r>
      <w:proofErr w:type="gramStart"/>
      <w:r>
        <w:t>es :</w:t>
      </w:r>
      <w:proofErr w:type="gramEnd"/>
      <w:r>
        <w:t xml:space="preserve"> LUCIA)</w:t>
      </w:r>
    </w:p>
    <w:p w14:paraId="2EC66B24" w14:textId="1D4540C2" w:rsidR="00591985" w:rsidRDefault="00591985" w:rsidP="00EA20B2">
      <w:r>
        <w:rPr>
          <w:noProof/>
        </w:rPr>
        <w:drawing>
          <wp:inline distT="0" distB="0" distL="0" distR="0" wp14:anchorId="04D222A7" wp14:editId="3E71ABD5">
            <wp:extent cx="3954780" cy="1948557"/>
            <wp:effectExtent l="0" t="0" r="7620" b="0"/>
            <wp:docPr id="475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4684" cy="19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B2E" w14:textId="77777777" w:rsidR="00591985" w:rsidRDefault="00591985" w:rsidP="00EA20B2"/>
    <w:p w14:paraId="28E4929D" w14:textId="7A29299B" w:rsidR="00591985" w:rsidRDefault="00591985" w:rsidP="00EA20B2">
      <w:r>
        <w:lastRenderedPageBreak/>
        <w:t>Podemos ver las claves publicas PGP:</w:t>
      </w:r>
    </w:p>
    <w:p w14:paraId="782B239A" w14:textId="610BDB8A" w:rsidR="00591985" w:rsidRDefault="00591985" w:rsidP="00EA20B2">
      <w:r>
        <w:rPr>
          <w:noProof/>
        </w:rPr>
        <w:drawing>
          <wp:inline distT="0" distB="0" distL="0" distR="0" wp14:anchorId="1EF21BFF" wp14:editId="27DD7B90">
            <wp:extent cx="3162300" cy="4200162"/>
            <wp:effectExtent l="0" t="0" r="0" b="0"/>
            <wp:docPr id="1447554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4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391" cy="42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7AB9" w14:textId="77777777" w:rsidR="00EA20B2" w:rsidRDefault="00EA20B2" w:rsidP="00EA20B2"/>
    <w:p w14:paraId="109C8825" w14:textId="77777777" w:rsidR="00591985" w:rsidRDefault="00591985" w:rsidP="00EA20B2"/>
    <w:p w14:paraId="3831041B" w14:textId="77777777" w:rsidR="00591985" w:rsidRDefault="00591985" w:rsidP="00EA20B2"/>
    <w:p w14:paraId="279FAB04" w14:textId="77777777" w:rsidR="00591985" w:rsidRDefault="00591985" w:rsidP="00EA20B2"/>
    <w:p w14:paraId="724FB18D" w14:textId="77777777" w:rsidR="00591985" w:rsidRDefault="00591985" w:rsidP="00EA20B2"/>
    <w:p w14:paraId="24B1FFFA" w14:textId="77777777" w:rsidR="00591985" w:rsidRDefault="00591985" w:rsidP="00EA20B2"/>
    <w:p w14:paraId="6B54CE77" w14:textId="77777777" w:rsidR="00591985" w:rsidRDefault="00591985" w:rsidP="00EA20B2"/>
    <w:p w14:paraId="1A16B00B" w14:textId="77777777" w:rsidR="00591985" w:rsidRDefault="00591985" w:rsidP="00EA20B2"/>
    <w:p w14:paraId="1DA1893E" w14:textId="77777777" w:rsidR="00591985" w:rsidRDefault="00591985" w:rsidP="00EA20B2"/>
    <w:p w14:paraId="73E85AF6" w14:textId="77777777" w:rsidR="00591985" w:rsidRDefault="00591985" w:rsidP="00EA20B2"/>
    <w:p w14:paraId="12A4402C" w14:textId="77777777" w:rsidR="00591985" w:rsidRDefault="00591985" w:rsidP="00EA20B2"/>
    <w:p w14:paraId="3667B09F" w14:textId="77777777" w:rsidR="00110F9D" w:rsidRDefault="00110F9D" w:rsidP="00EA20B2"/>
    <w:p w14:paraId="74F499FA" w14:textId="77777777" w:rsidR="00591985" w:rsidRDefault="00591985" w:rsidP="00EA20B2"/>
    <w:p w14:paraId="2A34E5B7" w14:textId="77777777" w:rsidR="00591985" w:rsidRPr="00EA20B2" w:rsidRDefault="00591985" w:rsidP="00EA20B2"/>
    <w:p w14:paraId="2873B7B0" w14:textId="0F7D4AF4" w:rsidR="00811C98" w:rsidRDefault="005A6F02" w:rsidP="00CB23ED">
      <w:pPr>
        <w:pStyle w:val="Ttulo1"/>
      </w:pPr>
      <w:bookmarkStart w:id="2" w:name="_Toc150448272"/>
      <w:r w:rsidRPr="005A6F02">
        <w:lastRenderedPageBreak/>
        <w:t>Como se van a notificar los incidentes en nuestro Centro Educativo. Formulario + E-mail.</w:t>
      </w:r>
      <w:bookmarkEnd w:id="2"/>
    </w:p>
    <w:p w14:paraId="2A104A15" w14:textId="77777777" w:rsidR="00591985" w:rsidRPr="00591985" w:rsidRDefault="00591985" w:rsidP="00591985"/>
    <w:p w14:paraId="20244B37" w14:textId="505272C2" w:rsidR="008B3038" w:rsidRDefault="00E7560A">
      <w:r>
        <w:t>Lo primero que vamos a hacer es irnos a la página web oficial del centro:</w:t>
      </w:r>
    </w:p>
    <w:p w14:paraId="33128721" w14:textId="474898A1" w:rsidR="00E7560A" w:rsidRDefault="00E7560A">
      <w:r>
        <w:rPr>
          <w:noProof/>
        </w:rPr>
        <w:drawing>
          <wp:inline distT="0" distB="0" distL="0" distR="0" wp14:anchorId="471423DE" wp14:editId="50B51461">
            <wp:extent cx="5400040" cy="3015615"/>
            <wp:effectExtent l="0" t="0" r="0" b="0"/>
            <wp:docPr id="1599053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3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C6A" w14:textId="77777777" w:rsidR="00E7560A" w:rsidRDefault="00E7560A"/>
    <w:p w14:paraId="2740B766" w14:textId="68824E92" w:rsidR="00E7560A" w:rsidRDefault="00E7560A">
      <w:r>
        <w:t>Si bajamos a pie de página podemos ver las distintas formas de contactar con el centro educativo:</w:t>
      </w:r>
    </w:p>
    <w:p w14:paraId="1327CF96" w14:textId="5930DEAB" w:rsidR="00E7560A" w:rsidRDefault="00E7560A">
      <w:r>
        <w:rPr>
          <w:noProof/>
        </w:rPr>
        <w:drawing>
          <wp:inline distT="0" distB="0" distL="0" distR="0" wp14:anchorId="42DB36BD" wp14:editId="0BEF866E">
            <wp:extent cx="5400040" cy="1261745"/>
            <wp:effectExtent l="0" t="0" r="0" b="0"/>
            <wp:docPr id="1364469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9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8B6" w14:textId="74BDE0E1" w:rsidR="00110F9D" w:rsidRDefault="00110F9D">
      <w:proofErr w:type="spellStart"/>
      <w:r>
        <w:t>Tambien</w:t>
      </w:r>
      <w:proofErr w:type="spellEnd"/>
      <w:r>
        <w:t xml:space="preserve"> podemos rellenar un formulario donde vamos a tener que poner los datos de:</w:t>
      </w:r>
    </w:p>
    <w:p w14:paraId="60D1156B" w14:textId="2A1EC915" w:rsidR="00110F9D" w:rsidRDefault="00110F9D">
      <w:pPr>
        <w:rPr>
          <w:b/>
          <w:bCs/>
        </w:rPr>
      </w:pPr>
      <w:r>
        <w:rPr>
          <w:b/>
          <w:bCs/>
        </w:rPr>
        <w:t>Nombre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DNI</w:t>
      </w:r>
    </w:p>
    <w:p w14:paraId="06F528F7" w14:textId="02B7B0F9" w:rsidR="00110F9D" w:rsidRDefault="00110F9D">
      <w:pPr>
        <w:rPr>
          <w:b/>
          <w:bCs/>
        </w:rPr>
      </w:pPr>
      <w:r>
        <w:rPr>
          <w:b/>
          <w:bCs/>
        </w:rPr>
        <w:t>Apellidos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Fecha</w:t>
      </w:r>
    </w:p>
    <w:p w14:paraId="6E9E25B6" w14:textId="099FDCB5" w:rsidR="00110F9D" w:rsidRDefault="00110F9D">
      <w:pPr>
        <w:rPr>
          <w:b/>
          <w:bCs/>
        </w:rPr>
      </w:pPr>
      <w:r>
        <w:rPr>
          <w:b/>
          <w:bCs/>
        </w:rPr>
        <w:t>Fecha de nacimiento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Centro Educativo</w:t>
      </w:r>
    </w:p>
    <w:p w14:paraId="6CDD0F74" w14:textId="2FF5AD67" w:rsidR="00094BDA" w:rsidRDefault="00094BDA">
      <w:pPr>
        <w:rPr>
          <w:b/>
          <w:bCs/>
        </w:rPr>
      </w:pP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telefono</w:t>
      </w:r>
      <w:proofErr w:type="spellEnd"/>
    </w:p>
    <w:p w14:paraId="2A83992B" w14:textId="036C4D45" w:rsidR="00094BDA" w:rsidRPr="00110F9D" w:rsidRDefault="00094BDA">
      <w:pPr>
        <w:rPr>
          <w:b/>
          <w:bCs/>
        </w:rPr>
      </w:pPr>
      <w:r>
        <w:rPr>
          <w:b/>
          <w:bCs/>
        </w:rPr>
        <w:t>Incidente</w:t>
      </w:r>
    </w:p>
    <w:sectPr w:rsidR="00094BDA" w:rsidRPr="00110F9D" w:rsidSect="00CB23ED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4E27" w14:textId="77777777" w:rsidR="00E07A1B" w:rsidRDefault="00E07A1B" w:rsidP="00CB23ED">
      <w:pPr>
        <w:spacing w:after="0" w:line="240" w:lineRule="auto"/>
      </w:pPr>
      <w:r>
        <w:separator/>
      </w:r>
    </w:p>
  </w:endnote>
  <w:endnote w:type="continuationSeparator" w:id="0">
    <w:p w14:paraId="25964057" w14:textId="77777777" w:rsidR="00E07A1B" w:rsidRDefault="00E07A1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64FF" w14:textId="77777777" w:rsidR="00E07A1B" w:rsidRDefault="00E07A1B" w:rsidP="00CB23ED">
      <w:pPr>
        <w:spacing w:after="0" w:line="240" w:lineRule="auto"/>
      </w:pPr>
      <w:r>
        <w:separator/>
      </w:r>
    </w:p>
  </w:footnote>
  <w:footnote w:type="continuationSeparator" w:id="0">
    <w:p w14:paraId="54F7E63B" w14:textId="77777777" w:rsidR="00E07A1B" w:rsidRDefault="00E07A1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94BDA"/>
    <w:rsid w:val="000C631F"/>
    <w:rsid w:val="00110F9D"/>
    <w:rsid w:val="00236CD1"/>
    <w:rsid w:val="00371E4D"/>
    <w:rsid w:val="00430A89"/>
    <w:rsid w:val="00591985"/>
    <w:rsid w:val="005A6F02"/>
    <w:rsid w:val="00666518"/>
    <w:rsid w:val="007940E4"/>
    <w:rsid w:val="00811C98"/>
    <w:rsid w:val="008B3038"/>
    <w:rsid w:val="00AC131E"/>
    <w:rsid w:val="00B40007"/>
    <w:rsid w:val="00CB23ED"/>
    <w:rsid w:val="00E07A1B"/>
    <w:rsid w:val="00E26513"/>
    <w:rsid w:val="00E7560A"/>
    <w:rsid w:val="00EA20B2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02"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0E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A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937">
          <w:marLeft w:val="0"/>
          <w:marRight w:val="0"/>
          <w:marTop w:val="0"/>
          <w:marBottom w:val="0"/>
          <w:divBdr>
            <w:top w:val="single" w:sz="6" w:space="0" w:color="B8D3D7"/>
            <w:left w:val="single" w:sz="6" w:space="0" w:color="B8D3D7"/>
            <w:bottom w:val="single" w:sz="6" w:space="0" w:color="B8D3D7"/>
            <w:right w:val="single" w:sz="6" w:space="0" w:color="B8D3D7"/>
          </w:divBdr>
        </w:div>
      </w:divsChild>
    </w:div>
    <w:div w:id="150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066">
          <w:marLeft w:val="0"/>
          <w:marRight w:val="0"/>
          <w:marTop w:val="0"/>
          <w:marBottom w:val="0"/>
          <w:divBdr>
            <w:top w:val="single" w:sz="6" w:space="0" w:color="B8D3D7"/>
            <w:left w:val="single" w:sz="6" w:space="0" w:color="B8D3D7"/>
            <w:bottom w:val="single" w:sz="6" w:space="0" w:color="B8D3D7"/>
            <w:right w:val="single" w:sz="6" w:space="0" w:color="B8D3D7"/>
          </w:divBdr>
        </w:div>
      </w:divsChild>
    </w:div>
    <w:div w:id="492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477">
          <w:marLeft w:val="0"/>
          <w:marRight w:val="0"/>
          <w:marTop w:val="0"/>
          <w:marBottom w:val="0"/>
          <w:divBdr>
            <w:top w:val="single" w:sz="6" w:space="0" w:color="B8D3D7"/>
            <w:left w:val="single" w:sz="6" w:space="0" w:color="B8D3D7"/>
            <w:bottom w:val="single" w:sz="6" w:space="0" w:color="B8D3D7"/>
            <w:right w:val="single" w:sz="6" w:space="0" w:color="B8D3D7"/>
          </w:divBdr>
        </w:div>
      </w:divsChild>
    </w:div>
    <w:div w:id="1223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cn-cert.cni.es/es/gestion-de-incidentes/notificacion-de-incidentes.html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incibe.es/empresas/te-ayudamos/reporta-tu-inciden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8B0FDE"/>
    <w:rsid w:val="00A942B7"/>
    <w:rsid w:val="00C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8</dc:subject>
  <dc:creator>Carlos Diaz Montes</dc:creator>
  <cp:keywords/>
  <dc:description/>
  <cp:lastModifiedBy>Carlos Diaz Montes</cp:lastModifiedBy>
  <cp:revision>9</cp:revision>
  <cp:lastPrinted>2023-11-09T17:51:00Z</cp:lastPrinted>
  <dcterms:created xsi:type="dcterms:W3CDTF">2023-10-04T16:15:00Z</dcterms:created>
  <dcterms:modified xsi:type="dcterms:W3CDTF">2023-11-09T17:54:00Z</dcterms:modified>
</cp:coreProperties>
</file>