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3C05186F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FB56EB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83696C">
                <w:rPr>
                  <w:color w:val="4472C4" w:themeColor="accent1"/>
                  <w:sz w:val="28"/>
                  <w:szCs w:val="28"/>
                </w:rPr>
                <w:t>1</w:t>
              </w:r>
              <w:r w:rsidR="00AE2511">
                <w:rPr>
                  <w:color w:val="4472C4" w:themeColor="accent1"/>
                  <w:sz w:val="28"/>
                  <w:szCs w:val="28"/>
                </w:rPr>
                <w:t>4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00E5F40" w:rsidR="00CB23ED" w:rsidRDefault="0083696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AE251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00E5F40" w:rsidR="00CB23ED" w:rsidRDefault="0083696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AE251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9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F27B9B6" w14:textId="5CB7C5A7" w:rsidR="00A92A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6896" w:history="1">
            <w:r w:rsidR="00A92AED" w:rsidRPr="00D10448">
              <w:rPr>
                <w:rStyle w:val="Hipervnculo"/>
                <w:noProof/>
              </w:rPr>
              <w:t>Enunciado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_Toc151666896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B5190E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320C6CEF" w14:textId="57880B80" w:rsidR="00A92A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66897" w:history="1">
            <w:r w:rsidR="00A92AED" w:rsidRPr="00D10448">
              <w:rPr>
                <w:rStyle w:val="Hipervnculo"/>
                <w:noProof/>
              </w:rPr>
              <w:t>Ejercicio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_Toc151666897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B5190E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786774CE" w14:textId="21BBE35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41C35710" w14:textId="77777777" w:rsidR="00FB56EB" w:rsidRDefault="00811C98" w:rsidP="00FB56EB">
      <w:pPr>
        <w:pStyle w:val="Ttulo1"/>
      </w:pPr>
      <w:bookmarkStart w:id="0" w:name="_Toc151666896"/>
      <w:r>
        <w:lastRenderedPageBreak/>
        <w:t>E</w:t>
      </w:r>
      <w:r w:rsidR="00E53055">
        <w:t>nunciado</w:t>
      </w:r>
      <w:bookmarkStart w:id="1" w:name="_Toc151666897"/>
      <w:bookmarkEnd w:id="0"/>
    </w:p>
    <w:p w14:paraId="0999A8E4" w14:textId="77777777" w:rsidR="00193451" w:rsidRPr="00193451" w:rsidRDefault="00193451" w:rsidP="00193451"/>
    <w:p w14:paraId="2EEC32DA" w14:textId="056F55B2" w:rsidR="00AE2511" w:rsidRDefault="00AE2511" w:rsidP="00AE2511">
      <w:pPr>
        <w:rPr>
          <w:noProof/>
        </w:rPr>
      </w:pPr>
      <w:r w:rsidRPr="00AE2511">
        <w:rPr>
          <w:noProof/>
        </w:rPr>
        <w:t>Repita los pasos anteriores e instale un servidor Jenkins.</w:t>
      </w:r>
    </w:p>
    <w:p w14:paraId="42040757" w14:textId="7F49025A" w:rsidR="004302D3" w:rsidRDefault="00E53055" w:rsidP="00994F52">
      <w:pPr>
        <w:pStyle w:val="Ttulo1"/>
        <w:rPr>
          <w:noProof/>
        </w:rPr>
      </w:pPr>
      <w:r>
        <w:rPr>
          <w:noProof/>
        </w:rPr>
        <w:t>Ejercici</w:t>
      </w:r>
      <w:bookmarkEnd w:id="1"/>
      <w:r w:rsidR="00994F52">
        <w:rPr>
          <w:noProof/>
        </w:rPr>
        <w:t>o</w:t>
      </w:r>
    </w:p>
    <w:p w14:paraId="4180A76B" w14:textId="77777777" w:rsidR="0083696C" w:rsidRPr="0083696C" w:rsidRDefault="0083696C" w:rsidP="0083696C"/>
    <w:p w14:paraId="0DB754DA" w14:textId="164480A5" w:rsidR="0083696C" w:rsidRDefault="00AE2511" w:rsidP="00994F52">
      <w:r>
        <w:t>Primero instalamos jekins:</w:t>
      </w:r>
    </w:p>
    <w:p w14:paraId="14D86BC9" w14:textId="4E51B672" w:rsidR="00AE2511" w:rsidRDefault="00AE2511" w:rsidP="00994F52">
      <w:r>
        <w:rPr>
          <w:noProof/>
        </w:rPr>
        <w:drawing>
          <wp:inline distT="0" distB="0" distL="0" distR="0" wp14:anchorId="2FD11918" wp14:editId="34228FC8">
            <wp:extent cx="5400040" cy="2238375"/>
            <wp:effectExtent l="0" t="0" r="0" b="9525"/>
            <wp:docPr id="306730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30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138B" w14:textId="58D7CE52" w:rsidR="00AE3877" w:rsidRDefault="00AE3877" w:rsidP="00994F52">
      <w:r>
        <w:t>Ejecutamos Jekins:</w:t>
      </w:r>
    </w:p>
    <w:p w14:paraId="74D728F8" w14:textId="56BAA4C5" w:rsidR="00AE3877" w:rsidRDefault="00AE3877" w:rsidP="00994F52">
      <w:r>
        <w:rPr>
          <w:noProof/>
        </w:rPr>
        <w:drawing>
          <wp:inline distT="0" distB="0" distL="0" distR="0" wp14:anchorId="514FEFBC" wp14:editId="16E68245">
            <wp:extent cx="5400040" cy="1963420"/>
            <wp:effectExtent l="0" t="0" r="0" b="0"/>
            <wp:docPr id="372892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92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535C" w14:textId="55137E65" w:rsidR="00AE3877" w:rsidRDefault="00AE3877" w:rsidP="00994F52">
      <w:r>
        <w:t>Como vemos se nos muestra en pantalla la contraseña. Ahora via web nos conectamos:</w:t>
      </w:r>
    </w:p>
    <w:p w14:paraId="4FBF794A" w14:textId="3FA31EB6" w:rsidR="00AE3877" w:rsidRDefault="00AE3877" w:rsidP="00994F52">
      <w:r>
        <w:rPr>
          <w:noProof/>
        </w:rPr>
        <w:lastRenderedPageBreak/>
        <w:drawing>
          <wp:inline distT="0" distB="0" distL="0" distR="0" wp14:anchorId="6FDE0F8B" wp14:editId="7D88ACBD">
            <wp:extent cx="3909060" cy="2751603"/>
            <wp:effectExtent l="0" t="0" r="0" b="0"/>
            <wp:docPr id="905164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641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3838" cy="275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286A" w14:textId="6ECB340E" w:rsidR="00AE3877" w:rsidRDefault="00AE3877" w:rsidP="00994F52">
      <w:r>
        <w:t xml:space="preserve">Termina jekins de instalarse y ponemos nuestro nuevo usuario y contraseña: </w:t>
      </w:r>
    </w:p>
    <w:p w14:paraId="01B88495" w14:textId="7AA62E50" w:rsidR="0083696C" w:rsidRDefault="00AE3877" w:rsidP="00994F52">
      <w:r>
        <w:rPr>
          <w:noProof/>
        </w:rPr>
        <w:drawing>
          <wp:inline distT="0" distB="0" distL="0" distR="0" wp14:anchorId="544BB763" wp14:editId="440D389A">
            <wp:extent cx="5400040" cy="3739515"/>
            <wp:effectExtent l="0" t="0" r="0" b="0"/>
            <wp:docPr id="372674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74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5318" w14:textId="0762780C" w:rsidR="00C7411A" w:rsidRDefault="00C7411A" w:rsidP="00994F52">
      <w:r>
        <w:t>Y ya tenemos jekins operativo:</w:t>
      </w:r>
    </w:p>
    <w:p w14:paraId="1FF93E79" w14:textId="6A6B0055" w:rsidR="00C7411A" w:rsidRDefault="00C7411A" w:rsidP="00994F52">
      <w:r>
        <w:rPr>
          <w:noProof/>
        </w:rPr>
        <w:lastRenderedPageBreak/>
        <w:drawing>
          <wp:inline distT="0" distB="0" distL="0" distR="0" wp14:anchorId="25F899F1" wp14:editId="75A386DA">
            <wp:extent cx="5400040" cy="3429000"/>
            <wp:effectExtent l="0" t="0" r="0" b="0"/>
            <wp:docPr id="1990694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94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EE41" w14:textId="77777777" w:rsidR="0083696C" w:rsidRDefault="0083696C" w:rsidP="00994F52"/>
    <w:p w14:paraId="015607B7" w14:textId="77777777" w:rsidR="0083696C" w:rsidRDefault="0083696C" w:rsidP="00994F52"/>
    <w:p w14:paraId="37FE0031" w14:textId="77777777" w:rsidR="0083696C" w:rsidRDefault="0083696C" w:rsidP="00994F52"/>
    <w:p w14:paraId="6A5DB2B5" w14:textId="77777777" w:rsidR="0083696C" w:rsidRDefault="0083696C" w:rsidP="00994F52"/>
    <w:p w14:paraId="50493DD7" w14:textId="34C8070C" w:rsidR="000D4548" w:rsidRPr="00994F52" w:rsidRDefault="000D4548" w:rsidP="00994F52"/>
    <w:sectPr w:rsidR="000D4548" w:rsidRPr="00994F52" w:rsidSect="00E20F3A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84FEA" w14:textId="77777777" w:rsidR="00E20F3A" w:rsidRDefault="00E20F3A" w:rsidP="00CB23ED">
      <w:pPr>
        <w:spacing w:after="0" w:line="240" w:lineRule="auto"/>
      </w:pPr>
      <w:r>
        <w:separator/>
      </w:r>
    </w:p>
  </w:endnote>
  <w:endnote w:type="continuationSeparator" w:id="0">
    <w:p w14:paraId="03C4EA7C" w14:textId="77777777" w:rsidR="00E20F3A" w:rsidRDefault="00E20F3A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1E275" w14:textId="77777777" w:rsidR="00E20F3A" w:rsidRDefault="00E20F3A" w:rsidP="00CB23ED">
      <w:pPr>
        <w:spacing w:after="0" w:line="240" w:lineRule="auto"/>
      </w:pPr>
      <w:r>
        <w:separator/>
      </w:r>
    </w:p>
  </w:footnote>
  <w:footnote w:type="continuationSeparator" w:id="0">
    <w:p w14:paraId="4FFF9DAD" w14:textId="77777777" w:rsidR="00E20F3A" w:rsidRDefault="00E20F3A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256B9"/>
    <w:rsid w:val="000C631F"/>
    <w:rsid w:val="000D4548"/>
    <w:rsid w:val="00193451"/>
    <w:rsid w:val="00236CD1"/>
    <w:rsid w:val="00252A88"/>
    <w:rsid w:val="002D0B35"/>
    <w:rsid w:val="002D2CC1"/>
    <w:rsid w:val="00371E4D"/>
    <w:rsid w:val="003924B5"/>
    <w:rsid w:val="003C183C"/>
    <w:rsid w:val="003C5413"/>
    <w:rsid w:val="00411AE2"/>
    <w:rsid w:val="004302D3"/>
    <w:rsid w:val="00430A89"/>
    <w:rsid w:val="004D065E"/>
    <w:rsid w:val="004D5AE9"/>
    <w:rsid w:val="005013BA"/>
    <w:rsid w:val="00504180"/>
    <w:rsid w:val="0057566A"/>
    <w:rsid w:val="005F0483"/>
    <w:rsid w:val="00666518"/>
    <w:rsid w:val="00737CED"/>
    <w:rsid w:val="0076117B"/>
    <w:rsid w:val="007E39BE"/>
    <w:rsid w:val="00811C98"/>
    <w:rsid w:val="0083696C"/>
    <w:rsid w:val="008A2850"/>
    <w:rsid w:val="008B3038"/>
    <w:rsid w:val="0090455B"/>
    <w:rsid w:val="00994F52"/>
    <w:rsid w:val="009F6EF6"/>
    <w:rsid w:val="00A820B7"/>
    <w:rsid w:val="00A92AED"/>
    <w:rsid w:val="00AA2848"/>
    <w:rsid w:val="00AC131E"/>
    <w:rsid w:val="00AE2511"/>
    <w:rsid w:val="00AE3877"/>
    <w:rsid w:val="00B5190E"/>
    <w:rsid w:val="00B5209B"/>
    <w:rsid w:val="00B76A2F"/>
    <w:rsid w:val="00B944E2"/>
    <w:rsid w:val="00BD19C5"/>
    <w:rsid w:val="00BD5B63"/>
    <w:rsid w:val="00BE4E35"/>
    <w:rsid w:val="00BF00B1"/>
    <w:rsid w:val="00C725C0"/>
    <w:rsid w:val="00C7411A"/>
    <w:rsid w:val="00CB23ED"/>
    <w:rsid w:val="00CF3C17"/>
    <w:rsid w:val="00D00E0E"/>
    <w:rsid w:val="00D14412"/>
    <w:rsid w:val="00D301B7"/>
    <w:rsid w:val="00D41ABB"/>
    <w:rsid w:val="00D62D05"/>
    <w:rsid w:val="00DC4BB7"/>
    <w:rsid w:val="00DC7FA4"/>
    <w:rsid w:val="00DF0B4E"/>
    <w:rsid w:val="00E20F3A"/>
    <w:rsid w:val="00E26513"/>
    <w:rsid w:val="00E53055"/>
    <w:rsid w:val="00E766E9"/>
    <w:rsid w:val="00EC2C56"/>
    <w:rsid w:val="00F21C65"/>
    <w:rsid w:val="00FA66BF"/>
    <w:rsid w:val="00FB56EB"/>
    <w:rsid w:val="00FC5A93"/>
    <w:rsid w:val="00FE087D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5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599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6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56768"/>
    <w:rsid w:val="00064291"/>
    <w:rsid w:val="001677AB"/>
    <w:rsid w:val="001B7E89"/>
    <w:rsid w:val="00214D84"/>
    <w:rsid w:val="00245CDF"/>
    <w:rsid w:val="003876F6"/>
    <w:rsid w:val="004E5FE1"/>
    <w:rsid w:val="0058284E"/>
    <w:rsid w:val="005C270E"/>
    <w:rsid w:val="008B0FDE"/>
    <w:rsid w:val="00902C81"/>
    <w:rsid w:val="009574E5"/>
    <w:rsid w:val="00A3684E"/>
    <w:rsid w:val="00BD1E5C"/>
    <w:rsid w:val="00D74D4D"/>
    <w:rsid w:val="00DE0E74"/>
    <w:rsid w:val="00E434FE"/>
    <w:rsid w:val="00E4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29 de enero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3. Actividad 14</dc:subject>
  <dc:creator>Carlos Diaz Montes</dc:creator>
  <cp:keywords/>
  <dc:description/>
  <cp:lastModifiedBy>Carlos Diaz Montes</cp:lastModifiedBy>
  <cp:revision>42</cp:revision>
  <cp:lastPrinted>2024-01-29T12:19:00Z</cp:lastPrinted>
  <dcterms:created xsi:type="dcterms:W3CDTF">2023-10-04T16:15:00Z</dcterms:created>
  <dcterms:modified xsi:type="dcterms:W3CDTF">2024-01-29T12:19:00Z</dcterms:modified>
</cp:coreProperties>
</file>