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67EC2A1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4B65CE">
                <w:rPr>
                  <w:color w:val="4472C4" w:themeColor="accent1"/>
                  <w:sz w:val="28"/>
                  <w:szCs w:val="28"/>
                </w:rPr>
                <w:t>9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1261C5D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1261C5D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4B1FD078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615C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6658206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615C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651A710" w14:textId="3232B5F5" w:rsidR="00504180" w:rsidRDefault="00811C98" w:rsidP="004B65CE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3AFCE8C8" w14:textId="77777777" w:rsidR="004B65CE" w:rsidRPr="004B65CE" w:rsidRDefault="004B65CE" w:rsidP="004B65CE"/>
    <w:p w14:paraId="6B3C338C" w14:textId="77777777" w:rsidR="004B65CE" w:rsidRDefault="004B65CE" w:rsidP="004B65CE">
      <w:r>
        <w:t xml:space="preserve">Repita los pasos anteriores y compruebe que funciona correctamente la interfaz web. </w:t>
      </w:r>
    </w:p>
    <w:p w14:paraId="42040757" w14:textId="46028F31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0D0A0FE2" w14:textId="77777777" w:rsidR="00994F52" w:rsidRDefault="00994F52" w:rsidP="00994F52"/>
    <w:p w14:paraId="50493DD7" w14:textId="5FA4F0EE" w:rsidR="000D4548" w:rsidRPr="00994F52" w:rsidRDefault="005F0423" w:rsidP="00994F52">
      <w:r>
        <w:rPr>
          <w:noProof/>
        </w:rPr>
        <w:drawing>
          <wp:inline distT="0" distB="0" distL="0" distR="0" wp14:anchorId="55BBD57E" wp14:editId="128FB831">
            <wp:extent cx="5400040" cy="1854835"/>
            <wp:effectExtent l="0" t="0" r="0" b="0"/>
            <wp:docPr id="91785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5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548" w:rsidRPr="00994F52" w:rsidSect="002D42C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ACBB" w14:textId="77777777" w:rsidR="002D42C9" w:rsidRDefault="002D42C9" w:rsidP="00CB23ED">
      <w:pPr>
        <w:spacing w:after="0" w:line="240" w:lineRule="auto"/>
      </w:pPr>
      <w:r>
        <w:separator/>
      </w:r>
    </w:p>
  </w:endnote>
  <w:endnote w:type="continuationSeparator" w:id="0">
    <w:p w14:paraId="3659DA41" w14:textId="77777777" w:rsidR="002D42C9" w:rsidRDefault="002D42C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70E3" w14:textId="77777777" w:rsidR="002D42C9" w:rsidRDefault="002D42C9" w:rsidP="00CB23ED">
      <w:pPr>
        <w:spacing w:after="0" w:line="240" w:lineRule="auto"/>
      </w:pPr>
      <w:r>
        <w:separator/>
      </w:r>
    </w:p>
  </w:footnote>
  <w:footnote w:type="continuationSeparator" w:id="0">
    <w:p w14:paraId="26278910" w14:textId="77777777" w:rsidR="002D42C9" w:rsidRDefault="002D42C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2D42C9"/>
    <w:rsid w:val="00371E4D"/>
    <w:rsid w:val="003924B5"/>
    <w:rsid w:val="003C183C"/>
    <w:rsid w:val="003C5413"/>
    <w:rsid w:val="00411AE2"/>
    <w:rsid w:val="004302D3"/>
    <w:rsid w:val="00430A89"/>
    <w:rsid w:val="004B65CE"/>
    <w:rsid w:val="004D065E"/>
    <w:rsid w:val="004D5AE9"/>
    <w:rsid w:val="00504180"/>
    <w:rsid w:val="0057566A"/>
    <w:rsid w:val="005F0423"/>
    <w:rsid w:val="005F0483"/>
    <w:rsid w:val="00666518"/>
    <w:rsid w:val="00737CED"/>
    <w:rsid w:val="0076117B"/>
    <w:rsid w:val="007E39BE"/>
    <w:rsid w:val="00811C98"/>
    <w:rsid w:val="008A2850"/>
    <w:rsid w:val="008B3038"/>
    <w:rsid w:val="0090455B"/>
    <w:rsid w:val="009615C1"/>
    <w:rsid w:val="00994F52"/>
    <w:rsid w:val="009F6EF6"/>
    <w:rsid w:val="00A820B7"/>
    <w:rsid w:val="00A92AED"/>
    <w:rsid w:val="00AA2848"/>
    <w:rsid w:val="00AC131E"/>
    <w:rsid w:val="00B5209B"/>
    <w:rsid w:val="00B76A2F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1739A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9</dc:subject>
  <dc:creator>Carlos Diaz Montes</dc:creator>
  <cp:keywords/>
  <dc:description/>
  <cp:lastModifiedBy>Carlos Diaz Montes</cp:lastModifiedBy>
  <cp:revision>40</cp:revision>
  <cp:lastPrinted>2024-01-25T14:50:00Z</cp:lastPrinted>
  <dcterms:created xsi:type="dcterms:W3CDTF">2023-10-04T16:15:00Z</dcterms:created>
  <dcterms:modified xsi:type="dcterms:W3CDTF">2024-01-25T14:51:00Z</dcterms:modified>
</cp:coreProperties>
</file>