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018377CD" w:rsidR="00702351" w:rsidRDefault="000A6416" w:rsidP="00702351">
      <w:pPr>
        <w:tabs>
          <w:tab w:val="right" w:pos="9270"/>
        </w:tabs>
      </w:pPr>
      <w:r>
        <w:t>November</w:t>
      </w:r>
      <w:r w:rsidR="00CD4FCE">
        <w:t xml:space="preserve"> </w:t>
      </w:r>
      <w:r>
        <w:t>2</w:t>
      </w:r>
      <w:r w:rsidR="00CD4FCE">
        <w:t>5</w:t>
      </w:r>
      <w:r w:rsidR="00DB22B3" w:rsidRPr="00DB22B3">
        <w:rPr>
          <w:vertAlign w:val="superscript"/>
        </w:rPr>
        <w:t>th</w:t>
      </w:r>
      <w:r w:rsidR="00DB22B3">
        <w:t>, 2019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2A7205CE" w:rsidR="00702351" w:rsidRDefault="00F006DE" w:rsidP="00702351">
      <w:pPr>
        <w:tabs>
          <w:tab w:val="right" w:pos="9270"/>
        </w:tabs>
      </w:pPr>
      <w:r>
        <w:t xml:space="preserve">Dear </w:t>
      </w:r>
      <w:proofErr w:type="gramStart"/>
      <w:r>
        <w:t>Dr.</w:t>
      </w:r>
      <w:proofErr w:type="gramEnd"/>
      <w:r>
        <w:t xml:space="preserve"> </w:t>
      </w:r>
      <w:proofErr w:type="spellStart"/>
      <w:r w:rsidR="000A6416">
        <w:t>DeLucia</w:t>
      </w:r>
      <w:proofErr w:type="spellEnd"/>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ADDFBAE" w14:textId="1CB67F73" w:rsidR="00BE0B40" w:rsidRDefault="003E6EE9">
      <w:r>
        <w:t>We are very pleased to submit this original article entitled, “</w:t>
      </w:r>
      <w:r w:rsidR="00B04724">
        <w:t>Opportunities and Recommendations for Structural Interdependence Measures and Indices</w:t>
      </w:r>
      <w:r w:rsidR="00961A68">
        <w:t>,</w:t>
      </w:r>
      <w:r>
        <w:t xml:space="preserve">” to </w:t>
      </w:r>
      <w:r w:rsidR="000A6416">
        <w:rPr>
          <w:i/>
        </w:rPr>
        <w:t>Human Factors</w:t>
      </w:r>
      <w:r>
        <w:rPr>
          <w:i/>
        </w:rPr>
        <w:t xml:space="preserve">. </w:t>
      </w:r>
      <w:r>
        <w:t>In this manuscript, we</w:t>
      </w:r>
      <w:r w:rsidR="00E95718">
        <w:t xml:space="preserve"> </w:t>
      </w:r>
      <w:r w:rsidR="00DB22B3" w:rsidRPr="00DB22B3">
        <w:t xml:space="preserve">reflect on how the constructs and ideas subsumed under structural interdependence are assessed and indexed to guide </w:t>
      </w:r>
      <w:r w:rsidR="00CD4FCE">
        <w:t xml:space="preserve">psychological and </w:t>
      </w:r>
      <w:r w:rsidR="00DB22B3" w:rsidRPr="00DB22B3">
        <w:t>management research in this area. We provide a taxonomy of measurement devices and indices that fosters the alignment of theory and measurement, point out discrepancies and assumptions, describe unanswered questions, and present actionable next steps for research. In short, our paper begins a conversation about structural interdependence measurement.</w:t>
      </w:r>
    </w:p>
    <w:p w14:paraId="758E0673" w14:textId="649A51B3" w:rsidR="00BE0B40" w:rsidRDefault="00BE0B40"/>
    <w:p w14:paraId="65F0BD7F" w14:textId="20441075" w:rsidR="00A75D5A" w:rsidRDefault="00BE0B40">
      <w:r>
        <w:t xml:space="preserve">Given the content of our manuscript, we recommend </w:t>
      </w:r>
      <w:r w:rsidR="00DB22B3">
        <w:t xml:space="preserve">Stephen Courtright, Gary Thurgood, Michael Campion, or Winfred Arthur, Jr. </w:t>
      </w:r>
      <w:r w:rsidR="00A75D5A">
        <w:t>as reviewers</w:t>
      </w:r>
      <w:r w:rsidR="00CD4FCE">
        <w:t xml:space="preserve">. </w:t>
      </w:r>
      <w:r w:rsidR="00A75D5A">
        <w:t xml:space="preserve">Of course, we trust your judgement in selecting reviewers. </w:t>
      </w:r>
    </w:p>
    <w:p w14:paraId="5B81D8BA" w14:textId="77777777" w:rsidR="00CD4FCE" w:rsidRPr="000876E4" w:rsidRDefault="00CD4FCE" w:rsidP="00CD4FCE">
      <w:pPr>
        <w:rPr>
          <w:color w:val="000000" w:themeColor="text1"/>
        </w:rPr>
      </w:pPr>
      <w:bookmarkStart w:id="0" w:name="_GoBack"/>
      <w:bookmarkEnd w:id="0"/>
      <w:r w:rsidRPr="000876E4">
        <w:rPr>
          <w:color w:val="000000" w:themeColor="text1"/>
        </w:rPr>
        <w:t xml:space="preserve">scourtright@mays.tamu.edu </w:t>
      </w:r>
    </w:p>
    <w:p w14:paraId="1B731050" w14:textId="0DA31CD5" w:rsidR="00CD4FCE" w:rsidRPr="000876E4" w:rsidRDefault="000A6416" w:rsidP="00CD4FCE">
      <w:pPr>
        <w:rPr>
          <w:color w:val="000000" w:themeColor="text1"/>
        </w:rPr>
      </w:pPr>
      <w:hyperlink r:id="rId6" w:history="1">
        <w:r w:rsidR="00CD4FCE" w:rsidRPr="000876E4">
          <w:rPr>
            <w:color w:val="000000" w:themeColor="text1"/>
          </w:rPr>
          <w:t>gary.thurgood@usu.edu</w:t>
        </w:r>
      </w:hyperlink>
    </w:p>
    <w:p w14:paraId="7C8D66FD" w14:textId="77777777" w:rsidR="00CD4FCE" w:rsidRPr="000876E4" w:rsidRDefault="000A6416" w:rsidP="00CD4FCE">
      <w:pPr>
        <w:rPr>
          <w:color w:val="000000" w:themeColor="text1"/>
        </w:rPr>
      </w:pPr>
      <w:hyperlink r:id="rId7" w:history="1">
        <w:r w:rsidR="00CD4FCE" w:rsidRPr="000876E4">
          <w:rPr>
            <w:color w:val="000000" w:themeColor="text1"/>
          </w:rPr>
          <w:t>campionm@purdue.edu</w:t>
        </w:r>
      </w:hyperlink>
    </w:p>
    <w:p w14:paraId="2FBA7867" w14:textId="3909A6FB" w:rsidR="00CD4FCE" w:rsidRPr="000876E4" w:rsidRDefault="00CD4FCE" w:rsidP="00CD4FCE">
      <w:pPr>
        <w:rPr>
          <w:color w:val="000000" w:themeColor="text1"/>
        </w:rPr>
      </w:pPr>
      <w:r w:rsidRPr="000876E4">
        <w:rPr>
          <w:color w:val="000000" w:themeColor="text1"/>
          <w:shd w:val="clear" w:color="auto" w:fill="FFFFFF"/>
        </w:rPr>
        <w:t>w-arthur@tamu.edu</w:t>
      </w:r>
    </w:p>
    <w:p w14:paraId="7EE6119D" w14:textId="77777777" w:rsidR="00CD4FCE" w:rsidRDefault="00CD4FCE"/>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0A6416" w:rsidP="000D4A97">
      <w:hyperlink r:id="rId8"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876E4"/>
    <w:rsid w:val="000A6416"/>
    <w:rsid w:val="000D4A97"/>
    <w:rsid w:val="000E1ABA"/>
    <w:rsid w:val="00143AC4"/>
    <w:rsid w:val="00193CE6"/>
    <w:rsid w:val="00193D3C"/>
    <w:rsid w:val="001A58C7"/>
    <w:rsid w:val="00294B1A"/>
    <w:rsid w:val="0030400E"/>
    <w:rsid w:val="00354311"/>
    <w:rsid w:val="003E6EE9"/>
    <w:rsid w:val="00434513"/>
    <w:rsid w:val="00550A9D"/>
    <w:rsid w:val="005A242B"/>
    <w:rsid w:val="006B6436"/>
    <w:rsid w:val="006E1F22"/>
    <w:rsid w:val="0070123F"/>
    <w:rsid w:val="00702351"/>
    <w:rsid w:val="007A4C8B"/>
    <w:rsid w:val="00810CBA"/>
    <w:rsid w:val="008A7E04"/>
    <w:rsid w:val="008C5928"/>
    <w:rsid w:val="008F6EC0"/>
    <w:rsid w:val="008F7C81"/>
    <w:rsid w:val="00961A68"/>
    <w:rsid w:val="009B4885"/>
    <w:rsid w:val="009C6B7E"/>
    <w:rsid w:val="00A75D5A"/>
    <w:rsid w:val="00B04724"/>
    <w:rsid w:val="00B70E48"/>
    <w:rsid w:val="00BE0B40"/>
    <w:rsid w:val="00CD4FCE"/>
    <w:rsid w:val="00D57ED9"/>
    <w:rsid w:val="00DB1B5A"/>
    <w:rsid w:val="00DB22B3"/>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4FC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rPr>
      <w:rFonts w:eastAsiaTheme="minorHAnsi" w:cstheme="minorBidi"/>
    </w:r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eastAsiaTheme="minorHAnsi"/>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 w:type="character" w:styleId="UnresolvedMention">
    <w:name w:val="Unresolved Mention"/>
    <w:basedOn w:val="DefaultParagraphFont"/>
    <w:uiPriority w:val="99"/>
    <w:rsid w:val="00CD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557">
      <w:bodyDiv w:val="1"/>
      <w:marLeft w:val="0"/>
      <w:marRight w:val="0"/>
      <w:marTop w:val="0"/>
      <w:marBottom w:val="0"/>
      <w:divBdr>
        <w:top w:val="none" w:sz="0" w:space="0" w:color="auto"/>
        <w:left w:val="none" w:sz="0" w:space="0" w:color="auto"/>
        <w:bottom w:val="none" w:sz="0" w:space="0" w:color="auto"/>
        <w:right w:val="none" w:sz="0" w:space="0" w:color="auto"/>
      </w:divBdr>
    </w:div>
    <w:div w:id="132144536">
      <w:bodyDiv w:val="1"/>
      <w:marLeft w:val="0"/>
      <w:marRight w:val="0"/>
      <w:marTop w:val="0"/>
      <w:marBottom w:val="0"/>
      <w:divBdr>
        <w:top w:val="none" w:sz="0" w:space="0" w:color="auto"/>
        <w:left w:val="none" w:sz="0" w:space="0" w:color="auto"/>
        <w:bottom w:val="none" w:sz="0" w:space="0" w:color="auto"/>
        <w:right w:val="none" w:sz="0" w:space="0" w:color="auto"/>
      </w:divBdr>
      <w:divsChild>
        <w:div w:id="865946639">
          <w:marLeft w:val="0"/>
          <w:marRight w:val="0"/>
          <w:marTop w:val="0"/>
          <w:marBottom w:val="0"/>
          <w:divBdr>
            <w:top w:val="none" w:sz="0" w:space="0" w:color="auto"/>
            <w:left w:val="none" w:sz="0" w:space="0" w:color="auto"/>
            <w:bottom w:val="none" w:sz="0" w:space="0" w:color="auto"/>
            <w:right w:val="none" w:sz="0" w:space="0" w:color="auto"/>
          </w:divBdr>
          <w:divsChild>
            <w:div w:id="365914191">
              <w:marLeft w:val="0"/>
              <w:marRight w:val="0"/>
              <w:marTop w:val="0"/>
              <w:marBottom w:val="0"/>
              <w:divBdr>
                <w:top w:val="none" w:sz="0" w:space="0" w:color="auto"/>
                <w:left w:val="none" w:sz="0" w:space="0" w:color="auto"/>
                <w:bottom w:val="none" w:sz="0" w:space="0" w:color="auto"/>
                <w:right w:val="none" w:sz="0" w:space="0" w:color="auto"/>
              </w:divBdr>
              <w:divsChild>
                <w:div w:id="8855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167">
      <w:bodyDiv w:val="1"/>
      <w:marLeft w:val="0"/>
      <w:marRight w:val="0"/>
      <w:marTop w:val="0"/>
      <w:marBottom w:val="0"/>
      <w:divBdr>
        <w:top w:val="none" w:sz="0" w:space="0" w:color="auto"/>
        <w:left w:val="none" w:sz="0" w:space="0" w:color="auto"/>
        <w:bottom w:val="none" w:sz="0" w:space="0" w:color="auto"/>
        <w:right w:val="none" w:sz="0" w:space="0" w:color="auto"/>
      </w:divBdr>
    </w:div>
    <w:div w:id="316348908">
      <w:bodyDiv w:val="1"/>
      <w:marLeft w:val="0"/>
      <w:marRight w:val="0"/>
      <w:marTop w:val="0"/>
      <w:marBottom w:val="0"/>
      <w:divBdr>
        <w:top w:val="none" w:sz="0" w:space="0" w:color="auto"/>
        <w:left w:val="none" w:sz="0" w:space="0" w:color="auto"/>
        <w:bottom w:val="none" w:sz="0" w:space="0" w:color="auto"/>
        <w:right w:val="none" w:sz="0" w:space="0" w:color="auto"/>
      </w:divBdr>
    </w:div>
    <w:div w:id="420831644">
      <w:bodyDiv w:val="1"/>
      <w:marLeft w:val="0"/>
      <w:marRight w:val="0"/>
      <w:marTop w:val="0"/>
      <w:marBottom w:val="0"/>
      <w:divBdr>
        <w:top w:val="none" w:sz="0" w:space="0" w:color="auto"/>
        <w:left w:val="none" w:sz="0" w:space="0" w:color="auto"/>
        <w:bottom w:val="none" w:sz="0" w:space="0" w:color="auto"/>
        <w:right w:val="none" w:sz="0" w:space="0" w:color="auto"/>
      </w:divBdr>
    </w:div>
    <w:div w:id="817187827">
      <w:bodyDiv w:val="1"/>
      <w:marLeft w:val="0"/>
      <w:marRight w:val="0"/>
      <w:marTop w:val="0"/>
      <w:marBottom w:val="0"/>
      <w:divBdr>
        <w:top w:val="none" w:sz="0" w:space="0" w:color="auto"/>
        <w:left w:val="none" w:sz="0" w:space="0" w:color="auto"/>
        <w:bottom w:val="none" w:sz="0" w:space="0" w:color="auto"/>
        <w:right w:val="none" w:sz="0" w:space="0" w:color="auto"/>
      </w:divBdr>
    </w:div>
    <w:div w:id="967006429">
      <w:bodyDiv w:val="1"/>
      <w:marLeft w:val="0"/>
      <w:marRight w:val="0"/>
      <w:marTop w:val="0"/>
      <w:marBottom w:val="0"/>
      <w:divBdr>
        <w:top w:val="none" w:sz="0" w:space="0" w:color="auto"/>
        <w:left w:val="none" w:sz="0" w:space="0" w:color="auto"/>
        <w:bottom w:val="none" w:sz="0" w:space="0" w:color="auto"/>
        <w:right w:val="none" w:sz="0" w:space="0" w:color="auto"/>
      </w:divBdr>
      <w:divsChild>
        <w:div w:id="1503468484">
          <w:marLeft w:val="0"/>
          <w:marRight w:val="0"/>
          <w:marTop w:val="0"/>
          <w:marBottom w:val="0"/>
          <w:divBdr>
            <w:top w:val="none" w:sz="0" w:space="0" w:color="auto"/>
            <w:left w:val="none" w:sz="0" w:space="0" w:color="auto"/>
            <w:bottom w:val="none" w:sz="0" w:space="0" w:color="auto"/>
            <w:right w:val="none" w:sz="0" w:space="0" w:color="auto"/>
          </w:divBdr>
          <w:divsChild>
            <w:div w:id="1263299984">
              <w:marLeft w:val="0"/>
              <w:marRight w:val="0"/>
              <w:marTop w:val="0"/>
              <w:marBottom w:val="0"/>
              <w:divBdr>
                <w:top w:val="none" w:sz="0" w:space="0" w:color="auto"/>
                <w:left w:val="none" w:sz="0" w:space="0" w:color="auto"/>
                <w:bottom w:val="none" w:sz="0" w:space="0" w:color="auto"/>
                <w:right w:val="none" w:sz="0" w:space="0" w:color="auto"/>
              </w:divBdr>
              <w:divsChild>
                <w:div w:id="528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4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hopch@msu.edu" TargetMode="External"/><Relationship Id="rId3" Type="http://schemas.openxmlformats.org/officeDocument/2006/relationships/settings" Target="settings.xml"/><Relationship Id="rId7" Type="http://schemas.openxmlformats.org/officeDocument/2006/relationships/hyperlink" Target="mailto:campionm@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gary.thurgood@usu.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13</cp:revision>
  <dcterms:created xsi:type="dcterms:W3CDTF">2019-02-27T15:36:00Z</dcterms:created>
  <dcterms:modified xsi:type="dcterms:W3CDTF">2019-11-25T16:47:00Z</dcterms:modified>
</cp:coreProperties>
</file>