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C6C84" w14:textId="63EB2724" w:rsidR="002A6BC5" w:rsidRDefault="00193520">
      <w:pPr>
        <w:rPr>
          <w:b/>
          <w:bCs/>
          <w:sz w:val="24"/>
          <w:szCs w:val="24"/>
          <w:lang w:val="en-US"/>
        </w:rPr>
      </w:pPr>
      <w:proofErr w:type="spellStart"/>
      <w:r w:rsidRPr="00193520">
        <w:rPr>
          <w:b/>
          <w:bCs/>
          <w:sz w:val="24"/>
          <w:szCs w:val="24"/>
          <w:lang w:val="en-US"/>
        </w:rPr>
        <w:t>Diseño</w:t>
      </w:r>
      <w:proofErr w:type="spellEnd"/>
      <w:r w:rsidRPr="0019352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93520">
        <w:rPr>
          <w:b/>
          <w:bCs/>
          <w:sz w:val="24"/>
          <w:szCs w:val="24"/>
          <w:lang w:val="en-US"/>
        </w:rPr>
        <w:t>Lógico</w:t>
      </w:r>
      <w:proofErr w:type="spellEnd"/>
    </w:p>
    <w:p w14:paraId="76CB7B1B" w14:textId="3B7E02C4" w:rsidR="00193520" w:rsidRPr="00193520" w:rsidRDefault="00193520">
      <w:r w:rsidRPr="00193520">
        <w:t>Se pide el modelo lógico del siguiente modelo</w:t>
      </w:r>
    </w:p>
    <w:p w14:paraId="2971250D" w14:textId="77777777" w:rsidR="00193520" w:rsidRPr="00193520" w:rsidRDefault="00193520"/>
    <w:p w14:paraId="4DA13E1D" w14:textId="3C957575" w:rsidR="00193520" w:rsidRDefault="00193520">
      <w:pPr>
        <w:rPr>
          <w:lang w:val="en-US"/>
        </w:rPr>
      </w:pPr>
      <w:r w:rsidRPr="00193520">
        <w:rPr>
          <w:lang w:val="en-US"/>
        </w:rPr>
        <w:drawing>
          <wp:inline distT="0" distB="0" distL="0" distR="0" wp14:anchorId="4CC7D94D" wp14:editId="1ACC9619">
            <wp:extent cx="5943600" cy="2726055"/>
            <wp:effectExtent l="0" t="0" r="0" b="0"/>
            <wp:docPr id="54229792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97925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0D68" w14:textId="77777777" w:rsidR="00193520" w:rsidRDefault="00193520">
      <w:pPr>
        <w:rPr>
          <w:lang w:val="en-US"/>
        </w:rPr>
      </w:pPr>
    </w:p>
    <w:p w14:paraId="7A636139" w14:textId="77777777" w:rsidR="00193520" w:rsidRDefault="00193520">
      <w:r w:rsidRPr="00193520">
        <w:t xml:space="preserve">Restricciones No Estructurales </w:t>
      </w:r>
    </w:p>
    <w:p w14:paraId="79B2EC5B" w14:textId="77777777" w:rsidR="00193520" w:rsidRDefault="00193520">
      <w:r w:rsidRPr="00193520">
        <w:t xml:space="preserve">• Empleados = Administrativos </w:t>
      </w:r>
      <w:r w:rsidRPr="00193520">
        <w:rPr>
          <w:rFonts w:ascii="Cambria Math" w:hAnsi="Cambria Math" w:cs="Cambria Math"/>
        </w:rPr>
        <w:t>∪</w:t>
      </w:r>
      <w:r w:rsidRPr="00193520">
        <w:t xml:space="preserve"> De Servicio </w:t>
      </w:r>
    </w:p>
    <w:p w14:paraId="22B2F365" w14:textId="77777777" w:rsidR="00193520" w:rsidRDefault="00193520">
      <w:r w:rsidRPr="00193520">
        <w:rPr>
          <w:rFonts w:ascii="Aptos" w:hAnsi="Aptos" w:cs="Aptos"/>
        </w:rPr>
        <w:t>•</w:t>
      </w:r>
      <w:r w:rsidRPr="00193520">
        <w:t xml:space="preserve"> Administrativos </w:t>
      </w:r>
      <w:r w:rsidRPr="00193520">
        <w:rPr>
          <w:rFonts w:ascii="Aptos" w:hAnsi="Aptos" w:cs="Aptos"/>
        </w:rPr>
        <w:t>∩</w:t>
      </w:r>
      <w:r w:rsidRPr="00193520">
        <w:t xml:space="preserve"> De Servicio = </w:t>
      </w:r>
      <w:r w:rsidRPr="00193520">
        <w:rPr>
          <w:rFonts w:ascii="Cambria Math" w:hAnsi="Cambria Math" w:cs="Cambria Math"/>
        </w:rPr>
        <w:t>∅</w:t>
      </w:r>
      <w:r w:rsidRPr="00193520">
        <w:t xml:space="preserve"> </w:t>
      </w:r>
    </w:p>
    <w:p w14:paraId="422BC624" w14:textId="77777777" w:rsidR="00193520" w:rsidRDefault="00193520">
      <w:r w:rsidRPr="00193520">
        <w:rPr>
          <w:rFonts w:ascii="Aptos" w:hAnsi="Aptos" w:cs="Aptos"/>
        </w:rPr>
        <w:t>•</w:t>
      </w:r>
      <w:r w:rsidRPr="00193520">
        <w:t xml:space="preserve"> Habitaciones = Simples </w:t>
      </w:r>
      <w:r w:rsidRPr="00193520">
        <w:rPr>
          <w:rFonts w:ascii="Cambria Math" w:hAnsi="Cambria Math" w:cs="Cambria Math"/>
        </w:rPr>
        <w:t>∪</w:t>
      </w:r>
      <w:r w:rsidRPr="00193520">
        <w:t xml:space="preserve"> Dobles </w:t>
      </w:r>
    </w:p>
    <w:p w14:paraId="2748D142" w14:textId="77777777" w:rsidR="00193520" w:rsidRDefault="00193520">
      <w:r w:rsidRPr="00193520">
        <w:rPr>
          <w:rFonts w:ascii="Aptos" w:hAnsi="Aptos" w:cs="Aptos"/>
        </w:rPr>
        <w:t>•</w:t>
      </w:r>
      <w:r w:rsidRPr="00193520">
        <w:t xml:space="preserve"> Simples </w:t>
      </w:r>
      <w:r w:rsidRPr="00193520">
        <w:rPr>
          <w:rFonts w:ascii="Aptos" w:hAnsi="Aptos" w:cs="Aptos"/>
        </w:rPr>
        <w:t>∩</w:t>
      </w:r>
      <w:r w:rsidRPr="00193520">
        <w:t xml:space="preserve"> Dobles = </w:t>
      </w:r>
      <w:r w:rsidRPr="00193520">
        <w:rPr>
          <w:rFonts w:ascii="Cambria Math" w:hAnsi="Cambria Math" w:cs="Cambria Math"/>
        </w:rPr>
        <w:t>∅</w:t>
      </w:r>
      <w:r w:rsidRPr="00193520">
        <w:t xml:space="preserve"> </w:t>
      </w:r>
    </w:p>
    <w:p w14:paraId="6F53DBC6" w14:textId="245D3862" w:rsidR="00193520" w:rsidRDefault="00193520">
      <w:r w:rsidRPr="00193520">
        <w:rPr>
          <w:rFonts w:ascii="Aptos" w:hAnsi="Aptos" w:cs="Aptos"/>
        </w:rPr>
        <w:t>•</w:t>
      </w:r>
      <w:r w:rsidRPr="00193520">
        <w:t xml:space="preserve"> Un empleado administrativo registra habitaciones del hotel donde trabaja </w:t>
      </w:r>
      <w:r w:rsidRPr="00193520">
        <w:rPr>
          <w:rFonts w:ascii="Aptos" w:hAnsi="Aptos" w:cs="Aptos"/>
        </w:rPr>
        <w:t>•</w:t>
      </w:r>
      <w:r w:rsidRPr="00193520">
        <w:t xml:space="preserve"> Un empleado de servicio limpia habitaciones del hotel donde trabaja</w:t>
      </w:r>
    </w:p>
    <w:p w14:paraId="5963A336" w14:textId="77777777" w:rsidR="00193520" w:rsidRDefault="00193520"/>
    <w:p w14:paraId="75FE7931" w14:textId="77777777" w:rsidR="00B3562C" w:rsidRDefault="00B3562C"/>
    <w:p w14:paraId="42918673" w14:textId="77777777" w:rsidR="00B3562C" w:rsidRDefault="00B3562C"/>
    <w:p w14:paraId="1CE1593C" w14:textId="77777777" w:rsidR="00B3562C" w:rsidRDefault="00B3562C"/>
    <w:p w14:paraId="1D135AE8" w14:textId="77777777" w:rsidR="00B3562C" w:rsidRDefault="00B3562C"/>
    <w:p w14:paraId="4BA45E6A" w14:textId="77777777" w:rsidR="00B3562C" w:rsidRDefault="00B3562C"/>
    <w:p w14:paraId="18509D39" w14:textId="77777777" w:rsidR="00B3562C" w:rsidRDefault="00B3562C"/>
    <w:p w14:paraId="574AA6B6" w14:textId="77777777" w:rsidR="00B3562C" w:rsidRDefault="00B3562C"/>
    <w:p w14:paraId="6E46D923" w14:textId="704476D7" w:rsidR="00B3562C" w:rsidRDefault="00B3562C">
      <w:r w:rsidRPr="00193520">
        <w:lastRenderedPageBreak/>
        <w:t>Se pide el modelo lógico del siguiente modelo</w:t>
      </w:r>
    </w:p>
    <w:p w14:paraId="6C731B3F" w14:textId="28232A76" w:rsidR="00193520" w:rsidRDefault="00025FE1">
      <w:r w:rsidRPr="00025FE1">
        <w:drawing>
          <wp:inline distT="0" distB="0" distL="0" distR="0" wp14:anchorId="6820CAB4" wp14:editId="4D0D536D">
            <wp:extent cx="4191585" cy="2657846"/>
            <wp:effectExtent l="0" t="0" r="0" b="9525"/>
            <wp:docPr id="1771009121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09121" name="Picture 1" descr="A diagram of a produ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6F50" w14:textId="77777777" w:rsidR="00B3562C" w:rsidRDefault="00B3562C"/>
    <w:p w14:paraId="4F5FC579" w14:textId="49403396" w:rsidR="00B3562C" w:rsidRPr="00193520" w:rsidRDefault="00B3562C">
      <w:r>
        <w:t>Nota: Plantee los supuestos y restricciones no estructurales que considere pertinente.</w:t>
      </w:r>
    </w:p>
    <w:sectPr w:rsidR="00B3562C" w:rsidRPr="00193520" w:rsidSect="00193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0"/>
    <w:rsid w:val="00025FE1"/>
    <w:rsid w:val="00193520"/>
    <w:rsid w:val="002A6BC5"/>
    <w:rsid w:val="00B3562C"/>
    <w:rsid w:val="00D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0CB97"/>
  <w15:chartTrackingRefBased/>
  <w15:docId w15:val="{F0BAEAED-4DA2-461F-81B9-E777977B5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Gómez</dc:creator>
  <cp:keywords/>
  <dc:description/>
  <cp:lastModifiedBy>Federico Gómez</cp:lastModifiedBy>
  <cp:revision>1</cp:revision>
  <dcterms:created xsi:type="dcterms:W3CDTF">2024-04-10T18:37:00Z</dcterms:created>
  <dcterms:modified xsi:type="dcterms:W3CDTF">2024-04-10T20:44:00Z</dcterms:modified>
</cp:coreProperties>
</file>