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to Canva Page: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https://www.canva.com/design/DAGM-MA7IYQ/UqDBn4F2PWBWpcDi1GdCrg/edit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1860"/>
        <w:gridCol w:w="1860"/>
        <w:gridCol w:w="1860"/>
        <w:gridCol w:w="1845"/>
        <w:tblGridChange w:id="0">
          <w:tblGrid>
            <w:gridCol w:w="1860"/>
            <w:gridCol w:w="1860"/>
            <w:gridCol w:w="1860"/>
            <w:gridCol w:w="1860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Success Rate (Yes / No)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 (ave in sec)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Errors (ave)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Errors/Time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View Bamboo Straw Listing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Click on the Product Certification Badge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Exit Product Certification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View Material Composition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Exit Material Composition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View Product Warning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Exit Product Warning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Return to Homepage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View Bleach Listing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Click on Material Composition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Exit Material Composition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View Product Warning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Exit Product Warning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Click Buy Now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Click Check 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Click Place 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Defect Summary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None; subject displayed an intuitive understanding of the application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Conclusions, Suggestions, Feedback:</w:t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  <w:t xml:space="preserve">-Clicking the buttons is fast </w:t>
      </w:r>
      <w:commentRangeStart w:id="0"/>
      <w:r w:rsidDel="00000000" w:rsidR="00000000" w:rsidRPr="00000000">
        <w:rPr>
          <w:rtl w:val="0"/>
        </w:rPr>
        <w:t xml:space="preserve">as shit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 or maybe my internet is also good. </w:t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  <w:t xml:space="preserve">-</w:t>
      </w:r>
      <w:commentRangeStart w:id="1"/>
      <w:r w:rsidDel="00000000" w:rsidR="00000000" w:rsidRPr="00000000">
        <w:rPr>
          <w:rtl w:val="0"/>
        </w:rPr>
        <w:t xml:space="preserve">Everytime I clicked on those compositions and stuff, it scrolled down and I had to scroll up and see what's up or maybe it's the pc not the app?? Not sure. 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2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1860"/>
        <w:gridCol w:w="1860"/>
        <w:gridCol w:w="1860"/>
        <w:gridCol w:w="1845"/>
        <w:tblGridChange w:id="0">
          <w:tblGrid>
            <w:gridCol w:w="1860"/>
            <w:gridCol w:w="1860"/>
            <w:gridCol w:w="1860"/>
            <w:gridCol w:w="1860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Success Rate (Yes / No)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 (ave in sec)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Errors (ave)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Errors/Time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View Bamboo Straw Listing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11.86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Click on the Product Certification Badge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15.50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Exit Product Certification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View Material Composition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14.31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Exit Material Composition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View Product Warning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11.43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Exit Product Warning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Return to Homepage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38.15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View Bleach Listing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Click on Material Composition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Exit Material Composition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View Product Warning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Exit Product Warning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Click Buy Now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Click Check 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Click Place 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Defect Summary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 Viewing Bamboo Straws listing, I tried clicking the image first before the name of the product itself.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Viewing product Warning, I mistook the images as part of the interactable.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Returning to homepage, I mistook the “Store” button as going back to the main homepage given that the UI seems to be made for a buying things.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Conclusions, Suggestions, Feedback: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find myself having trouble looking for the material compositions at times mainly because I have not particularly seen nor encountered anything similar with my online shopping experience. One suggestion that I might add would be using a uniform symbol that depicts “Material” (Perhaps papers, a box, or a Paper bag) combined with a symbol that shows a “Pie Chart”.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urelio Rodolfo Garcia" w:id="1" w:date="2024-08-07T15:44:43Z"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Ah, according to my groupmate, this intended for now. But thanks for notifying us. We'll consider it</w:t>
      </w:r>
    </w:p>
  </w:comment>
  <w:comment w:author="Aurelio Rodolfo Garcia" w:id="0" w:date="2024-08-07T15:42:24Z"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 to be a bit formal, but I appreciate the feedback.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www.canva.com/design/DAGM-MA7IYQ/UqDBn4F2PWBWpcDi1GdCrg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