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DE6F16"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Problem 1</w:t>
      </w:r>
    </w:p>
    <w:p w14:paraId="229F6237"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</w:p>
    <w:p w14:paraId="34CA88DD">
      <w:r>
        <w:drawing>
          <wp:inline distT="0" distB="0" distL="114300" distR="114300">
            <wp:extent cx="5269230" cy="350202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4770D"/>
    <w:p w14:paraId="602DE4E0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Based on the cosine similarity calculation, the top 10 users most similar to User 1 and their similarity scores are: 773 (0.204792), 868 (0.202321), 592 (0.196592), 880 (0.195801), 429 (0.190661), 276 (0.187476), 916 (0.186358), 222 (0.182415), 457 (0.182253), and 8 (0.180891). Based on the average rating of these similar users for item 508, the predicted rating of User 1 for this item is 4.20.</w:t>
      </w:r>
    </w:p>
    <w:p w14:paraId="0C7D964A">
      <w:pPr>
        <w:rPr>
          <w:rFonts w:ascii="宋体" w:hAnsi="宋体" w:eastAsia="宋体" w:cs="宋体"/>
          <w:sz w:val="24"/>
          <w:szCs w:val="24"/>
        </w:rPr>
      </w:pPr>
    </w:p>
    <w:p w14:paraId="3C736180">
      <w:pPr>
        <w:rPr>
          <w:rFonts w:ascii="宋体" w:hAnsi="宋体" w:eastAsia="宋体" w:cs="宋体"/>
          <w:sz w:val="24"/>
          <w:szCs w:val="24"/>
        </w:rPr>
      </w:pPr>
    </w:p>
    <w:p w14:paraId="2C227BD7"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Problem 2</w:t>
      </w:r>
    </w:p>
    <w:p w14:paraId="7E045A6C">
      <w:r>
        <w:drawing>
          <wp:inline distT="0" distB="0" distL="114300" distR="114300">
            <wp:extent cx="3868420" cy="1861185"/>
            <wp:effectExtent l="0" t="0" r="825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5AF8"/>
    <w:p w14:paraId="43D9D7C0"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Based on the cosine similarity results (User 200: 0.0890, User 15: 0.1305), the recommendation system should recommend movie 95 to User 15, as their higher cosine similarity indicates a closer match in preferences. Although the Euclidean distance results (User 200: 6.9553, User 15: 7.8602) show a lower value for User 200, cosine similarity is a more commonly used metric in collaborative filtering recommendations for measuring similarity in interest direction.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60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2025-05-27T11:24:52Z</dcterms:created>
  <dc:creator>陈代阳</dc:creator>
  <cp:lastModifiedBy>WPS_1694928513</cp:lastModifiedBy>
  <dcterms:modified xsi:type="dcterms:W3CDTF">2025-05-27T11:29:50Z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eyJoZGlkIjoiMzEwNTM5NzYwMDRjMzkwZTVkZjY2ODkwMGIxNGU0OTUiLCJ1c2VySWQiOiIxNTM2NDM4MzgwIn0=</vt:lpwstr>
  </property>
  <property fmtid="{D5CDD505-2E9C-101B-9397-08002B2CF9AE}" pid="4" name="ICV">
    <vt:lpwstr>B668743DDCA242D696FBFA814CE84BAC_12</vt:lpwstr>
  </property>
</Properties>
</file>