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BF76" w14:textId="77777777" w:rsidR="006B228D" w:rsidRDefault="006B228D" w:rsidP="006B228D">
      <w:r>
        <w:t>Unit 24</w:t>
      </w:r>
    </w:p>
    <w:p w14:paraId="38F9FE4A" w14:textId="77777777" w:rsidR="006B228D" w:rsidRDefault="006B228D" w:rsidP="006B228D">
      <w:r>
        <w:t>Пример а:</w:t>
      </w:r>
    </w:p>
    <w:p w14:paraId="699D306D" w14:textId="77777777" w:rsidR="006B228D" w:rsidRDefault="006B228D" w:rsidP="006B228D">
      <w:r>
        <w:t>След действието =&gt; а = 4 и б = 3;</w:t>
      </w:r>
    </w:p>
    <w:p w14:paraId="4E57B3BE" w14:textId="77777777" w:rsidR="006B228D" w:rsidRDefault="006B228D" w:rsidP="006B228D">
      <w:r>
        <w:t>Пример б:</w:t>
      </w:r>
    </w:p>
    <w:p w14:paraId="15975A51" w14:textId="77777777" w:rsidR="006B228D" w:rsidRDefault="006B228D" w:rsidP="006B228D">
      <w:r>
        <w:t>След действието =&gt; а = 4 и б = 4;</w:t>
      </w:r>
    </w:p>
    <w:p w14:paraId="6A70842E" w14:textId="77777777" w:rsidR="006B228D" w:rsidRDefault="006B228D" w:rsidP="006B228D">
      <w:r>
        <w:t>Пример в:</w:t>
      </w:r>
    </w:p>
    <w:p w14:paraId="798BBFBC" w14:textId="77777777" w:rsidR="006B228D" w:rsidRDefault="006B228D" w:rsidP="006B228D">
      <w:r>
        <w:t>След действието =&gt; а = 3 и б = 8;</w:t>
      </w:r>
    </w:p>
    <w:p w14:paraId="01478623" w14:textId="77777777" w:rsidR="006B228D" w:rsidRDefault="006B228D" w:rsidP="006B228D">
      <w:r>
        <w:t>Пример г:</w:t>
      </w:r>
    </w:p>
    <w:p w14:paraId="2FF1A37D" w14:textId="77777777" w:rsidR="006B228D" w:rsidRDefault="006B228D" w:rsidP="006B228D">
      <w:r>
        <w:t>След действието =&gt; а = 8 и б = 6;</w:t>
      </w:r>
    </w:p>
    <w:p w14:paraId="6419C3C8" w14:textId="77777777" w:rsidR="006B228D" w:rsidRDefault="006B228D" w:rsidP="006B228D">
      <w:r>
        <w:t>Пример д:</w:t>
      </w:r>
    </w:p>
    <w:p w14:paraId="4B78BF09" w14:textId="77777777" w:rsidR="006B228D" w:rsidRDefault="006B228D" w:rsidP="006B228D">
      <w:r>
        <w:t>След действието =&gt; а = 2 и б = 2;</w:t>
      </w:r>
    </w:p>
    <w:p w14:paraId="7245A9A9" w14:textId="77777777" w:rsidR="006B228D" w:rsidRDefault="006B228D" w:rsidP="006B228D">
      <w:r>
        <w:t>Пример е:</w:t>
      </w:r>
    </w:p>
    <w:p w14:paraId="758AC016" w14:textId="77777777" w:rsidR="006B228D" w:rsidRDefault="006B228D" w:rsidP="006B228D">
      <w:r>
        <w:t>След действието =&gt; а = 2 и б = 5;</w:t>
      </w:r>
    </w:p>
    <w:p w14:paraId="3F89278E" w14:textId="0C4DFCA1" w:rsidR="003C42BF" w:rsidRDefault="006B228D" w:rsidP="006B228D">
      <w:r>
        <w:t>Unit 25</w:t>
      </w:r>
    </w:p>
    <w:p w14:paraId="26E16D9A" w14:textId="6934390D" w:rsidR="006B228D" w:rsidRDefault="006B228D" w:rsidP="006B228D">
      <w:r w:rsidRPr="006B228D">
        <w:lastRenderedPageBreak/>
        <w:drawing>
          <wp:inline distT="0" distB="0" distL="0" distR="0" wp14:anchorId="137D9DBD" wp14:editId="3F285801">
            <wp:extent cx="5760720" cy="7699375"/>
            <wp:effectExtent l="0" t="0" r="0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E79B" w14:textId="4A5EB03D" w:rsidR="006B228D" w:rsidRDefault="006B228D" w:rsidP="006B228D">
      <w:r w:rsidRPr="006B228D">
        <w:lastRenderedPageBreak/>
        <w:drawing>
          <wp:inline distT="0" distB="0" distL="0" distR="0" wp14:anchorId="1C2DE274" wp14:editId="2A5CEF8D">
            <wp:extent cx="5760720" cy="3671570"/>
            <wp:effectExtent l="0" t="0" r="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00F5" w14:textId="110C3159" w:rsidR="006B228D" w:rsidRDefault="006B228D" w:rsidP="006B228D">
      <w:r w:rsidRPr="006B228D">
        <w:drawing>
          <wp:inline distT="0" distB="0" distL="0" distR="0" wp14:anchorId="51510E8E" wp14:editId="3E56551E">
            <wp:extent cx="5760720" cy="3100705"/>
            <wp:effectExtent l="0" t="0" r="0" b="4445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E7D2" w14:textId="39752B48" w:rsidR="006B228D" w:rsidRDefault="006B228D" w:rsidP="006B228D">
      <w:r w:rsidRPr="006B228D">
        <w:lastRenderedPageBreak/>
        <w:drawing>
          <wp:inline distT="0" distB="0" distL="0" distR="0" wp14:anchorId="46A780BE" wp14:editId="51A170E7">
            <wp:extent cx="5760720" cy="2827655"/>
            <wp:effectExtent l="0" t="0" r="0" b="0"/>
            <wp:docPr id="4" name="Картина 4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912" w14:textId="07FE37AE" w:rsidR="006B228D" w:rsidRPr="006B228D" w:rsidRDefault="006B228D" w:rsidP="006B228D">
      <w:pPr>
        <w:rPr>
          <w:lang w:val="en-US"/>
        </w:rPr>
      </w:pPr>
      <w:r w:rsidRPr="006B228D">
        <w:rPr>
          <w:lang w:val="en-US"/>
        </w:rPr>
        <w:drawing>
          <wp:inline distT="0" distB="0" distL="0" distR="0" wp14:anchorId="3EAACD87" wp14:editId="22EF2BB0">
            <wp:extent cx="5760720" cy="3650615"/>
            <wp:effectExtent l="0" t="0" r="0" b="6985"/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28D" w:rsidRPr="006B228D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28"/>
    <w:rsid w:val="00024A97"/>
    <w:rsid w:val="003C42BF"/>
    <w:rsid w:val="006B228D"/>
    <w:rsid w:val="00714A09"/>
    <w:rsid w:val="00B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AF04"/>
  <w15:chartTrackingRefBased/>
  <w15:docId w15:val="{59F9BE57-74E7-47F9-842B-AA91DE3D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2022-03-08T22:23:00Z</dcterms:created>
  <dcterms:modified xsi:type="dcterms:W3CDTF">2022-03-08T22:26:00Z</dcterms:modified>
</cp:coreProperties>
</file>