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DC" w:rsidRDefault="00A97DB5" w:rsidP="00A97DB5">
      <w:pPr>
        <w:jc w:val="center"/>
        <w:rPr>
          <w:b/>
          <w:sz w:val="40"/>
          <w:szCs w:val="40"/>
        </w:rPr>
      </w:pPr>
      <w:r w:rsidRPr="00A97DB5">
        <w:rPr>
          <w:b/>
          <w:sz w:val="40"/>
          <w:szCs w:val="40"/>
        </w:rPr>
        <w:t>ESPACES VECTORIELS</w:t>
      </w:r>
    </w:p>
    <w:p w:rsidR="004C6750" w:rsidRDefault="004C6750" w:rsidP="004C6750">
      <w:pPr>
        <w:rPr>
          <w:sz w:val="24"/>
          <w:szCs w:val="24"/>
        </w:rPr>
      </w:pPr>
    </w:p>
    <w:p w:rsidR="004C6750" w:rsidRDefault="004C6750" w:rsidP="004C6750">
      <w:pPr>
        <w:rPr>
          <w:sz w:val="24"/>
          <w:szCs w:val="24"/>
        </w:rPr>
      </w:pPr>
      <w:r w:rsidRPr="004C6750">
        <w:rPr>
          <w:b/>
          <w:sz w:val="24"/>
          <w:szCs w:val="24"/>
          <w:u w:val="single"/>
        </w:rPr>
        <w:t xml:space="preserve">Pré </w:t>
      </w:r>
      <w:proofErr w:type="spellStart"/>
      <w:r w:rsidRPr="004C6750">
        <w:rPr>
          <w:b/>
          <w:sz w:val="24"/>
          <w:szCs w:val="24"/>
          <w:u w:val="single"/>
        </w:rPr>
        <w:t>recquis</w:t>
      </w:r>
      <w:proofErr w:type="spellEnd"/>
      <w:r>
        <w:rPr>
          <w:sz w:val="24"/>
          <w:szCs w:val="24"/>
        </w:rPr>
        <w:t> : On rappelle qu’un ensemble E est une collection d’</w:t>
      </w:r>
      <w:r w:rsidRPr="004C6750">
        <w:rPr>
          <w:b/>
          <w:sz w:val="24"/>
          <w:szCs w:val="24"/>
          <w:u w:val="single"/>
        </w:rPr>
        <w:t>objets</w:t>
      </w:r>
      <w:r>
        <w:rPr>
          <w:sz w:val="24"/>
          <w:szCs w:val="24"/>
        </w:rPr>
        <w:t>, tous distincts, appelés les éléments de E.</w:t>
      </w:r>
    </w:p>
    <w:p w:rsidR="004C6750" w:rsidRDefault="004C6750" w:rsidP="004C6750">
      <w:pPr>
        <w:rPr>
          <w:rFonts w:eastAsiaTheme="minorEastAsia"/>
          <w:sz w:val="24"/>
          <w:szCs w:val="24"/>
        </w:rPr>
      </w:pPr>
      <w:r w:rsidRPr="0087118C">
        <w:rPr>
          <w:i/>
          <w:sz w:val="24"/>
          <w:szCs w:val="24"/>
          <w:u w:val="single"/>
        </w:rPr>
        <w:t>Exemples </w:t>
      </w:r>
      <w:proofErr w:type="gramStart"/>
      <w:r w:rsidRPr="0087118C"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br/>
        <w:t xml:space="preserve">*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1, -2 ,…</m:t>
            </m:r>
            <m:r>
              <w:rPr>
                <w:rFonts w:ascii="Cambria Math" w:hAnsi="Cambria Math"/>
                <w:sz w:val="24"/>
                <w:szCs w:val="24"/>
              </w:rPr>
              <m:t>22</m:t>
            </m:r>
            <m:r>
              <w:rPr>
                <w:rFonts w:ascii="Cambria Math" w:hAnsi="Cambria Math"/>
                <w:sz w:val="24"/>
                <w:szCs w:val="24"/>
              </w:rPr>
              <m:t>……</m:t>
            </m:r>
          </m:e>
        </m:d>
      </m:oMath>
      <w:r>
        <w:rPr>
          <w:rFonts w:eastAsiaTheme="minorEastAsia"/>
          <w:sz w:val="24"/>
          <w:szCs w:val="24"/>
        </w:rPr>
        <w:br/>
        <w:t xml:space="preserve">*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 1+x, 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 3+x-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 ………….</m:t>
            </m:r>
          </m:e>
        </m:d>
      </m:oMath>
      <w:r>
        <w:rPr>
          <w:rFonts w:eastAsiaTheme="minorEastAsia"/>
          <w:sz w:val="24"/>
          <w:szCs w:val="24"/>
        </w:rPr>
        <w:br/>
        <w:t xml:space="preserve">*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,………</m:t>
            </m:r>
          </m:e>
        </m:d>
      </m:oMath>
    </w:p>
    <w:p w:rsidR="0087118C" w:rsidRDefault="0087118C" w:rsidP="004C6750">
      <w:pPr>
        <w:rPr>
          <w:rFonts w:eastAsiaTheme="minorEastAsia"/>
          <w:sz w:val="24"/>
          <w:szCs w:val="24"/>
        </w:rPr>
      </w:pPr>
    </w:p>
    <w:p w:rsidR="0087118C" w:rsidRDefault="0087118C" w:rsidP="008711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Définitions et Exemples fondamentales</w:t>
      </w:r>
    </w:p>
    <w:p w:rsidR="0087118C" w:rsidRDefault="0087118C" w:rsidP="0087118C">
      <w:pPr>
        <w:pStyle w:val="Paragraphedeliste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>
        <w:rPr>
          <w:rFonts w:eastAsiaTheme="minorEastAsia"/>
          <w:sz w:val="24"/>
          <w:szCs w:val="24"/>
        </w:rPr>
        <w:t xml:space="preserve"> un ensemble</w:t>
      </w:r>
    </w:p>
    <w:p w:rsidR="0087118C" w:rsidRDefault="0087118C" w:rsidP="0087118C">
      <w:pPr>
        <w:pStyle w:val="Paragraphedeliste"/>
        <w:ind w:left="1080"/>
        <w:rPr>
          <w:rFonts w:eastAsiaTheme="minorEastAsia"/>
          <w:sz w:val="24"/>
          <w:szCs w:val="24"/>
        </w:rPr>
      </w:pPr>
    </w:p>
    <w:p w:rsidR="003272D1" w:rsidRDefault="0087118C" w:rsidP="003272D1">
      <w:pPr>
        <w:pStyle w:val="Paragraphedeliste"/>
        <w:ind w:left="1080"/>
        <w:rPr>
          <w:rFonts w:eastAsiaTheme="minorEastAsia"/>
          <w:sz w:val="24"/>
          <w:szCs w:val="24"/>
        </w:rPr>
      </w:pPr>
      <w:r w:rsidRPr="003272D1">
        <w:rPr>
          <w:rFonts w:eastAsiaTheme="minorEastAsia"/>
          <w:b/>
          <w:sz w:val="24"/>
          <w:szCs w:val="24"/>
        </w:rPr>
        <w:t>Définition 1</w:t>
      </w:r>
      <w:r>
        <w:rPr>
          <w:rFonts w:eastAsiaTheme="minorEastAsia"/>
          <w:sz w:val="24"/>
          <w:szCs w:val="24"/>
        </w:rPr>
        <w:t xml:space="preserve"> : On dit que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eastAsiaTheme="minorEastAsia"/>
          <w:sz w:val="24"/>
          <w:szCs w:val="24"/>
        </w:rPr>
        <w:t xml:space="preserve"> est un espace vectoriel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0D73DD">
        <w:rPr>
          <w:rFonts w:eastAsiaTheme="minorEastAsia"/>
          <w:sz w:val="24"/>
          <w:szCs w:val="24"/>
        </w:rPr>
        <w:t xml:space="preserve">, ou un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R-</m:t>
        </m:r>
        <m:r>
          <w:rPr>
            <w:rFonts w:ascii="Cambria Math" w:eastAsiaTheme="minorEastAsia" w:hAnsi="Cambria Math"/>
            <w:sz w:val="24"/>
            <w:szCs w:val="24"/>
          </w:rPr>
          <m:t xml:space="preserve">ev, </m:t>
        </m:r>
      </m:oMath>
      <w:r>
        <w:rPr>
          <w:rFonts w:eastAsiaTheme="minorEastAsia"/>
          <w:sz w:val="24"/>
          <w:szCs w:val="24"/>
        </w:rPr>
        <w:t>si :</w:t>
      </w:r>
      <w:r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X, Y∈E,</m:t>
        </m:r>
      </m:oMath>
      <w:r w:rsidRPr="003272D1">
        <w:rPr>
          <w:rFonts w:eastAsiaTheme="minorEastAsia"/>
          <w:sz w:val="24"/>
          <w:szCs w:val="24"/>
        </w:rPr>
        <w:t xml:space="preserve"> on a </w:t>
      </w:r>
      <m:oMath>
        <m:r>
          <w:rPr>
            <w:rFonts w:ascii="Cambria Math" w:eastAsiaTheme="minorEastAsia" w:hAnsi="Cambria Math"/>
            <w:sz w:val="24"/>
            <w:szCs w:val="24"/>
          </w:rPr>
          <m:t>X+Y=Y+X</m:t>
        </m:r>
      </m:oMath>
      <w:r w:rsidRPr="003272D1">
        <w:rPr>
          <w:rFonts w:eastAsiaTheme="minorEastAsia"/>
          <w:sz w:val="24"/>
          <w:szCs w:val="24"/>
        </w:rPr>
        <w:t xml:space="preserve"> </w:t>
      </w:r>
      <w:r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X, Y, Z∈E,</m:t>
        </m:r>
      </m:oMath>
      <w:r w:rsidRPr="003272D1">
        <w:rPr>
          <w:rFonts w:eastAsiaTheme="minorEastAsia"/>
          <w:sz w:val="24"/>
          <w:szCs w:val="24"/>
        </w:rPr>
        <w:t xml:space="preserve"> on a </w:t>
      </w:r>
      <m:oMath>
        <m:r>
          <w:rPr>
            <w:rFonts w:ascii="Cambria Math" w:eastAsiaTheme="minorEastAsia" w:hAnsi="Cambria Math"/>
            <w:sz w:val="24"/>
            <w:szCs w:val="24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Y+Z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+Z</m:t>
        </m:r>
      </m:oMath>
      <w:r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X∈E,</m:t>
        </m:r>
      </m:oMath>
      <w:r w:rsidRPr="003272D1">
        <w:rPr>
          <w:rFonts w:eastAsiaTheme="minorEastAsia"/>
          <w:sz w:val="24"/>
          <w:szCs w:val="24"/>
        </w:rPr>
        <w:t xml:space="preserve"> il existe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∈E </m:t>
        </m:r>
      </m:oMath>
      <w:r w:rsidRPr="003272D1">
        <w:rPr>
          <w:rFonts w:eastAsiaTheme="minorEastAsia"/>
          <w:sz w:val="24"/>
          <w:szCs w:val="24"/>
        </w:rPr>
        <w:t xml:space="preserve">telque </w:t>
      </w:r>
      <m:oMath>
        <m:r>
          <w:rPr>
            <w:rFonts w:ascii="Cambria Math" w:eastAsiaTheme="minorEastAsia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 w:rsidRPr="003272D1">
        <w:rPr>
          <w:rFonts w:eastAsiaTheme="minorEastAsia"/>
          <w:sz w:val="24"/>
          <w:szCs w:val="24"/>
        </w:rPr>
        <w:br/>
        <w:t xml:space="preserve">* Pour tout  </w:t>
      </w:r>
      <m:oMath>
        <m:r>
          <w:rPr>
            <w:rFonts w:ascii="Cambria Math" w:eastAsiaTheme="minorEastAsia" w:hAnsi="Cambria Math"/>
            <w:sz w:val="24"/>
            <w:szCs w:val="24"/>
          </w:rPr>
          <m:t>X∈E,</m:t>
        </m:r>
      </m:oMath>
      <w:r w:rsidRPr="003272D1">
        <w:rPr>
          <w:rFonts w:eastAsiaTheme="minorEastAsia"/>
          <w:sz w:val="24"/>
          <w:szCs w:val="24"/>
        </w:rPr>
        <w:t xml:space="preserve"> il existe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(-X)∈E </m:t>
        </m:r>
      </m:oMath>
      <w:r w:rsidRPr="003272D1">
        <w:rPr>
          <w:rFonts w:eastAsiaTheme="minorEastAsia"/>
          <w:sz w:val="24"/>
          <w:szCs w:val="24"/>
        </w:rPr>
        <w:t xml:space="preserve">telque </w:t>
      </w:r>
      <m:oMath>
        <m:r>
          <w:rPr>
            <w:rFonts w:ascii="Cambria Math" w:eastAsiaTheme="minorEastAsia" w:hAnsi="Cambria Math"/>
            <w:sz w:val="24"/>
            <w:szCs w:val="24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X, Y∈E,</m:t>
        </m:r>
      </m:oMath>
      <w:r w:rsidRPr="003272D1">
        <w:rPr>
          <w:rFonts w:eastAsiaTheme="minorEastAsia"/>
          <w:sz w:val="24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</m:t>
        </m:r>
      </m:oMath>
      <w:r w:rsidRPr="003272D1">
        <w:rPr>
          <w:rFonts w:eastAsiaTheme="minorEastAsia"/>
          <w:sz w:val="24"/>
          <w:szCs w:val="24"/>
        </w:rPr>
        <w:t xml:space="preserve">, on a  </w:t>
      </w:r>
      <m:oMath>
        <m:r>
          <w:rPr>
            <w:rFonts w:ascii="Cambria Math" w:eastAsiaTheme="minorEastAsia" w:hAnsi="Cambria Math"/>
            <w:sz w:val="24"/>
            <w:szCs w:val="24"/>
          </w:rPr>
          <m:t>α.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=α.X+α.Y</m:t>
        </m:r>
      </m:oMath>
      <w:r w:rsidRPr="003272D1">
        <w:rPr>
          <w:rFonts w:eastAsiaTheme="minorEastAsia"/>
          <w:sz w:val="24"/>
          <w:szCs w:val="24"/>
        </w:rPr>
        <w:br/>
        <w:t>*</w:t>
      </w:r>
      <w:r w:rsidR="003272D1">
        <w:rPr>
          <w:rFonts w:eastAsiaTheme="minorEastAsia"/>
          <w:sz w:val="24"/>
          <w:szCs w:val="24"/>
        </w:rPr>
        <w:t xml:space="preserve"> </w:t>
      </w:r>
      <w:r w:rsidR="003272D1" w:rsidRPr="003272D1">
        <w:rPr>
          <w:rFonts w:eastAsiaTheme="minorEastAsia"/>
          <w:sz w:val="24"/>
          <w:szCs w:val="24"/>
        </w:rPr>
        <w:t xml:space="preserve">Pour tout </w:t>
      </w:r>
      <m:oMath>
        <m:r>
          <w:rPr>
            <w:rFonts w:ascii="Cambria Math" w:eastAsiaTheme="minorEastAsia" w:hAnsi="Cambria Math"/>
            <w:sz w:val="24"/>
            <w:szCs w:val="24"/>
          </w:rPr>
          <m:t>X∈E,</m:t>
        </m:r>
      </m:oMath>
      <w:r w:rsidR="003272D1" w:rsidRPr="003272D1">
        <w:rPr>
          <w:rFonts w:eastAsiaTheme="minorEastAsia"/>
          <w:sz w:val="24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sz w:val="24"/>
            <w:szCs w:val="24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R,</m:t>
        </m:r>
      </m:oMath>
      <w:r w:rsidR="003272D1" w:rsidRPr="003272D1">
        <w:rPr>
          <w:rFonts w:eastAsiaTheme="minorEastAsia"/>
          <w:sz w:val="24"/>
          <w:szCs w:val="24"/>
        </w:rPr>
        <w:t xml:space="preserve"> on 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α+β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.X=α.X+β.X</m:t>
        </m:r>
      </m:oMath>
      <w:r w:rsidR="003272D1"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X∈E,</m:t>
        </m:r>
      </m:oMath>
      <w:r w:rsidR="003272D1" w:rsidRPr="003272D1">
        <w:rPr>
          <w:rFonts w:eastAsiaTheme="minorEastAsia"/>
          <w:sz w:val="24"/>
          <w:szCs w:val="24"/>
        </w:rPr>
        <w:t xml:space="preserve"> pour tout </w:t>
      </w:r>
      <m:oMath>
        <m:r>
          <w:rPr>
            <w:rFonts w:ascii="Cambria Math" w:eastAsiaTheme="minorEastAsia" w:hAnsi="Cambria Math"/>
            <w:sz w:val="24"/>
            <w:szCs w:val="24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R,</m:t>
        </m:r>
      </m:oMath>
      <w:r w:rsidR="003272D1" w:rsidRPr="003272D1">
        <w:rPr>
          <w:rFonts w:eastAsiaTheme="minorEastAsia"/>
          <w:sz w:val="24"/>
          <w:szCs w:val="24"/>
        </w:rPr>
        <w:t xml:space="preserve"> on 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.X=α(β.X)</m:t>
        </m:r>
      </m:oMath>
      <w:r w:rsidR="003272D1" w:rsidRPr="003272D1">
        <w:rPr>
          <w:rFonts w:eastAsiaTheme="minorEastAsia"/>
          <w:sz w:val="24"/>
          <w:szCs w:val="24"/>
        </w:rPr>
        <w:br/>
        <w:t xml:space="preserve">*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X∈E,</m:t>
        </m:r>
      </m:oMath>
      <w:r w:rsidR="003272D1" w:rsidRPr="003272D1">
        <w:rPr>
          <w:rFonts w:eastAsiaTheme="minorEastAsia"/>
          <w:sz w:val="24"/>
          <w:szCs w:val="24"/>
        </w:rPr>
        <w:t xml:space="preserve"> on a  </w:t>
      </w:r>
      <m:oMath>
        <m:r>
          <w:rPr>
            <w:rFonts w:ascii="Cambria Math" w:eastAsiaTheme="minorEastAsia" w:hAnsi="Cambria Math"/>
            <w:sz w:val="24"/>
            <w:szCs w:val="24"/>
          </w:rPr>
          <m:t>1.X=X</m:t>
        </m:r>
      </m:oMath>
    </w:p>
    <w:p w:rsidR="003272D1" w:rsidRDefault="003272D1" w:rsidP="003272D1">
      <w:pPr>
        <w:pStyle w:val="Paragraphedeliste"/>
        <w:ind w:left="1080"/>
        <w:rPr>
          <w:rFonts w:eastAsiaTheme="minorEastAsia"/>
          <w:sz w:val="24"/>
          <w:szCs w:val="24"/>
        </w:rPr>
      </w:pPr>
    </w:p>
    <w:p w:rsidR="003272D1" w:rsidRDefault="003272D1" w:rsidP="003272D1">
      <w:pPr>
        <w:pStyle w:val="Paragraphedeliste"/>
        <w:ind w:left="1080"/>
        <w:rPr>
          <w:rFonts w:eastAsiaTheme="minorEastAsia"/>
          <w:sz w:val="24"/>
          <w:szCs w:val="24"/>
        </w:rPr>
      </w:pPr>
      <w:r w:rsidRPr="003272D1">
        <w:rPr>
          <w:rFonts w:eastAsiaTheme="minorEastAsia"/>
          <w:b/>
          <w:sz w:val="24"/>
          <w:szCs w:val="24"/>
          <w:u w:val="single"/>
        </w:rPr>
        <w:t>Exemples Fondamentales </w:t>
      </w:r>
      <w:proofErr w:type="gramStart"/>
      <w:r w:rsidRPr="003272D1">
        <w:rPr>
          <w:rFonts w:eastAsiaTheme="minorEastAsia"/>
          <w:b/>
          <w:sz w:val="24"/>
          <w:szCs w:val="24"/>
          <w:u w:val="single"/>
        </w:rPr>
        <w:t>:</w:t>
      </w:r>
      <w:r>
        <w:rPr>
          <w:rFonts w:eastAsiaTheme="minorEastAsia"/>
          <w:b/>
          <w:sz w:val="24"/>
          <w:szCs w:val="24"/>
          <w:u w:val="single"/>
        </w:rPr>
        <w:t xml:space="preserve">  </w:t>
      </w:r>
      <w:r w:rsidR="00DF0CF1">
        <w:rPr>
          <w:rFonts w:eastAsiaTheme="minorEastAsia"/>
          <w:b/>
          <w:sz w:val="24"/>
          <w:szCs w:val="24"/>
          <w:u w:val="single"/>
        </w:rPr>
        <w:t>(</w:t>
      </w:r>
      <w:proofErr w:type="gramEnd"/>
      <w:r w:rsidR="00DF0CF1">
        <w:rPr>
          <w:rFonts w:eastAsiaTheme="minorEastAsia"/>
          <w:b/>
          <w:sz w:val="24"/>
          <w:szCs w:val="24"/>
          <w:u w:val="single"/>
        </w:rPr>
        <w:t>A apprendre)</w:t>
      </w:r>
      <w:r>
        <w:rPr>
          <w:rFonts w:eastAsiaTheme="minorEastAsia"/>
          <w:b/>
          <w:sz w:val="24"/>
          <w:szCs w:val="24"/>
          <w:u w:val="single"/>
        </w:rPr>
        <w:t xml:space="preserve"> </w:t>
      </w:r>
    </w:p>
    <w:p w:rsidR="00D63516" w:rsidRPr="00D63516" w:rsidRDefault="00B33D67" w:rsidP="003272D1">
      <w:pPr>
        <w:pStyle w:val="Paragraphedeliste"/>
        <w:numPr>
          <w:ilvl w:val="0"/>
          <w:numId w:val="2"/>
        </w:numPr>
        <w:rPr>
          <w:rFonts w:eastAsiaTheme="minorEastAsia"/>
          <w:b/>
          <w:sz w:val="24"/>
          <w:szCs w:val="24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:  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∈ R 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i∈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 2, …, n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n≧1</m:t>
            </m:r>
          </m:e>
        </m:d>
      </m:oMath>
      <w:r w:rsidR="003272D1">
        <w:rPr>
          <w:rFonts w:eastAsiaTheme="minorEastAsia"/>
          <w:sz w:val="24"/>
          <w:szCs w:val="24"/>
        </w:rPr>
        <w:t xml:space="preserve"> est un espace vectoriel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R.</m:t>
        </m:r>
      </m:oMath>
    </w:p>
    <w:p w:rsidR="00604A9D" w:rsidRDefault="003272D1" w:rsidP="00D63516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 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:   x∈ 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et  y∈ 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=le plan</m:t>
          </m:r>
        </m:oMath>
      </m:oMathPara>
      <w:r w:rsidR="00D63516">
        <w:rPr>
          <w:rFonts w:eastAsiaTheme="minorEastAsia"/>
          <w:sz w:val="24"/>
          <w:szCs w:val="24"/>
        </w:rPr>
        <w:br/>
      </w:r>
      <w:r w:rsidR="00D63516">
        <w:rPr>
          <w:rFonts w:eastAsiaTheme="minorEastAsia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……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(5,6)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………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 y, 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:x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 R,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 R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et z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espace</m:t>
          </m:r>
        </m:oMath>
      </m:oMathPara>
      <w:r w:rsidR="00D63516">
        <w:rPr>
          <w:rFonts w:eastAsiaTheme="minorEastAsia"/>
          <w:sz w:val="24"/>
          <w:szCs w:val="24"/>
        </w:rPr>
        <w:br/>
      </w:r>
      <w:r w:rsidR="00D63516">
        <w:rPr>
          <w:rFonts w:eastAsiaTheme="minorEastAsia"/>
          <w:sz w:val="24"/>
          <w:szCs w:val="24"/>
        </w:rPr>
        <w:t xml:space="preserve">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0,0,0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1,2,3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5,0,2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……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0,8,2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1, 5, 2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 y, z, 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:   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∈R,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∈R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et 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espace-temps.</m:t>
          </m:r>
        </m:oMath>
      </m:oMathPara>
    </w:p>
    <w:p w:rsidR="00604A9D" w:rsidRPr="00E11AD5" w:rsidRDefault="00604A9D" w:rsidP="00E11AD5">
      <w:pPr>
        <w:rPr>
          <w:rFonts w:eastAsiaTheme="minorEastAsia"/>
          <w:sz w:val="24"/>
          <w:szCs w:val="24"/>
        </w:rPr>
      </w:pPr>
    </w:p>
    <w:p w:rsidR="00C87EB9" w:rsidRDefault="00D63516" w:rsidP="00D63516">
      <w:pPr>
        <w:pStyle w:val="Paragraphedeliste"/>
        <w:ind w:left="1440"/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br/>
      </w:r>
    </w:p>
    <w:p w:rsidR="00C87EB9" w:rsidRPr="00D4667D" w:rsidRDefault="00B33D67" w:rsidP="00C87EB9">
      <w:pPr>
        <w:pStyle w:val="Paragraphedeliste"/>
        <w:numPr>
          <w:ilvl w:val="0"/>
          <w:numId w:val="2"/>
        </w:numPr>
        <w:rPr>
          <w:rFonts w:eastAsiaTheme="minorEastAsia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P∈ 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:  d°P ≤n</m:t>
            </m:r>
          </m:e>
        </m:d>
      </m:oMath>
      <w:r w:rsidR="00C87EB9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n≧1</m:t>
            </m:r>
          </m:e>
        </m:d>
      </m:oMath>
      <w:r w:rsidR="00C87EB9">
        <w:rPr>
          <w:rFonts w:eastAsiaTheme="minorEastAsia"/>
          <w:sz w:val="24"/>
          <w:szCs w:val="24"/>
        </w:rPr>
        <w:t xml:space="preserve"> est un espace vectoriel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R.</m:t>
        </m:r>
      </m:oMath>
    </w:p>
    <w:p w:rsidR="00C87EB9" w:rsidRPr="00D4667D" w:rsidRDefault="00B33D67" w:rsidP="00D4667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+bx+c   :  a, b, c∈ </m:t>
              </m:r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</m:oMath>
      </m:oMathPara>
      <w:r w:rsidR="00C87EB9" w:rsidRPr="00D4667D">
        <w:rPr>
          <w:rFonts w:eastAsiaTheme="minorEastAsia"/>
          <w:sz w:val="24"/>
          <w:szCs w:val="24"/>
        </w:rPr>
        <w:br/>
      </w:r>
      <w:r w:rsidR="00C87EB9" w:rsidRPr="00D4667D">
        <w:rPr>
          <w:rFonts w:eastAsiaTheme="minorEastAsia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 1,  1+x,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  1+2x-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, ……………..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 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:   d°P ≤3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1-x, 1+x+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 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 ………..</m:t>
              </m:r>
            </m:e>
          </m:d>
        </m:oMath>
      </m:oMathPara>
      <w:r w:rsidR="00C87EB9" w:rsidRPr="00D4667D">
        <w:rPr>
          <w:rFonts w:eastAsiaTheme="minorEastAsia"/>
          <w:sz w:val="24"/>
          <w:szCs w:val="24"/>
        </w:rPr>
        <w:br/>
      </w:r>
    </w:p>
    <w:p w:rsidR="0087118C" w:rsidRDefault="00B33D67" w:rsidP="00C87EB9">
      <w:pPr>
        <w:pStyle w:val="Paragraphedeliste"/>
        <w:numPr>
          <w:ilvl w:val="0"/>
          <w:numId w:val="2"/>
        </w:numPr>
        <w:rPr>
          <w:rFonts w:eastAsiaTheme="minorEastAsia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ensemble des matrices carrées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ordre n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n≧1</m:t>
            </m:r>
          </m:e>
        </m:d>
      </m:oMath>
      <w:r w:rsidR="00C87EB9">
        <w:rPr>
          <w:rFonts w:eastAsiaTheme="minorEastAsia"/>
          <w:sz w:val="24"/>
          <w:szCs w:val="24"/>
        </w:rPr>
        <w:t xml:space="preserve"> est un espace vectoriel sur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R.</m:t>
        </m:r>
      </m:oMath>
      <w:r w:rsidR="00C87EB9" w:rsidRPr="003272D1">
        <w:rPr>
          <w:rFonts w:eastAsiaTheme="minorEastAsia"/>
          <w:b/>
          <w:sz w:val="24"/>
          <w:szCs w:val="24"/>
          <w:u w:val="single"/>
        </w:rPr>
        <w:br/>
      </w:r>
      <w:r w:rsidR="000D73DD">
        <w:rPr>
          <w:rFonts w:eastAsiaTheme="minorEastAsia"/>
          <w:b/>
          <w:sz w:val="24"/>
          <w:szCs w:val="24"/>
          <w:u w:val="single"/>
        </w:rPr>
        <w:t xml:space="preserve"> </w:t>
      </w:r>
    </w:p>
    <w:p w:rsidR="000D73DD" w:rsidRDefault="00B33D67" w:rsidP="000D73DD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:  a, b, c, d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∈ 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,………</m:t>
              </m:r>
            </m:e>
          </m:d>
        </m:oMath>
      </m:oMathPara>
      <w:r w:rsidR="000D73DD">
        <w:rPr>
          <w:rFonts w:eastAsiaTheme="minorEastAsia"/>
          <w:sz w:val="24"/>
          <w:szCs w:val="24"/>
        </w:rPr>
        <w:br/>
      </w:r>
      <w:r w:rsidR="000D73DD">
        <w:rPr>
          <w:rFonts w:eastAsiaTheme="minorEastAsia"/>
          <w:sz w:val="24"/>
          <w:szCs w:val="24"/>
        </w:rPr>
        <w:t xml:space="preserve">                  </w:t>
      </w:r>
      <w:r w:rsidR="000D73DD" w:rsidRPr="000D73DD">
        <w:rPr>
          <w:rFonts w:eastAsiaTheme="minorEastAsia"/>
          <w:sz w:val="20"/>
          <w:szCs w:val="20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33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     :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∈ R , 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i,j∈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1, ……n</m:t>
                </m:r>
              </m:e>
            </m:d>
          </m:e>
        </m:d>
      </m:oMath>
    </w:p>
    <w:p w:rsidR="00502A2A" w:rsidRDefault="00502A2A" w:rsidP="000D73DD">
      <w:pPr>
        <w:pStyle w:val="Paragraphedeliste"/>
        <w:ind w:left="1440"/>
        <w:rPr>
          <w:rFonts w:eastAsiaTheme="minorEastAsia"/>
          <w:sz w:val="20"/>
          <w:szCs w:val="20"/>
        </w:rPr>
      </w:pPr>
    </w:p>
    <w:p w:rsidR="00E35EDC" w:rsidRDefault="00E35EDC" w:rsidP="000D73DD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E35EDC" w:rsidRDefault="00E35EDC" w:rsidP="00E35EDC">
      <w:pPr>
        <w:pStyle w:val="Paragraphedeliste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Soit</w:t>
      </w:r>
      <w:r w:rsidR="00502A2A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 2x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: 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∈ 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 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:   y=2x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est un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 R-</m:t>
        </m:r>
        <m:r>
          <w:rPr>
            <w:rFonts w:ascii="Cambria Math" w:eastAsiaTheme="minorEastAsia" w:hAnsi="Cambria Math"/>
            <w:sz w:val="24"/>
            <w:szCs w:val="24"/>
          </w:rPr>
          <m:t>ev</m:t>
        </m:r>
      </m:oMath>
    </w:p>
    <w:p w:rsidR="00E35EDC" w:rsidRDefault="00E35EDC" w:rsidP="00E35EDC">
      <w:pPr>
        <w:rPr>
          <w:rFonts w:eastAsiaTheme="minorEastAsia"/>
          <w:sz w:val="24"/>
          <w:szCs w:val="24"/>
        </w:rPr>
      </w:pPr>
    </w:p>
    <w:p w:rsidR="00E35EDC" w:rsidRPr="00E35EDC" w:rsidRDefault="00E35EDC" w:rsidP="00E35EDC">
      <w:pPr>
        <w:rPr>
          <w:rFonts w:eastAsiaTheme="minorEastAsia"/>
          <w:sz w:val="24"/>
          <w:szCs w:val="24"/>
        </w:rPr>
      </w:pPr>
    </w:p>
    <w:p w:rsidR="000D73DD" w:rsidRDefault="000D73DD" w:rsidP="000D73DD">
      <w:pPr>
        <w:pStyle w:val="Paragraphedeliste"/>
        <w:ind w:left="1440"/>
        <w:rPr>
          <w:rFonts w:eastAsiaTheme="minorEastAsia"/>
          <w:b/>
          <w:sz w:val="24"/>
          <w:szCs w:val="24"/>
          <w:u w:val="single"/>
        </w:rPr>
      </w:pPr>
    </w:p>
    <w:p w:rsidR="000D73DD" w:rsidRDefault="000D73DD" w:rsidP="000D73DD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u w:val="single"/>
        </w:rPr>
        <w:t xml:space="preserve">Commentaire et </w:t>
      </w:r>
      <w:proofErr w:type="spellStart"/>
      <w:r>
        <w:rPr>
          <w:rFonts w:eastAsiaTheme="minorEastAsia"/>
          <w:b/>
          <w:sz w:val="24"/>
          <w:szCs w:val="24"/>
          <w:u w:val="single"/>
        </w:rPr>
        <w:t>language</w:t>
      </w:r>
      <w:proofErr w:type="spellEnd"/>
      <w:r>
        <w:rPr>
          <w:rFonts w:eastAsiaTheme="minorEastAsia"/>
          <w:b/>
          <w:sz w:val="24"/>
          <w:szCs w:val="24"/>
          <w:u w:val="single"/>
        </w:rPr>
        <w:t> :</w:t>
      </w:r>
      <w:r>
        <w:rPr>
          <w:rFonts w:eastAsiaTheme="minorEastAsia"/>
          <w:b/>
          <w:sz w:val="24"/>
          <w:szCs w:val="24"/>
          <w:u w:val="single"/>
        </w:rPr>
        <w:br/>
      </w:r>
      <w:r>
        <w:rPr>
          <w:rFonts w:eastAsiaTheme="minorEastAsia"/>
          <w:sz w:val="24"/>
          <w:szCs w:val="24"/>
        </w:rPr>
        <w:t xml:space="preserve">*  Soit </w:t>
      </w:r>
      <m:oMath>
        <m:r>
          <w:rPr>
            <w:rFonts w:ascii="Cambria Math" w:eastAsiaTheme="minorEastAsia" w:hAnsi="Cambria Math"/>
            <w:sz w:val="24"/>
            <w:szCs w:val="24"/>
          </w:rPr>
          <m:t>E un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R-</m:t>
        </m:r>
        <m:r>
          <w:rPr>
            <w:rFonts w:ascii="Cambria Math" w:eastAsiaTheme="minorEastAsia" w:hAnsi="Cambria Math"/>
            <w:sz w:val="24"/>
            <w:szCs w:val="24"/>
          </w:rPr>
          <m:t>ev,</m:t>
        </m:r>
      </m:oMath>
      <w:r>
        <w:rPr>
          <w:rFonts w:eastAsiaTheme="minorEastAsia"/>
          <w:sz w:val="24"/>
          <w:szCs w:val="24"/>
        </w:rPr>
        <w:t xml:space="preserve"> les seules opérations permise sont </w:t>
      </w:r>
      <w:r w:rsidRPr="00EC3DDE">
        <w:rPr>
          <w:rFonts w:eastAsiaTheme="minorEastAsia"/>
          <w:b/>
          <w:sz w:val="24"/>
          <w:szCs w:val="24"/>
          <w:u w:val="single"/>
        </w:rPr>
        <w:t>l’addition</w:t>
      </w:r>
      <w:r>
        <w:rPr>
          <w:rFonts w:eastAsiaTheme="minorEastAsia"/>
          <w:sz w:val="24"/>
          <w:szCs w:val="24"/>
        </w:rPr>
        <w:t xml:space="preserve"> (interne) et la </w:t>
      </w:r>
      <w:r w:rsidRPr="00EC3DDE">
        <w:rPr>
          <w:rFonts w:eastAsiaTheme="minorEastAsia"/>
          <w:b/>
          <w:sz w:val="24"/>
          <w:szCs w:val="24"/>
          <w:u w:val="single"/>
        </w:rPr>
        <w:t>multiplication par un réel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  <w:t xml:space="preserve">* </w:t>
      </w:r>
      <w:r w:rsidR="00D4667D">
        <w:rPr>
          <w:rFonts w:eastAsiaTheme="minorEastAsia"/>
          <w:sz w:val="24"/>
          <w:szCs w:val="24"/>
        </w:rPr>
        <w:t xml:space="preserve">Tout élément </w:t>
      </w:r>
      <w:proofErr w:type="gramStart"/>
      <w:r w:rsidR="00D4667D">
        <w:rPr>
          <w:rFonts w:eastAsiaTheme="minorEastAsia"/>
          <w:sz w:val="24"/>
          <w:szCs w:val="24"/>
        </w:rPr>
        <w:t xml:space="preserve">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D4667D">
        <w:rPr>
          <w:rFonts w:eastAsiaTheme="minorEastAsia"/>
          <w:sz w:val="24"/>
          <w:szCs w:val="24"/>
        </w:rPr>
        <w:t xml:space="preserve"> est</w:t>
      </w:r>
      <w:proofErr w:type="gramEnd"/>
      <w:r w:rsidR="00D4667D">
        <w:rPr>
          <w:rFonts w:eastAsiaTheme="minorEastAsia"/>
          <w:sz w:val="24"/>
          <w:szCs w:val="24"/>
        </w:rPr>
        <w:t xml:space="preserve"> appelé </w:t>
      </w:r>
      <w:r w:rsidR="00D4667D" w:rsidRPr="00DF0CF1">
        <w:rPr>
          <w:rFonts w:eastAsiaTheme="minorEastAsia"/>
          <w:b/>
          <w:sz w:val="24"/>
          <w:szCs w:val="24"/>
        </w:rPr>
        <w:t>VECTEUR</w:t>
      </w:r>
      <w:r w:rsidR="00D4667D">
        <w:rPr>
          <w:rFonts w:eastAsiaTheme="minorEastAsia"/>
          <w:sz w:val="24"/>
          <w:szCs w:val="24"/>
        </w:rPr>
        <w:t>.</w:t>
      </w:r>
    </w:p>
    <w:p w:rsidR="00EC3DDE" w:rsidRDefault="00EC3DDE" w:rsidP="000D73DD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D4667D" w:rsidRDefault="00D4667D" w:rsidP="000D73DD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D4667D" w:rsidRDefault="00D4667D" w:rsidP="00DF0CF1">
      <w:pPr>
        <w:pStyle w:val="Paragraphedelis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Définition 2 : </w:t>
      </w:r>
      <w:proofErr w:type="gramStart"/>
      <w:r>
        <w:rPr>
          <w:rFonts w:eastAsiaTheme="minorEastAsia"/>
          <w:sz w:val="24"/>
          <w:szCs w:val="24"/>
        </w:rPr>
        <w:t xml:space="preserve">Soit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E un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R-</m:t>
        </m:r>
        <m:r>
          <w:rPr>
            <w:rFonts w:ascii="Cambria Math" w:eastAsiaTheme="minorEastAsia" w:hAnsi="Cambria Math"/>
            <w:sz w:val="24"/>
            <w:szCs w:val="24"/>
          </w:rPr>
          <m:t>ev</m:t>
        </m:r>
      </m:oMath>
      <w:r>
        <w:rPr>
          <w:rFonts w:eastAsiaTheme="minorEastAsia"/>
          <w:sz w:val="24"/>
          <w:szCs w:val="24"/>
        </w:rPr>
        <w:t xml:space="preserve">, soit </w:t>
      </w:r>
      <m:oMath>
        <m:r>
          <w:rPr>
            <w:rFonts w:ascii="Cambria Math" w:eastAsiaTheme="minorEastAsia" w:hAnsi="Cambria Math"/>
            <w:sz w:val="24"/>
            <w:szCs w:val="24"/>
          </w:rPr>
          <m:t>F ⊂E,</m:t>
        </m:r>
      </m:oMath>
      <w:r>
        <w:rPr>
          <w:rFonts w:eastAsiaTheme="minorEastAsia"/>
          <w:sz w:val="24"/>
          <w:szCs w:val="24"/>
        </w:rPr>
        <w:t xml:space="preserve"> on dit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est un sous espace vectoriel de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>
        <w:rPr>
          <w:rFonts w:eastAsiaTheme="minorEastAsia"/>
          <w:sz w:val="24"/>
          <w:szCs w:val="24"/>
        </w:rPr>
        <w:t xml:space="preserve"> si :</w:t>
      </w:r>
    </w:p>
    <w:p w:rsidR="00D4667D" w:rsidRDefault="00D4667D" w:rsidP="00DF0CF1">
      <w:pPr>
        <w:pStyle w:val="Paragraphedelis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  <w:t xml:space="preserve">*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≠∅  (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∈F)</m:t>
        </m:r>
      </m:oMath>
      <w:r>
        <w:rPr>
          <w:rFonts w:eastAsiaTheme="minorEastAsia"/>
          <w:sz w:val="24"/>
          <w:szCs w:val="24"/>
        </w:rPr>
        <w:br/>
      </w:r>
      <w:r w:rsidRPr="00D4667D">
        <w:rPr>
          <w:rFonts w:eastAsiaTheme="minorEastAsia"/>
          <w:sz w:val="24"/>
          <w:szCs w:val="24"/>
          <w:u w:val="single"/>
        </w:rPr>
        <w:t>* Stabilité par addition</w:t>
      </w:r>
      <w:r>
        <w:rPr>
          <w:rFonts w:eastAsiaTheme="minorEastAsia"/>
          <w:sz w:val="24"/>
          <w:szCs w:val="24"/>
        </w:rPr>
        <w:t xml:space="preserve"> : Pour tout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X, Y∈F, </m:t>
        </m:r>
      </m:oMath>
      <w:r w:rsidR="00DF0CF1">
        <w:rPr>
          <w:rFonts w:eastAsiaTheme="minorEastAsia"/>
          <w:sz w:val="24"/>
          <w:szCs w:val="24"/>
        </w:rPr>
        <w:t xml:space="preserve">on a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X+Y∈F</m:t>
        </m:r>
      </m:oMath>
      <w:r>
        <w:rPr>
          <w:rFonts w:eastAsiaTheme="minorEastAsia"/>
          <w:sz w:val="24"/>
          <w:szCs w:val="24"/>
        </w:rPr>
        <w:br/>
      </w:r>
      <w:r w:rsidRPr="00D4667D">
        <w:rPr>
          <w:rFonts w:eastAsiaTheme="minorEastAsia"/>
          <w:sz w:val="24"/>
          <w:szCs w:val="24"/>
          <w:u w:val="single"/>
        </w:rPr>
        <w:t>* Stabilité par multiplication par un réel</w:t>
      </w:r>
      <w:r>
        <w:rPr>
          <w:rFonts w:eastAsiaTheme="minorEastAsia"/>
          <w:sz w:val="24"/>
          <w:szCs w:val="24"/>
        </w:rPr>
        <w:t xml:space="preserve"> : Pour tout </w:t>
      </w:r>
      <m:oMath>
        <m:r>
          <w:rPr>
            <w:rFonts w:ascii="Cambria Math" w:eastAsiaTheme="minorEastAsia" w:hAnsi="Cambria Math"/>
            <w:sz w:val="24"/>
            <w:szCs w:val="24"/>
          </w:rPr>
          <m:t>X∈F,</m:t>
        </m:r>
      </m:oMath>
      <w:r>
        <w:rPr>
          <w:rFonts w:eastAsiaTheme="minorEastAsia"/>
          <w:sz w:val="24"/>
          <w:szCs w:val="24"/>
        </w:rPr>
        <w:t xml:space="preserve"> pour </w:t>
      </w:r>
      <w:proofErr w:type="gramStart"/>
      <w:r>
        <w:rPr>
          <w:rFonts w:eastAsiaTheme="minorEastAsia"/>
          <w:sz w:val="24"/>
          <w:szCs w:val="24"/>
        </w:rPr>
        <w:t xml:space="preserve">tout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</m:t>
        </m:r>
      </m:oMath>
      <w:r>
        <w:rPr>
          <w:rFonts w:eastAsiaTheme="minorEastAsia"/>
          <w:sz w:val="24"/>
          <w:szCs w:val="24"/>
        </w:rPr>
        <w:t xml:space="preserve">, on a  </w:t>
      </w:r>
      <m:oMath>
        <m:r>
          <w:rPr>
            <w:rFonts w:ascii="Cambria Math" w:eastAsiaTheme="minorEastAsia" w:hAnsi="Cambria Math"/>
            <w:sz w:val="24"/>
            <w:szCs w:val="24"/>
          </w:rPr>
          <m:t>α.X∈F</m:t>
        </m:r>
      </m:oMath>
    </w:p>
    <w:p w:rsidR="00E11AD5" w:rsidRDefault="00E11AD5" w:rsidP="003923D0">
      <w:pPr>
        <w:rPr>
          <w:rFonts w:eastAsiaTheme="minorEastAsia"/>
          <w:sz w:val="24"/>
          <w:szCs w:val="24"/>
        </w:rPr>
      </w:pPr>
    </w:p>
    <w:p w:rsidR="009E5FD8" w:rsidRDefault="009E5FD8" w:rsidP="003923D0">
      <w:pPr>
        <w:rPr>
          <w:rFonts w:eastAsiaTheme="minorEastAsia"/>
          <w:sz w:val="24"/>
          <w:szCs w:val="24"/>
        </w:rPr>
      </w:pPr>
    </w:p>
    <w:p w:rsidR="009E5FD8" w:rsidRPr="003923D0" w:rsidRDefault="009E5FD8" w:rsidP="003923D0">
      <w:pPr>
        <w:rPr>
          <w:rFonts w:eastAsiaTheme="minorEastAsia"/>
          <w:sz w:val="24"/>
          <w:szCs w:val="24"/>
        </w:rPr>
      </w:pPr>
    </w:p>
    <w:p w:rsidR="000D73DD" w:rsidRDefault="00394D67" w:rsidP="000D73DD">
      <w:pPr>
        <w:rPr>
          <w:rFonts w:eastAsiaTheme="minorEastAsia"/>
          <w:sz w:val="24"/>
          <w:szCs w:val="24"/>
        </w:rPr>
      </w:pPr>
      <w:r w:rsidRPr="00DF0CF1">
        <w:rPr>
          <w:rFonts w:eastAsiaTheme="minorEastAsia"/>
          <w:sz w:val="24"/>
          <w:szCs w:val="24"/>
          <w:u w:val="single"/>
        </w:rPr>
        <w:lastRenderedPageBreak/>
        <w:t>Exemple 1</w:t>
      </w:r>
      <w:r>
        <w:rPr>
          <w:rFonts w:eastAsiaTheme="minorEastAsia"/>
          <w:sz w:val="24"/>
          <w:szCs w:val="24"/>
        </w:rPr>
        <w:t xml:space="preserve"> : </w:t>
      </w:r>
      <w:proofErr w:type="gramStart"/>
      <w:r>
        <w:rPr>
          <w:rFonts w:eastAsiaTheme="minorEastAsia"/>
          <w:sz w:val="24"/>
          <w:szCs w:val="24"/>
        </w:rPr>
        <w:t xml:space="preserve">Dans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on considère 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 2x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: 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∈ 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⊂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br/>
        <w:t xml:space="preserve">Montrons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est un sous espace vectoriel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11AD5">
        <w:rPr>
          <w:rFonts w:eastAsiaTheme="minorEastAsia"/>
          <w:sz w:val="24"/>
          <w:szCs w:val="24"/>
        </w:rPr>
        <w:br/>
      </w:r>
    </w:p>
    <w:p w:rsidR="00E11AD5" w:rsidRDefault="00E11AD5" w:rsidP="000D73DD">
      <w:pPr>
        <w:rPr>
          <w:rFonts w:eastAsiaTheme="minorEastAsia"/>
          <w:sz w:val="24"/>
          <w:szCs w:val="24"/>
        </w:rPr>
      </w:pPr>
    </w:p>
    <w:p w:rsidR="00E11AD5" w:rsidRDefault="00E11AD5" w:rsidP="000D73DD">
      <w:pPr>
        <w:rPr>
          <w:rFonts w:eastAsiaTheme="minorEastAsia"/>
          <w:sz w:val="24"/>
          <w:szCs w:val="24"/>
        </w:rPr>
      </w:pPr>
    </w:p>
    <w:p w:rsidR="00394D67" w:rsidRDefault="00394D67" w:rsidP="00394D6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∈F </m:t>
        </m:r>
      </m:oMath>
      <w:r>
        <w:rPr>
          <w:rFonts w:eastAsiaTheme="minorEastAsia"/>
          <w:sz w:val="24"/>
          <w:szCs w:val="24"/>
        </w:rPr>
        <w:t xml:space="preserve"> </w:t>
      </w:r>
      <w:r w:rsidRPr="00394D6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≠∅  </m:t>
        </m:r>
      </m:oMath>
    </w:p>
    <w:p w:rsidR="00394D67" w:rsidRDefault="00394D67" w:rsidP="00394D6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Soient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a,2a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b,2b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∈F, 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 R, 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</m:t>
        </m:r>
      </m:oMath>
      <w:r>
        <w:rPr>
          <w:rFonts w:eastAsiaTheme="minorEastAsia"/>
          <w:sz w:val="24"/>
          <w:szCs w:val="24"/>
        </w:rPr>
        <w:br/>
        <w:t xml:space="preserve">on 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a,2a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b,2b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a+b, 2a+2b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=(a+b, 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)∈F</m:t>
        </m:r>
      </m:oMath>
    </w:p>
    <w:p w:rsidR="00394D67" w:rsidRDefault="00394D67" w:rsidP="00394D6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Soit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∈F,</m:t>
        </m:r>
      </m:oMath>
      <w:r>
        <w:rPr>
          <w:rFonts w:eastAsiaTheme="minorEastAsia"/>
          <w:sz w:val="24"/>
          <w:szCs w:val="24"/>
        </w:rPr>
        <w:t xml:space="preserve"> soit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∈ R, </m:t>
        </m:r>
      </m:oMath>
      <w:r>
        <w:rPr>
          <w:rFonts w:eastAsiaTheme="minorEastAsia"/>
          <w:sz w:val="24"/>
          <w:szCs w:val="24"/>
        </w:rPr>
        <w:t xml:space="preserve"> on 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α.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 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αx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</m:t>
        </m:r>
      </m:oMath>
    </w:p>
    <w:p w:rsidR="00E85074" w:rsidRDefault="00E85074" w:rsidP="00E85074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Donc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>
        <w:rPr>
          <w:rFonts w:eastAsiaTheme="minorEastAsia"/>
          <w:sz w:val="24"/>
          <w:szCs w:val="24"/>
        </w:rPr>
        <w:t xml:space="preserve">est un sous espace vectoriel </w:t>
      </w:r>
      <w:proofErr w:type="gramStart"/>
      <w:r>
        <w:rPr>
          <w:rFonts w:eastAsiaTheme="minorEastAsia"/>
          <w:sz w:val="24"/>
          <w:szCs w:val="24"/>
        </w:rPr>
        <w:t xml:space="preserve">de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5F2954" w:rsidRDefault="005F2954" w:rsidP="003923D0">
      <w:pPr>
        <w:rPr>
          <w:rFonts w:eastAsiaTheme="minorEastAsia"/>
          <w:sz w:val="24"/>
          <w:szCs w:val="24"/>
        </w:rPr>
      </w:pPr>
    </w:p>
    <w:p w:rsidR="003923D0" w:rsidRDefault="003923D0" w:rsidP="003923D0">
      <w:pPr>
        <w:rPr>
          <w:rFonts w:eastAsiaTheme="minorEastAsia"/>
          <w:sz w:val="24"/>
          <w:szCs w:val="24"/>
        </w:rPr>
      </w:pPr>
      <w:r w:rsidRPr="008D3853">
        <w:rPr>
          <w:rFonts w:eastAsiaTheme="minorEastAsia"/>
          <w:sz w:val="24"/>
          <w:szCs w:val="24"/>
          <w:u w:val="single"/>
        </w:rPr>
        <w:t xml:space="preserve">Exemple 2 : </w:t>
      </w:r>
      <w:r>
        <w:rPr>
          <w:rFonts w:eastAsiaTheme="minorEastAsia"/>
          <w:sz w:val="24"/>
          <w:szCs w:val="24"/>
        </w:rPr>
        <w:t xml:space="preserve">Dans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on considère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 y, 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∈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:   x+y+z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0,0,0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1,-1,0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1,1,-2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……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⊂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301046" w:rsidRDefault="00301046" w:rsidP="00E85074">
      <w:pPr>
        <w:rPr>
          <w:rFonts w:eastAsiaTheme="minorEastAsia"/>
          <w:sz w:val="24"/>
          <w:szCs w:val="24"/>
        </w:rPr>
      </w:pPr>
    </w:p>
    <w:p w:rsidR="00D0519F" w:rsidRDefault="009E7DC8" w:rsidP="00D0519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D0519F">
        <w:rPr>
          <w:rFonts w:eastAsiaTheme="minorEastAsia"/>
          <w:sz w:val="24"/>
          <w:szCs w:val="24"/>
        </w:rPr>
        <w:t>On a</w:t>
      </w:r>
      <w:r w:rsidR="005F2954">
        <w:rPr>
          <w:rFonts w:eastAsiaTheme="minorEastAsia"/>
          <w:sz w:val="24"/>
          <w:szCs w:val="24"/>
        </w:rPr>
        <w:t xml:space="preserve"> </w:t>
      </w:r>
      <w:r w:rsidRPr="00D0519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0, 0, 0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∈F </m:t>
        </m:r>
      </m:oMath>
      <w:r w:rsidR="005F2954">
        <w:rPr>
          <w:rFonts w:eastAsiaTheme="minorEastAsia"/>
          <w:sz w:val="24"/>
          <w:szCs w:val="24"/>
        </w:rPr>
        <w:t xml:space="preserve">car 0+0+0=0  </w:t>
      </w:r>
      <w:r w:rsidR="005F2954" w:rsidRPr="005F2954">
        <w:rPr>
          <w:rFonts w:eastAsiaTheme="minorEastAsia"/>
          <w:sz w:val="24"/>
          <w:szCs w:val="24"/>
        </w:rPr>
        <w:sym w:font="Wingdings" w:char="F0E8"/>
      </w:r>
      <w:r w:rsidR="005F2954">
        <w:rPr>
          <w:rFonts w:eastAsiaTheme="minorEastAsia"/>
          <w:sz w:val="24"/>
          <w:szCs w:val="24"/>
        </w:rPr>
        <w:t xml:space="preserve"> F n’est pas vide</w:t>
      </w:r>
      <w:r w:rsidRPr="00D0519F">
        <w:rPr>
          <w:rFonts w:eastAsiaTheme="minorEastAsia"/>
          <w:sz w:val="24"/>
          <w:szCs w:val="24"/>
        </w:rPr>
        <w:br/>
      </w:r>
    </w:p>
    <w:p w:rsidR="009E7DC8" w:rsidRPr="00D0519F" w:rsidRDefault="009E7DC8" w:rsidP="00D0519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D0519F">
        <w:rPr>
          <w:rFonts w:eastAsiaTheme="minorEastAsia"/>
          <w:sz w:val="24"/>
          <w:szCs w:val="24"/>
        </w:rPr>
        <w:t xml:space="preserve">Soient 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b, 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 v, 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</m:t>
        </m:r>
      </m:oMath>
      <w:r w:rsidRPr="00D0519F">
        <w:rPr>
          <w:rFonts w:eastAsiaTheme="minorEastAsia"/>
          <w:sz w:val="24"/>
          <w:szCs w:val="24"/>
        </w:rPr>
        <w:br/>
        <w:t xml:space="preserve">Le fait que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b,c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∈F , </m:t>
        </m:r>
      </m:oMath>
      <w:r w:rsidRPr="00D0519F">
        <w:rPr>
          <w:rFonts w:eastAsiaTheme="minorEastAsia"/>
          <w:sz w:val="24"/>
          <w:szCs w:val="24"/>
        </w:rPr>
        <w:t xml:space="preserve">on a </w:t>
      </w:r>
      <m:oMath>
        <m:r>
          <w:rPr>
            <w:rFonts w:ascii="Cambria Math" w:eastAsiaTheme="minorEastAsia" w:hAnsi="Cambria Math"/>
            <w:sz w:val="24"/>
            <w:szCs w:val="24"/>
          </w:rPr>
          <m:t>a+b+c=0</m:t>
        </m:r>
      </m:oMath>
      <w:r w:rsidR="00D0519F" w:rsidRPr="00D0519F">
        <w:rPr>
          <w:rFonts w:eastAsiaTheme="minorEastAsia"/>
          <w:sz w:val="24"/>
          <w:szCs w:val="24"/>
        </w:rPr>
        <w:t xml:space="preserve"> (éq.1</w:t>
      </w:r>
      <w:proofErr w:type="gramStart"/>
      <w:r w:rsidR="00D0519F" w:rsidRPr="00D0519F">
        <w:rPr>
          <w:rFonts w:eastAsiaTheme="minorEastAsia"/>
          <w:sz w:val="24"/>
          <w:szCs w:val="24"/>
        </w:rPr>
        <w:t>)</w:t>
      </w:r>
      <w:proofErr w:type="gramEnd"/>
      <w:r w:rsidRPr="00D0519F">
        <w:rPr>
          <w:rFonts w:eastAsiaTheme="minorEastAsia"/>
          <w:sz w:val="24"/>
          <w:szCs w:val="24"/>
        </w:rPr>
        <w:br/>
        <w:t xml:space="preserve">Le fait que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 v,w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∈F, </m:t>
        </m:r>
      </m:oMath>
      <w:r w:rsidRPr="00D0519F">
        <w:rPr>
          <w:rFonts w:eastAsiaTheme="minorEastAsia"/>
          <w:sz w:val="24"/>
          <w:szCs w:val="24"/>
        </w:rPr>
        <w:t xml:space="preserve">on a </w:t>
      </w:r>
      <m:oMath>
        <m:r>
          <w:rPr>
            <w:rFonts w:ascii="Cambria Math" w:eastAsiaTheme="minorEastAsia" w:hAnsi="Cambria Math"/>
            <w:sz w:val="24"/>
            <w:szCs w:val="24"/>
          </w:rPr>
          <m:t>u+v+w=0</m:t>
        </m:r>
      </m:oMath>
      <w:r w:rsidR="00D0519F" w:rsidRPr="00D0519F">
        <w:rPr>
          <w:rFonts w:eastAsiaTheme="minorEastAsia"/>
          <w:sz w:val="24"/>
          <w:szCs w:val="24"/>
        </w:rPr>
        <w:t xml:space="preserve"> (éq.2)</w:t>
      </w:r>
    </w:p>
    <w:p w:rsidR="009E7DC8" w:rsidRDefault="00D0519F" w:rsidP="00D051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on fait </w:t>
      </w:r>
      <w:proofErr w:type="spellStart"/>
      <w:r>
        <w:rPr>
          <w:rFonts w:eastAsiaTheme="minorEastAsia"/>
          <w:sz w:val="24"/>
          <w:szCs w:val="24"/>
        </w:rPr>
        <w:t>éq</w:t>
      </w:r>
      <w:proofErr w:type="spellEnd"/>
      <w:r>
        <w:rPr>
          <w:rFonts w:eastAsiaTheme="minorEastAsia"/>
          <w:sz w:val="24"/>
          <w:szCs w:val="24"/>
        </w:rPr>
        <w:t>.1+</w:t>
      </w:r>
      <w:proofErr w:type="spellStart"/>
      <w:r>
        <w:rPr>
          <w:rFonts w:eastAsiaTheme="minorEastAsia"/>
          <w:sz w:val="24"/>
          <w:szCs w:val="24"/>
        </w:rPr>
        <w:t>éq</w:t>
      </w:r>
      <w:proofErr w:type="spellEnd"/>
      <w:r>
        <w:rPr>
          <w:rFonts w:eastAsiaTheme="minorEastAsia"/>
          <w:sz w:val="24"/>
          <w:szCs w:val="24"/>
        </w:rPr>
        <w:t>.2, on obtient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a+b+c+u+v+w=0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c+w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==&gt;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a+u, b+v, c+w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∈F</m:t>
          </m:r>
        </m:oMath>
      </m:oMathPara>
    </w:p>
    <w:p w:rsidR="009E7DC8" w:rsidRDefault="00D0519F" w:rsidP="00E8507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Or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(a+u, b+v,c+w)=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a, b, 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u,v, 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∈F</m:t>
          </m:r>
        </m:oMath>
      </m:oMathPara>
    </w:p>
    <w:p w:rsidR="00D0519F" w:rsidRDefault="00D0519F" w:rsidP="00E85074">
      <w:pPr>
        <w:rPr>
          <w:rFonts w:eastAsiaTheme="minorEastAsia"/>
          <w:sz w:val="24"/>
          <w:szCs w:val="24"/>
        </w:rPr>
      </w:pPr>
    </w:p>
    <w:p w:rsidR="00D0519F" w:rsidRDefault="00D0519F" w:rsidP="00D0519F">
      <w:pPr>
        <w:rPr>
          <w:rFonts w:eastAsiaTheme="minorEastAsia"/>
          <w:sz w:val="24"/>
          <w:szCs w:val="24"/>
        </w:rPr>
      </w:pPr>
      <w:r w:rsidRPr="00D0519F">
        <w:rPr>
          <w:rFonts w:eastAsiaTheme="minorEastAsia"/>
          <w:sz w:val="24"/>
          <w:szCs w:val="24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 y, 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∈F,</m:t>
        </m:r>
      </m:oMath>
      <w:r w:rsidRPr="00D0519F">
        <w:rPr>
          <w:rFonts w:eastAsiaTheme="minorEastAsia"/>
          <w:sz w:val="24"/>
          <w:szCs w:val="24"/>
        </w:rPr>
        <w:t xml:space="preserve"> soit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 R</m:t>
        </m:r>
      </m:oMath>
      <w:r w:rsidRPr="00D0519F">
        <w:rPr>
          <w:rFonts w:eastAsiaTheme="minorEastAsia"/>
          <w:sz w:val="24"/>
          <w:szCs w:val="24"/>
        </w:rPr>
        <w:br/>
        <w:t xml:space="preserve">Le fait </w:t>
      </w:r>
      <w:proofErr w:type="gramStart"/>
      <w:r w:rsidRPr="00D0519F">
        <w:rPr>
          <w:rFonts w:eastAsiaTheme="minorEastAsia"/>
          <w:sz w:val="24"/>
          <w:szCs w:val="24"/>
        </w:rPr>
        <w:t xml:space="preserve">que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 y, 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∈F,</m:t>
        </m:r>
      </m:oMath>
      <w:r>
        <w:rPr>
          <w:rFonts w:eastAsiaTheme="minorEastAsia"/>
          <w:sz w:val="24"/>
          <w:szCs w:val="24"/>
        </w:rPr>
        <w:t xml:space="preserve">  on</w:t>
      </w:r>
      <w:proofErr w:type="gramEnd"/>
      <w:r>
        <w:rPr>
          <w:rFonts w:eastAsiaTheme="minorEastAsia"/>
          <w:sz w:val="24"/>
          <w:szCs w:val="24"/>
        </w:rPr>
        <w:t xml:space="preserve"> a </w:t>
      </w: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x+y+z=0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x+y+z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αx+αy+αz=0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==&gt;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αx, αy, αz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∈F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 xml:space="preserve">Or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(αx, αy, αz)=α(x, y,z)∈F</m:t>
          </m:r>
        </m:oMath>
      </m:oMathPara>
    </w:p>
    <w:p w:rsidR="005F2954" w:rsidRDefault="005F2954" w:rsidP="00D051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Par conséquent F est un sous espace vectoriel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1B1263" w:rsidRDefault="001B1263" w:rsidP="00D0519F">
      <w:pPr>
        <w:rPr>
          <w:rFonts w:eastAsiaTheme="minorEastAsia"/>
          <w:sz w:val="24"/>
          <w:szCs w:val="24"/>
        </w:rPr>
      </w:pPr>
    </w:p>
    <w:p w:rsidR="005F2954" w:rsidRPr="005F2954" w:rsidRDefault="005F2954" w:rsidP="00D0519F">
      <w:pPr>
        <w:rPr>
          <w:rFonts w:eastAsiaTheme="minorEastAsia"/>
          <w:sz w:val="24"/>
          <w:szCs w:val="24"/>
        </w:rPr>
      </w:pPr>
      <w:r w:rsidRPr="009E5FD8">
        <w:rPr>
          <w:rFonts w:eastAsiaTheme="minorEastAsia"/>
          <w:sz w:val="24"/>
          <w:szCs w:val="24"/>
          <w:u w:val="single"/>
        </w:rPr>
        <w:t>Exemple 3</w:t>
      </w:r>
      <w:r>
        <w:rPr>
          <w:rFonts w:eastAsiaTheme="minorEastAsia"/>
          <w:sz w:val="24"/>
          <w:szCs w:val="24"/>
        </w:rPr>
        <w:t xml:space="preserve"> : Dans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on considère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:  P∈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1, x+1, ………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⊂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5F2954" w:rsidRDefault="005F2954" w:rsidP="00D051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Montrer que G est un sous espace vectoriel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9E5FD8" w:rsidRDefault="001B1263" w:rsidP="00D051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</w:t>
      </w:r>
      <w:r w:rsidR="00D36E41">
        <w:rPr>
          <w:rFonts w:eastAsiaTheme="minorEastAsia"/>
          <w:sz w:val="24"/>
          <w:szCs w:val="24"/>
        </w:rPr>
        <w:t xml:space="preserve"> a 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sub>
        </m:sSub>
      </m:oMath>
      <w:r>
        <w:rPr>
          <w:rFonts w:eastAsiaTheme="minorEastAsia"/>
          <w:sz w:val="24"/>
          <w:szCs w:val="24"/>
        </w:rPr>
        <w:t>= le polynôme nul=</w:t>
      </w:r>
      <m:oMath>
        <m:r>
          <w:rPr>
            <w:rFonts w:ascii="Cambria Math" w:eastAsiaTheme="minorEastAsia" w:hAnsi="Cambria Math"/>
            <w:sz w:val="24"/>
            <w:szCs w:val="24"/>
          </w:rPr>
          <m:t>0∈G</m:t>
        </m:r>
      </m:oMath>
      <w:r>
        <w:rPr>
          <w:rFonts w:eastAsiaTheme="minorEastAsia"/>
          <w:sz w:val="24"/>
          <w:szCs w:val="24"/>
        </w:rPr>
        <w:t xml:space="preserve"> car </w:t>
      </w:r>
      <m:oMath>
        <m:r>
          <w:rPr>
            <w:rFonts w:ascii="Cambria Math" w:eastAsiaTheme="minorEastAsia" w:hAnsi="Cambria Math"/>
            <w:sz w:val="24"/>
            <w:szCs w:val="24"/>
          </w:rPr>
          <m:t>0=(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)'</m:t>
        </m:r>
      </m:oMath>
    </w:p>
    <w:p w:rsidR="001B1263" w:rsidRPr="005F2954" w:rsidRDefault="001B1263" w:rsidP="00D051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Soient </w:t>
      </w:r>
      <w:proofErr w:type="gramStart"/>
      <w:r>
        <w:rPr>
          <w:rFonts w:eastAsiaTheme="minorEastAsia"/>
          <w:sz w:val="24"/>
          <w:szCs w:val="24"/>
        </w:rPr>
        <w:t>A’ ,</w:t>
      </w:r>
      <w:proofErr w:type="gramEnd"/>
      <w:r>
        <w:rPr>
          <w:rFonts w:eastAsiaTheme="minorEastAsia"/>
          <w:sz w:val="24"/>
          <w:szCs w:val="24"/>
        </w:rPr>
        <w:t xml:space="preserve"> B’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∈ </m:t>
        </m:r>
      </m:oMath>
      <w:r>
        <w:rPr>
          <w:rFonts w:eastAsiaTheme="minorEastAsia"/>
          <w:sz w:val="24"/>
          <w:szCs w:val="24"/>
        </w:rPr>
        <w:t xml:space="preserve">G , on A’+B’=(A+B)’ </w:t>
      </w:r>
      <m:oMath>
        <m:r>
          <w:rPr>
            <w:rFonts w:ascii="Cambria Math" w:eastAsiaTheme="minorEastAsia" w:hAnsi="Cambria Math"/>
            <w:sz w:val="24"/>
            <w:szCs w:val="24"/>
          </w:rPr>
          <m:t>∈G</m:t>
        </m:r>
      </m:oMath>
      <w:r>
        <w:rPr>
          <w:rFonts w:eastAsiaTheme="minorEastAsia"/>
          <w:sz w:val="24"/>
          <w:szCs w:val="24"/>
        </w:rPr>
        <w:br/>
        <w:t xml:space="preserve">Soit P’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∈G, </m:t>
        </m:r>
      </m:oMath>
      <w:r>
        <w:rPr>
          <w:rFonts w:eastAsiaTheme="minorEastAsia"/>
          <w:sz w:val="24"/>
          <w:szCs w:val="24"/>
        </w:rPr>
        <w:t xml:space="preserve">soit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, on a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∈G</m:t>
        </m:r>
      </m:oMath>
    </w:p>
    <w:sectPr w:rsidR="001B1263" w:rsidRPr="005F2954" w:rsidSect="005F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3C55"/>
    <w:multiLevelType w:val="hybridMultilevel"/>
    <w:tmpl w:val="389E74DE"/>
    <w:lvl w:ilvl="0" w:tplc="465ED87A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8B6A9C"/>
    <w:multiLevelType w:val="hybridMultilevel"/>
    <w:tmpl w:val="906ABC9A"/>
    <w:lvl w:ilvl="0" w:tplc="047A0F62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13160"/>
    <w:multiLevelType w:val="hybridMultilevel"/>
    <w:tmpl w:val="E0BC348C"/>
    <w:lvl w:ilvl="0" w:tplc="072A1480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556835D5"/>
    <w:multiLevelType w:val="hybridMultilevel"/>
    <w:tmpl w:val="7F880158"/>
    <w:lvl w:ilvl="0" w:tplc="FC32C15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A97DB5"/>
    <w:rsid w:val="000D1512"/>
    <w:rsid w:val="000D73DD"/>
    <w:rsid w:val="001B1263"/>
    <w:rsid w:val="00283334"/>
    <w:rsid w:val="00301046"/>
    <w:rsid w:val="003272D1"/>
    <w:rsid w:val="003923D0"/>
    <w:rsid w:val="00394D67"/>
    <w:rsid w:val="00473556"/>
    <w:rsid w:val="00475723"/>
    <w:rsid w:val="004C6750"/>
    <w:rsid w:val="00502A2A"/>
    <w:rsid w:val="005F2954"/>
    <w:rsid w:val="005F5C7C"/>
    <w:rsid w:val="00604A9D"/>
    <w:rsid w:val="00710BED"/>
    <w:rsid w:val="0087118C"/>
    <w:rsid w:val="008D3853"/>
    <w:rsid w:val="008D49E7"/>
    <w:rsid w:val="009E5FD8"/>
    <w:rsid w:val="009E7DC8"/>
    <w:rsid w:val="00A97DB5"/>
    <w:rsid w:val="00B02034"/>
    <w:rsid w:val="00B33D67"/>
    <w:rsid w:val="00C87EB9"/>
    <w:rsid w:val="00D0519F"/>
    <w:rsid w:val="00D36E41"/>
    <w:rsid w:val="00D4667D"/>
    <w:rsid w:val="00D63516"/>
    <w:rsid w:val="00DA10D6"/>
    <w:rsid w:val="00DF0CF1"/>
    <w:rsid w:val="00E11AD5"/>
    <w:rsid w:val="00E35EDC"/>
    <w:rsid w:val="00E85074"/>
    <w:rsid w:val="00EC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675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75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1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3F350-B074-456D-B650-20955B8C8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A53AB4-1880-4E70-8D3B-CBA58D0407CA}"/>
</file>

<file path=customXml/itemProps3.xml><?xml version="1.0" encoding="utf-8"?>
<ds:datastoreItem xmlns:ds="http://schemas.openxmlformats.org/officeDocument/2006/customXml" ds:itemID="{ABE9D99E-CFB8-43CC-81DB-F5A54C2CCA2C}"/>
</file>

<file path=customXml/itemProps4.xml><?xml version="1.0" encoding="utf-8"?>
<ds:datastoreItem xmlns:ds="http://schemas.openxmlformats.org/officeDocument/2006/customXml" ds:itemID="{D2C5183C-CEA7-4886-8090-33A8A660DF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6</cp:revision>
  <dcterms:created xsi:type="dcterms:W3CDTF">2020-04-20T09:20:00Z</dcterms:created>
  <dcterms:modified xsi:type="dcterms:W3CDTF">2020-04-21T12:45:00Z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