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3DB2" w14:textId="4657692D" w:rsidR="00B21710" w:rsidRDefault="00127D4E" w:rsidP="00127D4E">
      <w:pPr>
        <w:jc w:val="center"/>
        <w:rPr>
          <w:rFonts w:ascii="Bahnschrift SemiBold" w:hAnsi="Bahnschrift SemiBold"/>
          <w:b/>
          <w:bCs/>
          <w:color w:val="C00000"/>
          <w:sz w:val="36"/>
          <w:szCs w:val="52"/>
          <w:lang w:val="fr-FR"/>
        </w:rPr>
      </w:pPr>
      <w:r w:rsidRPr="00127D4E">
        <w:rPr>
          <w:rFonts w:ascii="Bahnschrift SemiBold" w:hAnsi="Bahnschrift SemiBold"/>
          <w:b/>
          <w:bCs/>
          <w:color w:val="FF0000"/>
          <w:sz w:val="96"/>
          <w:szCs w:val="200"/>
          <w:lang w:val="fr-FR"/>
        </w:rPr>
        <w:t>Homework</w:t>
      </w:r>
      <w:r>
        <w:rPr>
          <w:rFonts w:ascii="Bahnschrift SemiBold" w:hAnsi="Bahnschrift SemiBold"/>
          <w:b/>
          <w:bCs/>
          <w:color w:val="FF0000"/>
          <w:sz w:val="96"/>
          <w:szCs w:val="200"/>
          <w:lang w:val="fr-FR"/>
        </w:rPr>
        <w:t xml:space="preserve"> </w:t>
      </w:r>
      <w:r w:rsidRPr="00127D4E">
        <w:rPr>
          <w:rFonts w:ascii="Bahnschrift SemiBold" w:hAnsi="Bahnschrift SemiBold"/>
          <w:b/>
          <w:bCs/>
          <w:color w:val="C00000"/>
          <w:sz w:val="36"/>
          <w:szCs w:val="52"/>
          <w:lang w:val="fr-FR"/>
        </w:rPr>
        <w:t>(El Ouardi Marouan)</w:t>
      </w:r>
    </w:p>
    <w:p w14:paraId="026DC4A7" w14:textId="77777777" w:rsidR="00127D4E" w:rsidRDefault="00127D4E" w:rsidP="00127D4E">
      <w:pPr>
        <w:rPr>
          <w:rFonts w:ascii="Bahnschrift SemiBold" w:hAnsi="Bahnschrift SemiBold"/>
          <w:color w:val="00B050"/>
          <w:sz w:val="36"/>
          <w:szCs w:val="52"/>
          <w:lang w:val="fr-FR"/>
        </w:rPr>
      </w:pPr>
      <w:r w:rsidRPr="00127D4E">
        <w:rPr>
          <w:rFonts w:ascii="Bahnschrift SemiBold" w:hAnsi="Bahnschrift SemiBold"/>
          <w:color w:val="00B050"/>
          <w:sz w:val="36"/>
          <w:szCs w:val="52"/>
          <w:lang w:val="fr-FR"/>
        </w:rPr>
        <w:t>A-</w:t>
      </w:r>
    </w:p>
    <w:p w14:paraId="573E8112" w14:textId="66CF8A62" w:rsidR="00127D4E" w:rsidRPr="001B5E20" w:rsidRDefault="00127D4E" w:rsidP="00127D4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a-</w:t>
      </w:r>
      <w:r w:rsidR="001B5E20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362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:</w:t>
      </w:r>
      <w:r w:rsidR="00B507AC">
        <w:t xml:space="preserve">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Three hundred sixty-two.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b-</w:t>
      </w:r>
      <w:r w:rsidR="001B5E20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1,841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:</w:t>
      </w:r>
      <w:r w:rsidR="00B507AC" w:rsidRPr="00B507AC">
        <w:rPr>
          <w:color w:val="4472C4" w:themeColor="accent1"/>
        </w:rPr>
        <w:t xml:space="preserve">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One and eight hundred forty-one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thousand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c-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36,503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:</w:t>
      </w:r>
      <w:r w:rsidR="00B507AC">
        <w:t xml:space="preserve">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Thirty-six and five hundred three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thousand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  <w:r w:rsid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d-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684,321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:</w:t>
      </w:r>
      <w:r w:rsidR="001B5E20" w:rsidRPr="00B507AC">
        <w:rPr>
          <w:color w:val="4472C4" w:themeColor="accent1"/>
        </w:rPr>
        <w:t xml:space="preserve">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Six hundred eighty-four and three hundred twenty-one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thousand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e-</w:t>
      </w:r>
      <w:r w:rsidR="001B5E20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4,537,295:</w:t>
      </w:r>
      <w:r w:rsid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</w:t>
      </w:r>
      <w:r w:rsid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Four million and five hundred thirty-seven thousand and two hundred ninty five.</w:t>
      </w:r>
    </w:p>
    <w:p w14:paraId="56E532E5" w14:textId="4FB57285" w:rsidR="00127D4E" w:rsidRPr="001B5E20" w:rsidRDefault="00127D4E" w:rsidP="00127D4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a-</w:t>
      </w:r>
      <w:r w:rsidR="001B5E20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3.5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  <w:lang w:val="en-US"/>
        </w:rPr>
        <w:t xml:space="preserve">: </w:t>
      </w:r>
      <w:r w:rsidR="001B5E20" w:rsidRPr="00B507AC">
        <w:rPr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Three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point five.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b-</w:t>
      </w:r>
      <w:r w:rsidR="001B5E20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36"/>
        </w:rPr>
        <w:t>2.89:</w:t>
      </w:r>
      <w:r w:rsidR="00B507AC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Two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point eighty-nine.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c-</w:t>
      </w:r>
      <w:r w:rsidR="001B5E20" w:rsidRPr="00B507AC">
        <w:rPr>
          <w:color w:val="4472C4" w:themeColor="accent1"/>
        </w:rPr>
        <w:t xml:space="preserve"> </w:t>
      </w:r>
      <w:r w:rsidR="001B5E20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9.875: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Nine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point eight hundred seventy-five 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thousand</w:t>
      </w:r>
      <w:r w:rsidR="001B5E20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</w:p>
    <w:p w14:paraId="39433278" w14:textId="717EFB51" w:rsidR="00127D4E" w:rsidRPr="00B507AC" w:rsidRDefault="00127D4E" w:rsidP="00127D4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a-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3/4: 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Three quarters.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b-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1/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8: 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An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eight or one eight.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c-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6/7: 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Six sevenths.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d-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1/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2: 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A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half or one half.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e-</w:t>
      </w:r>
      <w:r w:rsidR="00B507AC" w:rsidRPr="00B507AC">
        <w:rPr>
          <w:color w:val="4472C4" w:themeColor="accent1"/>
        </w:rPr>
        <w:t xml:space="preserve"> </w:t>
      </w:r>
      <w:r w:rsidR="00B507AC"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2/3: </w:t>
      </w:r>
      <w:r w:rsidR="00B507AC"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Two thirds.</w:t>
      </w:r>
    </w:p>
    <w:p w14:paraId="676D9404" w14:textId="1C390DC5" w:rsidR="003B03D5" w:rsidRPr="003B03D5" w:rsidRDefault="003B03D5" w:rsidP="003B03D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</w:pPr>
      <w:r w:rsidRPr="003B03D5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lastRenderedPageBreak/>
        <w:t>a-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15%: </w:t>
      </w:r>
      <w:r w:rsidRP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fifteen percent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.</w:t>
      </w:r>
      <w:r w:rsidRPr="003B03D5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br/>
        <w:t>b-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50%: </w:t>
      </w:r>
      <w:r w:rsidRP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fifty percent.</w:t>
      </w:r>
      <w:r w:rsidRPr="003B03D5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br/>
        <w:t>c-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97%: </w:t>
      </w:r>
      <w:r w:rsidRP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ninty seven percent.</w:t>
      </w:r>
      <w:r w:rsidRPr="003B03D5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br/>
        <w:t>d-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100%: </w:t>
      </w:r>
      <w:r w:rsidRP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hundred percent.</w:t>
      </w:r>
    </w:p>
    <w:p w14:paraId="2DE6212D" w14:textId="70938BF8" w:rsidR="003B03D5" w:rsidRPr="00B507AC" w:rsidRDefault="003B03D5" w:rsidP="003B03D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a- 80£: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Eighty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pounds.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b-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5,800$: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Five thousand eight hundred dollars.</w:t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br/>
        <w:t>c-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150,000: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One hundred fifty thousand euro.</w:t>
      </w:r>
      <w:r w:rsidRPr="00B507AC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br/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d-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 w:rsidRPr="00B507AC"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>20,000:</w:t>
      </w:r>
      <w:r>
        <w:rPr>
          <w:rFonts w:asciiTheme="minorHAnsi" w:hAnsiTheme="minorHAnsi" w:cstheme="minorHAnsi"/>
          <w:color w:val="4472C4" w:themeColor="accent1"/>
          <w:sz w:val="36"/>
          <w:szCs w:val="52"/>
          <w:lang w:val="en-US"/>
        </w:rPr>
        <w:t xml:space="preserve"> </w:t>
      </w:r>
      <w:r w:rsidRP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twenty thousand euro.</w:t>
      </w:r>
    </w:p>
    <w:p w14:paraId="45A99096" w14:textId="7262AB19" w:rsidR="00127D4E" w:rsidRDefault="00127D4E" w:rsidP="00127D4E">
      <w:pPr>
        <w:rPr>
          <w:rFonts w:ascii="Bahnschrift SemiBold" w:hAnsi="Bahnschrift SemiBold" w:cstheme="minorHAnsi"/>
          <w:color w:val="00B050"/>
          <w:sz w:val="36"/>
          <w:szCs w:val="52"/>
          <w:lang w:val="fr-FR"/>
        </w:rPr>
      </w:pPr>
      <w:r w:rsidRPr="00127D4E">
        <w:rPr>
          <w:rFonts w:ascii="Bahnschrift SemiBold" w:hAnsi="Bahnschrift SemiBold" w:cstheme="minorHAnsi"/>
          <w:color w:val="00B050"/>
          <w:sz w:val="36"/>
          <w:szCs w:val="52"/>
          <w:lang w:val="fr-FR"/>
        </w:rPr>
        <w:t>B-</w:t>
      </w:r>
    </w:p>
    <w:p w14:paraId="2C84437B" w14:textId="0BDABCED" w:rsidR="00827C55" w:rsidRPr="00827C55" w:rsidRDefault="00827C55" w:rsidP="00827C55">
      <w:pPr>
        <w:pStyle w:val="ListParagraph"/>
        <w:numPr>
          <w:ilvl w:val="0"/>
          <w:numId w:val="12"/>
        </w:numPr>
        <w:rPr>
          <w:rFonts w:ascii="Bahnschrift SemiBold" w:hAnsi="Bahnschrift SemiBold" w:cstheme="minorHAnsi"/>
          <w:color w:val="00B050"/>
          <w:sz w:val="36"/>
          <w:szCs w:val="52"/>
          <w:lang w:val="en-US"/>
        </w:rPr>
      </w:pPr>
      <w:r w:rsidRPr="00827C55">
        <w:rPr>
          <w:rFonts w:ascii="Bahnschrift SemiBold" w:hAnsi="Bahnschrift SemiBold" w:cstheme="minorHAnsi"/>
          <w:color w:val="00B050"/>
          <w:sz w:val="36"/>
          <w:szCs w:val="52"/>
          <w:lang w:val="en-US"/>
        </w:rPr>
        <w:t xml:space="preserve">a- </w:t>
      </w:r>
      <w:r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Fourty </w:t>
      </w:r>
      <w:r w:rsidR="001B5E20"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million</w:t>
      </w:r>
      <w:r w:rsidR="001B5E20" w:rsidRPr="00827C55">
        <w:rPr>
          <w:rFonts w:ascii="Bahnschrift SemiBold" w:hAnsi="Bahnschrift SemiBold" w:cstheme="minorHAnsi"/>
          <w:color w:val="000000" w:themeColor="text1"/>
          <w:sz w:val="36"/>
          <w:szCs w:val="52"/>
          <w:lang w:val="en-US"/>
        </w:rPr>
        <w:t>.</w:t>
      </w:r>
      <w:r w:rsidRPr="00827C55">
        <w:rPr>
          <w:rFonts w:ascii="Bahnschrift SemiBold" w:hAnsi="Bahnschrift SemiBold" w:cstheme="minorHAnsi"/>
          <w:color w:val="00B050"/>
          <w:sz w:val="36"/>
          <w:szCs w:val="52"/>
          <w:lang w:val="en-US"/>
        </w:rPr>
        <w:br/>
        <w:t>b-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Pr="000233CE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Four hundred thirty-one thousand and two hundred            eighty-two</w:t>
      </w:r>
      <w:r>
        <w:rPr>
          <w:rFonts w:asciiTheme="minorHAnsi" w:hAnsiTheme="minorHAnsi" w:cstheme="minorHAnsi"/>
          <w:color w:val="000000" w:themeColor="text1"/>
          <w:sz w:val="40"/>
          <w:szCs w:val="40"/>
          <w:shd w:val="clear" w:color="auto" w:fill="FFFFFF"/>
        </w:rPr>
        <w:t xml:space="preserve">. </w:t>
      </w:r>
      <w:r w:rsidRPr="00827C55">
        <w:rPr>
          <w:rFonts w:asciiTheme="minorHAnsi" w:hAnsiTheme="minorHAnsi" w:cstheme="minorHAnsi"/>
          <w:color w:val="808080" w:themeColor="background1" w:themeShade="80"/>
          <w:sz w:val="32"/>
          <w:szCs w:val="32"/>
          <w:shd w:val="clear" w:color="auto" w:fill="FFFFFF"/>
        </w:rPr>
        <w:t>(Kenitra)</w:t>
      </w:r>
      <w:r>
        <w:rPr>
          <w:rFonts w:asciiTheme="minorHAnsi" w:hAnsiTheme="minorHAnsi" w:cstheme="minorHAnsi"/>
          <w:color w:val="808080" w:themeColor="background1" w:themeShade="80"/>
          <w:sz w:val="32"/>
          <w:szCs w:val="32"/>
          <w:shd w:val="clear" w:color="auto" w:fill="FFFFFF"/>
        </w:rPr>
        <w:t xml:space="preserve"> </w:t>
      </w:r>
    </w:p>
    <w:p w14:paraId="226C24DD" w14:textId="0C55704A" w:rsidR="00827C55" w:rsidRPr="00827C55" w:rsidRDefault="001B5E20" w:rsidP="00827C55">
      <w:pPr>
        <w:pStyle w:val="ListParagraph"/>
        <w:numPr>
          <w:ilvl w:val="0"/>
          <w:numId w:val="12"/>
        </w:numPr>
        <w:rPr>
          <w:rFonts w:ascii="Bahnschrift SemiBold" w:hAnsi="Bahnschrift SemiBold" w:cstheme="minorHAnsi"/>
          <w:color w:val="00B050"/>
          <w:sz w:val="36"/>
          <w:szCs w:val="52"/>
          <w:lang w:val="en-US"/>
        </w:rPr>
      </w:pP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</w:t>
      </w:r>
      <w:r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hirty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-two</w:t>
      </w:r>
      <w:r w:rsid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student,</w:t>
      </w:r>
      <w:r w:rsid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I guess.</w:t>
      </w:r>
    </w:p>
    <w:p w14:paraId="0FEAA410" w14:textId="7AC20DC7" w:rsidR="00827C55" w:rsidRPr="00827C55" w:rsidRDefault="00827C55" w:rsidP="00827C55">
      <w:pPr>
        <w:pStyle w:val="ListParagraph"/>
        <w:numPr>
          <w:ilvl w:val="0"/>
          <w:numId w:val="12"/>
        </w:numPr>
        <w:rPr>
          <w:rFonts w:ascii="Bahnschrift SemiBold" w:hAnsi="Bahnschrift SemiBold" w:cstheme="minorHAnsi"/>
          <w:color w:val="000000" w:themeColor="text1"/>
          <w:sz w:val="36"/>
          <w:szCs w:val="52"/>
          <w:lang w:val="en-US"/>
        </w:rPr>
      </w:pPr>
      <w:r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Two hundred and sixty </w:t>
      </w:r>
      <w:r w:rsidR="001B5E20"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dollars</w:t>
      </w:r>
      <w:r w:rsidRP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</w:p>
    <w:p w14:paraId="43F15DCA" w14:textId="4B7EFE51" w:rsidR="00827C55" w:rsidRPr="000233CE" w:rsidRDefault="001B5E20" w:rsidP="00827C55">
      <w:pPr>
        <w:pStyle w:val="ListParagraph"/>
        <w:numPr>
          <w:ilvl w:val="0"/>
          <w:numId w:val="12"/>
        </w:numPr>
        <w:rPr>
          <w:rFonts w:ascii="Bahnschrift SemiBold" w:hAnsi="Bahnschrift SemiBold" w:cstheme="minorHAnsi"/>
          <w:color w:val="000000" w:themeColor="text1"/>
          <w:sz w:val="36"/>
          <w:szCs w:val="52"/>
          <w:lang w:val="en-US"/>
        </w:rPr>
      </w:pP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One-point</w:t>
      </w:r>
      <w:r w:rsidR="00827C5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five </w:t>
      </w:r>
      <w:r w:rsidR="000233CE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percent.</w:t>
      </w:r>
    </w:p>
    <w:p w14:paraId="2BCE996C" w14:textId="6A7F3A76" w:rsidR="000233CE" w:rsidRPr="000233CE" w:rsidRDefault="001B5E20" w:rsidP="00827C55">
      <w:pPr>
        <w:pStyle w:val="ListParagraph"/>
        <w:numPr>
          <w:ilvl w:val="0"/>
          <w:numId w:val="12"/>
        </w:numPr>
        <w:rPr>
          <w:rFonts w:ascii="Bahnschrift SemiBold" w:hAnsi="Bahnschrift SemiBold" w:cstheme="minorHAnsi"/>
          <w:color w:val="000000" w:themeColor="text1"/>
          <w:sz w:val="36"/>
          <w:szCs w:val="52"/>
          <w:lang w:val="en-US"/>
        </w:rPr>
      </w:pP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Nine-point</w:t>
      </w:r>
      <w:r w:rsidR="000233CE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zero</w:t>
      </w:r>
      <w:r w:rsidR="000233CE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four Percent.</w:t>
      </w:r>
    </w:p>
    <w:p w14:paraId="21E5010B" w14:textId="00D34BFB" w:rsidR="000233CE" w:rsidRPr="001B5E20" w:rsidRDefault="001B5E20" w:rsidP="00827C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Three-point</w:t>
      </w:r>
      <w:r w:rsidR="000233CE"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 xml:space="preserve"> one percent</w:t>
      </w: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</w:p>
    <w:p w14:paraId="44D0A8E2" w14:textId="53D2121C" w:rsidR="001B5E20" w:rsidRPr="001B5E20" w:rsidRDefault="001B5E20" w:rsidP="00827C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A third</w:t>
      </w:r>
      <w:r w:rsid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</w:p>
    <w:p w14:paraId="46EC1A54" w14:textId="3D0DAA51" w:rsidR="001B5E20" w:rsidRPr="001B5E20" w:rsidRDefault="001B5E20" w:rsidP="00827C55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</w:pPr>
      <w:r w:rsidRPr="001B5E20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A quarter</w:t>
      </w:r>
      <w:r w:rsidR="003B03D5">
        <w:rPr>
          <w:rFonts w:asciiTheme="minorHAnsi" w:hAnsiTheme="minorHAnsi" w:cstheme="minorHAnsi"/>
          <w:color w:val="000000" w:themeColor="text1"/>
          <w:sz w:val="36"/>
          <w:szCs w:val="52"/>
          <w:lang w:val="en-US"/>
        </w:rPr>
        <w:t>.</w:t>
      </w:r>
    </w:p>
    <w:p w14:paraId="2DC84ACB" w14:textId="091E0515" w:rsidR="00827C55" w:rsidRPr="00827C55" w:rsidRDefault="00827C55" w:rsidP="00827C55">
      <w:pPr>
        <w:pStyle w:val="ListParagraph"/>
        <w:ind w:left="360"/>
        <w:rPr>
          <w:rFonts w:asciiTheme="minorHAnsi" w:hAnsiTheme="minorHAnsi" w:cstheme="minorHAnsi"/>
          <w:color w:val="00B050"/>
          <w:sz w:val="36"/>
          <w:szCs w:val="52"/>
          <w:lang w:val="en-US"/>
        </w:rPr>
      </w:pPr>
    </w:p>
    <w:p w14:paraId="244FB3F0" w14:textId="77777777" w:rsidR="00127D4E" w:rsidRPr="00827C55" w:rsidRDefault="00127D4E" w:rsidP="00127D4E">
      <w:pPr>
        <w:rPr>
          <w:rFonts w:ascii="Bahnschrift SemiBold" w:hAnsi="Bahnschrift SemiBold"/>
          <w:color w:val="00B050"/>
          <w:sz w:val="36"/>
          <w:szCs w:val="52"/>
          <w:lang w:val="en-US"/>
        </w:rPr>
      </w:pPr>
    </w:p>
    <w:sectPr w:rsidR="00127D4E" w:rsidRPr="00827C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3499"/>
    <w:multiLevelType w:val="hybridMultilevel"/>
    <w:tmpl w:val="1D4066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80B13"/>
    <w:multiLevelType w:val="multilevel"/>
    <w:tmpl w:val="9CD053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0863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1048D6"/>
    <w:multiLevelType w:val="hybridMultilevel"/>
    <w:tmpl w:val="D7D0DBD6"/>
    <w:lvl w:ilvl="0" w:tplc="5DCCDB0A">
      <w:start w:val="1"/>
      <w:numFmt w:val="decimal"/>
      <w:lvlText w:val="%1."/>
      <w:lvlJc w:val="left"/>
      <w:pPr>
        <w:ind w:left="360" w:hanging="360"/>
      </w:pPr>
      <w:rPr>
        <w:rFonts w:ascii="Bahnschrift SemiBold" w:hAnsi="Bahnschrift SemiBold"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6F58AB"/>
    <w:multiLevelType w:val="hybridMultilevel"/>
    <w:tmpl w:val="C9160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2EEE"/>
    <w:multiLevelType w:val="multilevel"/>
    <w:tmpl w:val="9CD053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6E6DD8"/>
    <w:multiLevelType w:val="hybridMultilevel"/>
    <w:tmpl w:val="B1D82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33178"/>
    <w:multiLevelType w:val="hybridMultilevel"/>
    <w:tmpl w:val="5AE687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28777F"/>
    <w:multiLevelType w:val="hybridMultilevel"/>
    <w:tmpl w:val="10B2DBE6"/>
    <w:lvl w:ilvl="0" w:tplc="04090017">
      <w:start w:val="1"/>
      <w:numFmt w:val="lowerLetter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9" w15:restartNumberingAfterBreak="0">
    <w:nsid w:val="63020D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50C22D2"/>
    <w:multiLevelType w:val="hybridMultilevel"/>
    <w:tmpl w:val="553C40C0"/>
    <w:lvl w:ilvl="0" w:tplc="5DCCDB0A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35ED1"/>
    <w:multiLevelType w:val="hybridMultilevel"/>
    <w:tmpl w:val="66C4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7"/>
    <w:rsid w:val="000233CE"/>
    <w:rsid w:val="00127D4E"/>
    <w:rsid w:val="001B5E20"/>
    <w:rsid w:val="003B03D5"/>
    <w:rsid w:val="00827C55"/>
    <w:rsid w:val="008A4B97"/>
    <w:rsid w:val="00B21710"/>
    <w:rsid w:val="00B5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D45E"/>
  <w15:chartTrackingRefBased/>
  <w15:docId w15:val="{9288EC3A-5247-42A5-B1B0-53D89134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D4E"/>
    <w:pPr>
      <w:spacing w:before="160" w:after="0" w:line="360" w:lineRule="auto"/>
    </w:pPr>
    <w:rPr>
      <w:rFonts w:ascii="American Typewriter" w:hAnsi="American Typewriter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 El ouardi</dc:creator>
  <cp:keywords/>
  <dc:description/>
  <cp:lastModifiedBy>Marouan El ouardi</cp:lastModifiedBy>
  <cp:revision>2</cp:revision>
  <dcterms:created xsi:type="dcterms:W3CDTF">2020-05-12T00:18:00Z</dcterms:created>
  <dcterms:modified xsi:type="dcterms:W3CDTF">2020-05-12T01:17:00Z</dcterms:modified>
</cp:coreProperties>
</file>