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FD2B4D" w14:textId="7777777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348"/>
        <w:gridCol w:w="1520"/>
        <w:gridCol w:w="3693"/>
        <w:gridCol w:w="2188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CA5935" w14:textId="5F60FD41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lastRenderedPageBreak/>
        <w:t>Contenido</w:t>
      </w:r>
    </w:p>
    <w:p w14:paraId="1CCD4EB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 FICHA DEL DOCUMENTO</w:t>
      </w:r>
    </w:p>
    <w:p w14:paraId="0B510591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CONTENIDO</w:t>
      </w:r>
    </w:p>
    <w:p w14:paraId="3E4F4BA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 INTRODUCCIÓN </w:t>
      </w:r>
    </w:p>
    <w:p w14:paraId="0316973F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1.1 Propósito </w:t>
      </w:r>
      <w:r>
        <w:rPr>
          <w:rFonts w:eastAsiaTheme="minorEastAsia"/>
          <w:color w:val="0000FF"/>
          <w:sz w:val="20"/>
          <w:szCs w:val="20"/>
        </w:rPr>
        <w:br/>
        <w:t xml:space="preserve">1.2 Alcance </w:t>
      </w:r>
      <w:r>
        <w:rPr>
          <w:rFonts w:eastAsiaTheme="minorEastAsia"/>
          <w:color w:val="0000FF"/>
          <w:sz w:val="20"/>
          <w:szCs w:val="20"/>
        </w:rPr>
        <w:br/>
        <w:t>1.3 Personal involucrado</w:t>
      </w:r>
    </w:p>
    <w:p w14:paraId="14B5013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1.4 Definiciones, acrónimos y abreviaturas  </w:t>
      </w:r>
      <w:r>
        <w:rPr>
          <w:rFonts w:eastAsiaTheme="minorEastAsia"/>
          <w:color w:val="0000FF"/>
          <w:sz w:val="20"/>
          <w:szCs w:val="20"/>
        </w:rPr>
        <w:br/>
        <w:t xml:space="preserve">1.5 Referencias  </w:t>
      </w:r>
    </w:p>
    <w:p w14:paraId="7EFD41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1.6 Resumen </w:t>
      </w:r>
    </w:p>
    <w:p w14:paraId="54BC242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 xml:space="preserve">2 DESCRIPCIÓN GENERAL </w:t>
      </w:r>
    </w:p>
    <w:p w14:paraId="50C42DD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2.1 Perspectiva del producto</w:t>
      </w:r>
    </w:p>
    <w:p w14:paraId="1120192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2.2 Funcionalidad del producto</w:t>
      </w:r>
    </w:p>
    <w:p w14:paraId="1771CAE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2.3 Características de los usuarios</w:t>
      </w:r>
    </w:p>
    <w:p w14:paraId="0381E2A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2.4 Restricciones</w:t>
      </w:r>
    </w:p>
    <w:p w14:paraId="28E1C9C3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2.5 Suposiciones y dependencias</w:t>
      </w:r>
    </w:p>
    <w:p w14:paraId="7905F92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 REQUISITOS ESPECÍFICOS</w:t>
      </w:r>
    </w:p>
    <w:p w14:paraId="7535548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 Requisitos comunes de las interfaces</w:t>
      </w:r>
    </w:p>
    <w:p w14:paraId="19F8411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3.1.1 Interfaces de usuario</w:t>
      </w:r>
    </w:p>
    <w:p w14:paraId="63E4FF6B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3.1.2 Interfaces de hardware</w:t>
      </w:r>
    </w:p>
    <w:p w14:paraId="63278855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3.1.3 Interfaces de software</w:t>
      </w:r>
    </w:p>
    <w:p w14:paraId="7EA6044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3.1.4 Interfaces de comunicación</w:t>
      </w:r>
    </w:p>
    <w:p w14:paraId="41FE60F2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 Requisitos funcionales</w:t>
      </w:r>
    </w:p>
    <w:p w14:paraId="56D9FF4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3.2.1 Requisito funcional 1</w:t>
      </w:r>
    </w:p>
    <w:p w14:paraId="0422243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3.2.2 Requisito funcional 2</w:t>
      </w:r>
    </w:p>
    <w:p w14:paraId="2CD38C3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3.2.3 Requisito funcional 3</w:t>
      </w:r>
    </w:p>
    <w:p w14:paraId="4AB73C6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3.2.4 Requisito funcional 4</w:t>
      </w:r>
    </w:p>
    <w:p w14:paraId="7295F3A4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3.2.5 Requisito funcional 5</w:t>
      </w:r>
    </w:p>
    <w:p w14:paraId="7DB0D6CE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3.2.6 Requisito funcional 6</w:t>
      </w:r>
    </w:p>
    <w:p w14:paraId="042DA356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3.2.7 Requisito funcional 7</w:t>
      </w:r>
    </w:p>
    <w:p w14:paraId="65DFCF84" w14:textId="77777777" w:rsidR="0090282E" w:rsidRDefault="0090282E" w:rsidP="0090282E">
      <w:pPr>
        <w:jc w:val="both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3.2.8 Requisito funcional 8</w:t>
      </w:r>
    </w:p>
    <w:p w14:paraId="5628DA69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3.2.9 Requisito funcional 9</w:t>
      </w:r>
    </w:p>
    <w:p w14:paraId="784FD7B7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 Requisitos no funcionales</w:t>
      </w:r>
    </w:p>
    <w:p w14:paraId="2A138510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3.3.1 Requisitos de rendimiento</w:t>
      </w:r>
    </w:p>
    <w:p w14:paraId="49E47AC6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3.3.2 Seguridad</w:t>
      </w:r>
    </w:p>
    <w:p w14:paraId="5D46CE1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3.3.3 Fiabilidad</w:t>
      </w:r>
    </w:p>
    <w:p w14:paraId="005DA2ED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3.3.4 Disponibilidad</w:t>
      </w:r>
    </w:p>
    <w:p w14:paraId="23400BA8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3.3.5 Mantenibilidad</w:t>
      </w:r>
    </w:p>
    <w:p w14:paraId="6B0BF04A" w14:textId="77777777" w:rsidR="0090282E" w:rsidRDefault="0090282E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FF"/>
          <w:sz w:val="20"/>
          <w:szCs w:val="20"/>
        </w:rPr>
      </w:pPr>
      <w:r>
        <w:rPr>
          <w:rFonts w:eastAsiaTheme="minorEastAsia"/>
          <w:color w:val="0000FF"/>
          <w:sz w:val="20"/>
          <w:szCs w:val="20"/>
        </w:rPr>
        <w:t>3.3.6 Portabilidad</w:t>
      </w:r>
    </w:p>
    <w:p w14:paraId="440E4151" w14:textId="77777777" w:rsidR="0090282E" w:rsidRDefault="0090282E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  <w:sectPr w:rsidR="0090282E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EC92C5" w14:textId="77777777" w:rsidR="0090282E" w:rsidRPr="00C47DC4" w:rsidRDefault="0090282E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BC7814F" w14:textId="77777777" w:rsidR="00061BDC" w:rsidRPr="00C47DC4" w:rsidRDefault="00061BDC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4FB88359" w14:textId="082597F2" w:rsidR="00061BDC" w:rsidRPr="00C47DC4" w:rsidRDefault="006751CB" w:rsidP="006751CB">
      <w:pPr>
        <w:pStyle w:val="Normalindentado1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[Este documento es una especificación de registros de compra y venta de artículos para una tienda comercial]</w:t>
      </w:r>
    </w:p>
    <w:p w14:paraId="64C84F18" w14:textId="457D8CFE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68E73460" w14:textId="5553469B" w:rsidR="00061BDC" w:rsidRPr="004D201A" w:rsidRDefault="004D201A" w:rsidP="00F95BD1">
      <w:pPr>
        <w:pStyle w:val="guiazul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i w:val="0"/>
          <w:color w:val="auto"/>
          <w:sz w:val="22"/>
          <w:szCs w:val="22"/>
        </w:rPr>
        <w:t>[El documento tiene como propósito definir las especificaciones funcionales y no funcionales, para el desarrollo del sistema de compra y venta, será utilizado para personal capacitado.]</w:t>
      </w:r>
    </w:p>
    <w:p w14:paraId="02D1B216" w14:textId="77777777" w:rsidR="004D201A" w:rsidRDefault="00061BDC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Start w:id="2" w:name="_Toc30323665"/>
      <w:bookmarkStart w:id="3" w:name="_Toc33238235"/>
      <w:bookmarkStart w:id="4" w:name="_Toc33411062"/>
      <w:bookmarkEnd w:id="1"/>
    </w:p>
    <w:p w14:paraId="04F96032" w14:textId="2D92201A" w:rsidR="004D201A" w:rsidRPr="004D201A" w:rsidRDefault="004D201A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Esta </w:t>
      </w:r>
      <w:r w:rsidR="00783CD5">
        <w:rPr>
          <w:rFonts w:ascii="Arial" w:hAnsi="Arial" w:cs="Arial"/>
          <w:b w:val="0"/>
          <w:iCs/>
          <w:sz w:val="22"/>
          <w:szCs w:val="22"/>
        </w:rPr>
        <w:t>dirigida para el usuario del sistema, para hacer eficiente las transacciones de las cuentas</w:t>
      </w:r>
    </w:p>
    <w:p w14:paraId="6567BA86" w14:textId="76C88092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0DC8D9AF" w:rsidR="00061BDC" w:rsidRPr="00C47DC4" w:rsidRDefault="00783CD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Cesar Rubio</w:t>
            </w:r>
            <w:r w:rsidR="00D22089">
              <w:rPr>
                <w:rFonts w:cs="Arial"/>
                <w:sz w:val="22"/>
                <w:szCs w:val="22"/>
              </w:rPr>
              <w:t xml:space="preserve"> Guzmán 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140E0D22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Programador 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1101471E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TSU-Sistemas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487C8458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 de la </w:t>
            </w:r>
            <w:r w:rsidR="008177A2">
              <w:rPr>
                <w:rFonts w:cs="Arial"/>
                <w:sz w:val="22"/>
                <w:szCs w:val="22"/>
              </w:rPr>
              <w:t>SIS-I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3EB16258" w:rsidR="00061BDC" w:rsidRPr="00C47DC4" w:rsidRDefault="008177A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cesarchivas72@gmail.com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77777777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Inserte aquí el texto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3F2158C2" w14:textId="56E5A994" w:rsid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TSU: Técnico Superior Universitario</w:t>
      </w:r>
    </w:p>
    <w:p w14:paraId="3E207DD4" w14:textId="17E30963" w:rsidR="00061BDC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Usuario: Quien gestiona el programa</w:t>
      </w:r>
    </w:p>
    <w:p w14:paraId="7BEBD2C8" w14:textId="2C0E2390" w:rsidR="008177A2" w:rsidRP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BD: Base de Datos</w:t>
      </w: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64955F6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7673C024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519F15FF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5F1BA749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42ED7895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14:paraId="2909A8BC" w14:textId="7F8C2CC8" w:rsidR="00061BDC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Cuenta con secciones interesantes, fácil de entender con referencias claras.</w:t>
      </w:r>
    </w:p>
    <w:p w14:paraId="3F9EDEE8" w14:textId="5F479475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Definición de objetivos y metas para tu formación del sistema, muestra el producto final.</w:t>
      </w:r>
    </w:p>
    <w:p w14:paraId="5817358D" w14:textId="0D6E5564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5CCE97C5" w14:textId="3BDA22A2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3A6F65F0" w14:textId="77777777" w:rsidR="00A14D5E" w:rsidRPr="00C47DC4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1D594B58" w14:textId="77777777" w:rsidR="00061BDC" w:rsidRPr="00AD1930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0" w:name="_Toc33238252"/>
      <w:bookmarkStart w:id="11" w:name="_Toc33411079"/>
      <w:r w:rsidRPr="00AD1930">
        <w:rPr>
          <w:rFonts w:ascii="Arial" w:hAnsi="Arial" w:cs="Arial"/>
          <w:sz w:val="22"/>
          <w:szCs w:val="22"/>
        </w:rPr>
        <w:lastRenderedPageBreak/>
        <w:t>Requisitos funcionales</w:t>
      </w:r>
      <w:bookmarkEnd w:id="10"/>
      <w:bookmarkEnd w:id="11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0B5B8220" w14:textId="77777777" w:rsidTr="00AD1930">
        <w:tc>
          <w:tcPr>
            <w:tcW w:w="2514" w:type="dxa"/>
          </w:tcPr>
          <w:p w14:paraId="2FD719A8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BA93FA5" w14:textId="20B011E5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FB8CF5" w14:textId="32181FC2" w:rsidR="00AD1930" w:rsidRPr="00AD1930" w:rsidRDefault="0098251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RF01</w:t>
            </w:r>
          </w:p>
        </w:tc>
      </w:tr>
      <w:tr w:rsidR="00AD1930" w14:paraId="7AB01567" w14:textId="77777777" w:rsidTr="00AD1930">
        <w:tc>
          <w:tcPr>
            <w:tcW w:w="2514" w:type="dxa"/>
          </w:tcPr>
          <w:p w14:paraId="085701BF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509BC769" w14:textId="0CEAB603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033DF36C" w14:textId="77865A06" w:rsidR="00AD1930" w:rsidRPr="00982518" w:rsidRDefault="0098251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Impresión de </w:t>
            </w:r>
            <w:proofErr w:type="spellStart"/>
            <w:r>
              <w:rPr>
                <w:rFonts w:cs="Arial"/>
                <w:i w:val="0"/>
                <w:color w:val="auto"/>
                <w:sz w:val="22"/>
                <w:szCs w:val="22"/>
              </w:rPr>
              <w:t>tikects</w:t>
            </w:r>
            <w:proofErr w:type="spellEnd"/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AD1930" w14:paraId="4ADFCD80" w14:textId="77777777" w:rsidTr="00AD1930">
        <w:tc>
          <w:tcPr>
            <w:tcW w:w="2514" w:type="dxa"/>
          </w:tcPr>
          <w:p w14:paraId="5031FFD7" w14:textId="4DC0038B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2930A968" w14:textId="094DB610" w:rsidR="00AD1930" w:rsidRPr="00982518" w:rsidRDefault="0098251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usuario mandara a imprimir el recibo del cliente</w:t>
            </w:r>
          </w:p>
        </w:tc>
      </w:tr>
      <w:tr w:rsidR="00AD1930" w14:paraId="2463D772" w14:textId="77777777" w:rsidTr="00AD1930">
        <w:tc>
          <w:tcPr>
            <w:tcW w:w="2514" w:type="dxa"/>
          </w:tcPr>
          <w:p w14:paraId="33FB313C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06DB95B9" w14:textId="469C88D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10B951A" w14:textId="0A68C0BF" w:rsidR="00AD1930" w:rsidRPr="008B0AB0" w:rsidRDefault="008B0AB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usuario necesita ingresar los datos del producto vendido</w:t>
            </w:r>
          </w:p>
        </w:tc>
      </w:tr>
      <w:tr w:rsidR="00AD1930" w14:paraId="5657AD19" w14:textId="77777777" w:rsidTr="00AD1930">
        <w:tc>
          <w:tcPr>
            <w:tcW w:w="2514" w:type="dxa"/>
          </w:tcPr>
          <w:p w14:paraId="17AE6909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4CF174" w14:textId="1900481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3D7BC18" w14:textId="78511C7C" w:rsidR="00AD1930" w:rsidRPr="008B0AB0" w:rsidRDefault="008B0AB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</w:p>
        </w:tc>
      </w:tr>
      <w:tr w:rsidR="00AD1930" w14:paraId="562BAD26" w14:textId="77777777" w:rsidTr="00B03255">
        <w:tc>
          <w:tcPr>
            <w:tcW w:w="8228" w:type="dxa"/>
            <w:gridSpan w:val="2"/>
          </w:tcPr>
          <w:p w14:paraId="4D0D7E28" w14:textId="77777777" w:rsid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2035DA1" w14:textId="71335BC9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71BB0B6D" w14:textId="657BF388" w:rsidR="00061BDC" w:rsidRDefault="00061BDC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422598E9" w14:textId="77777777" w:rsidTr="00395EE6">
        <w:tc>
          <w:tcPr>
            <w:tcW w:w="2514" w:type="dxa"/>
          </w:tcPr>
          <w:p w14:paraId="668EAF6C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0AECAF2F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35095599" w14:textId="7B3BA776" w:rsidR="00AD193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RF02</w:t>
            </w:r>
          </w:p>
        </w:tc>
      </w:tr>
      <w:tr w:rsidR="00AD1930" w14:paraId="4F481D7D" w14:textId="77777777" w:rsidTr="00395EE6">
        <w:tc>
          <w:tcPr>
            <w:tcW w:w="2514" w:type="dxa"/>
          </w:tcPr>
          <w:p w14:paraId="376803AD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C61E64E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42CD0BBD" w14:textId="53F6FD9E" w:rsidR="00AD193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Reporte de venta</w:t>
            </w:r>
          </w:p>
        </w:tc>
      </w:tr>
      <w:tr w:rsidR="008B0AB0" w14:paraId="36537F2F" w14:textId="77777777" w:rsidTr="00395EE6">
        <w:tc>
          <w:tcPr>
            <w:tcW w:w="2514" w:type="dxa"/>
          </w:tcPr>
          <w:p w14:paraId="1CA0175C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4ACDAD2" w14:textId="6160E653" w:rsidR="008B0AB0" w:rsidRPr="008B0AB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Reporte diario de la venta con fecha </w:t>
            </w:r>
          </w:p>
        </w:tc>
      </w:tr>
      <w:tr w:rsidR="008B0AB0" w14:paraId="0BD4EE70" w14:textId="77777777" w:rsidTr="00395EE6">
        <w:tc>
          <w:tcPr>
            <w:tcW w:w="2514" w:type="dxa"/>
          </w:tcPr>
          <w:p w14:paraId="3C430032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16B5AFF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E8EEADD" w14:textId="579A8772" w:rsidR="008B0AB0" w:rsidRDefault="008B0AB0" w:rsidP="008B0AB0">
            <w:pPr>
              <w:pStyle w:val="guiazul"/>
              <w:jc w:val="both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Tendrá una opción de esta acción para mandar a imprimir.</w:t>
            </w:r>
          </w:p>
        </w:tc>
      </w:tr>
      <w:tr w:rsidR="008B0AB0" w14:paraId="43D43C43" w14:textId="77777777" w:rsidTr="00395EE6">
        <w:tc>
          <w:tcPr>
            <w:tcW w:w="2514" w:type="dxa"/>
          </w:tcPr>
          <w:p w14:paraId="02CC037A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67AE090E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A9E3E99" w14:textId="5654A93D" w:rsidR="008B0AB0" w:rsidRPr="008B0AB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RNF03, RNF04</w:t>
            </w:r>
          </w:p>
        </w:tc>
      </w:tr>
      <w:tr w:rsidR="008B0AB0" w14:paraId="728F6046" w14:textId="77777777" w:rsidTr="00395EE6">
        <w:tc>
          <w:tcPr>
            <w:tcW w:w="8228" w:type="dxa"/>
            <w:gridSpan w:val="2"/>
          </w:tcPr>
          <w:p w14:paraId="4018B786" w14:textId="77777777" w:rsidR="008B0AB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F4559B6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5F3A9C65" w14:textId="18934477" w:rsidR="00AD1930" w:rsidRDefault="00AD193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8B0AB0" w:rsidRPr="00AD1930" w14:paraId="416F5C77" w14:textId="77777777" w:rsidTr="00395EE6">
        <w:tc>
          <w:tcPr>
            <w:tcW w:w="2514" w:type="dxa"/>
          </w:tcPr>
          <w:p w14:paraId="3F353290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76E196C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4763242B" w14:textId="01F54535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RF3</w:t>
            </w:r>
          </w:p>
        </w:tc>
      </w:tr>
      <w:tr w:rsidR="008B0AB0" w14:paraId="0C481147" w14:textId="77777777" w:rsidTr="00395EE6">
        <w:tc>
          <w:tcPr>
            <w:tcW w:w="2514" w:type="dxa"/>
          </w:tcPr>
          <w:p w14:paraId="683B08B6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3BCA12E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43C0CB" w14:textId="529C78E6" w:rsidR="008B0AB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Alta de productos </w:t>
            </w:r>
          </w:p>
        </w:tc>
      </w:tr>
      <w:tr w:rsidR="008B0AB0" w14:paraId="7D156728" w14:textId="77777777" w:rsidTr="00395EE6">
        <w:tc>
          <w:tcPr>
            <w:tcW w:w="2514" w:type="dxa"/>
          </w:tcPr>
          <w:p w14:paraId="43CB88F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2533497" w14:textId="589F49A6" w:rsidR="008B0AB0" w:rsidRPr="008661F7" w:rsidRDefault="008661F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Para dar de alta necesita ingresar el nombre a utilizar un lector de código de barra y almacenar al inventario.</w:t>
            </w:r>
          </w:p>
        </w:tc>
      </w:tr>
      <w:tr w:rsidR="008B0AB0" w14:paraId="1265B69C" w14:textId="77777777" w:rsidTr="00395EE6">
        <w:tc>
          <w:tcPr>
            <w:tcW w:w="2514" w:type="dxa"/>
          </w:tcPr>
          <w:p w14:paraId="392375B9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20680E5B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FB6BDC" w14:textId="3D8DEC1D" w:rsidR="008B0AB0" w:rsidRPr="008661F7" w:rsidRDefault="008661F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Para ingresar un nuevo producto necesitara ingresar datos del producto como nombre, costo, área.</w:t>
            </w:r>
          </w:p>
        </w:tc>
      </w:tr>
      <w:tr w:rsidR="008B0AB0" w14:paraId="5659B1AD" w14:textId="77777777" w:rsidTr="00395EE6">
        <w:tc>
          <w:tcPr>
            <w:tcW w:w="2514" w:type="dxa"/>
          </w:tcPr>
          <w:p w14:paraId="631B306C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1D9074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7A3B7739" w14:textId="23EF11F7" w:rsidR="008B0AB0" w:rsidRPr="008661F7" w:rsidRDefault="008661F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</w:p>
        </w:tc>
      </w:tr>
      <w:tr w:rsidR="008B0AB0" w14:paraId="2760F44C" w14:textId="77777777" w:rsidTr="00395EE6">
        <w:tc>
          <w:tcPr>
            <w:tcW w:w="8228" w:type="dxa"/>
            <w:gridSpan w:val="2"/>
          </w:tcPr>
          <w:p w14:paraId="4A02304F" w14:textId="77777777" w:rsid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5104273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64B64300" w14:textId="77777777" w:rsidR="008B0AB0" w:rsidRPr="0013506E" w:rsidRDefault="008B0AB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p w14:paraId="72F5817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2" w:name="_Toc33238257"/>
      <w:bookmarkStart w:id="13" w:name="_Toc33411084"/>
    </w:p>
    <w:p w14:paraId="54C42CC8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0BC14B4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5A6E732D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2EFEF30D" w14:textId="1171EBC4" w:rsidR="00061BDC" w:rsidRPr="00C47DC4" w:rsidRDefault="00061BDC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Requisitos no funcionales</w:t>
      </w:r>
      <w:bookmarkEnd w:id="12"/>
      <w:bookmarkEnd w:id="13"/>
    </w:p>
    <w:p w14:paraId="7A9C1B49" w14:textId="77777777" w:rsidR="00982518" w:rsidRDefault="00982518">
      <w:r>
        <w:tab/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982518" w:rsidRPr="00AD1930" w14:paraId="48FC0AE3" w14:textId="77777777" w:rsidTr="00395EE6">
        <w:tc>
          <w:tcPr>
            <w:tcW w:w="2514" w:type="dxa"/>
          </w:tcPr>
          <w:p w14:paraId="51CFBF46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29E9AEBB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04E10EA9" w14:textId="489931CB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</w:t>
            </w:r>
          </w:p>
        </w:tc>
      </w:tr>
      <w:tr w:rsidR="00982518" w14:paraId="625BB132" w14:textId="77777777" w:rsidTr="00395EE6">
        <w:tc>
          <w:tcPr>
            <w:tcW w:w="2514" w:type="dxa"/>
          </w:tcPr>
          <w:p w14:paraId="083A87BA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48759534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61E9D34A" w14:textId="05CE5B6F" w:rsidR="00982518" w:rsidRP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Impresora</w:t>
            </w:r>
          </w:p>
        </w:tc>
      </w:tr>
      <w:tr w:rsidR="00982518" w14:paraId="6B553F3A" w14:textId="77777777" w:rsidTr="00395EE6">
        <w:tc>
          <w:tcPr>
            <w:tcW w:w="2514" w:type="dxa"/>
          </w:tcPr>
          <w:p w14:paraId="72A9B9E8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44DE4F3" w14:textId="09FF219B" w:rsidR="00982518" w:rsidRP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Una impresora para imprimir </w:t>
            </w:r>
            <w:proofErr w:type="spellStart"/>
            <w:r>
              <w:rPr>
                <w:rFonts w:cs="Arial"/>
                <w:i w:val="0"/>
                <w:color w:val="auto"/>
                <w:sz w:val="22"/>
                <w:szCs w:val="22"/>
              </w:rPr>
              <w:t>tikets</w:t>
            </w:r>
            <w:proofErr w:type="spellEnd"/>
            <w:r>
              <w:rPr>
                <w:rFonts w:cs="Arial"/>
                <w:i w:val="0"/>
                <w:color w:val="auto"/>
                <w:sz w:val="22"/>
                <w:szCs w:val="22"/>
              </w:rPr>
              <w:t>, que necesita tener papel suficiente.</w:t>
            </w:r>
          </w:p>
        </w:tc>
      </w:tr>
      <w:tr w:rsidR="00982518" w14:paraId="55CAF1E6" w14:textId="77777777" w:rsidTr="00395EE6">
        <w:tc>
          <w:tcPr>
            <w:tcW w:w="2514" w:type="dxa"/>
          </w:tcPr>
          <w:p w14:paraId="40678523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5E6B6D4C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4CF7CA" w14:textId="48199C0A" w:rsidR="00221A47" w:rsidRP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sistema tendrá un botón de impresora para poder realizar la función.</w:t>
            </w:r>
          </w:p>
        </w:tc>
      </w:tr>
      <w:tr w:rsidR="00982518" w14:paraId="00FD9D1E" w14:textId="77777777" w:rsidTr="00395EE6">
        <w:tc>
          <w:tcPr>
            <w:tcW w:w="8228" w:type="dxa"/>
            <w:gridSpan w:val="2"/>
          </w:tcPr>
          <w:p w14:paraId="6C6279B5" w14:textId="77777777" w:rsidR="00982518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18E414C6" w14:textId="169A2B95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Media </w:t>
            </w:r>
          </w:p>
        </w:tc>
      </w:tr>
    </w:tbl>
    <w:p w14:paraId="05BF05EE" w14:textId="2414BF2A" w:rsidR="00D10609" w:rsidRDefault="00D10609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221A47" w:rsidRPr="00AD1930" w14:paraId="44D01AA9" w14:textId="77777777" w:rsidTr="00395EE6">
        <w:tc>
          <w:tcPr>
            <w:tcW w:w="2514" w:type="dxa"/>
          </w:tcPr>
          <w:p w14:paraId="691BBA73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7CCBD0B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347D4516" w14:textId="47B35740" w:rsidR="00221A47" w:rsidRPr="00AD1930" w:rsidRDefault="000B68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RNF02</w:t>
            </w:r>
          </w:p>
        </w:tc>
      </w:tr>
      <w:tr w:rsidR="00221A47" w14:paraId="154752B9" w14:textId="77777777" w:rsidTr="00395EE6">
        <w:tc>
          <w:tcPr>
            <w:tcW w:w="2514" w:type="dxa"/>
          </w:tcPr>
          <w:p w14:paraId="7E9B8BA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304A5439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2E8DE999" w14:textId="57AF7FE2" w:rsidR="00221A47" w:rsidRPr="000B6818" w:rsidRDefault="000B68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Ventana de confirmación </w:t>
            </w:r>
          </w:p>
        </w:tc>
      </w:tr>
      <w:tr w:rsidR="00221A47" w14:paraId="0F0B4450" w14:textId="77777777" w:rsidTr="00395EE6">
        <w:tc>
          <w:tcPr>
            <w:tcW w:w="2514" w:type="dxa"/>
          </w:tcPr>
          <w:p w14:paraId="6C3D4943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0630892D" w14:textId="3F3C6C39" w:rsidR="00221A47" w:rsidRPr="000B6818" w:rsidRDefault="000B68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Una pequeña ventana donde especifique que la acción se ha realizado con éxito </w:t>
            </w:r>
          </w:p>
        </w:tc>
      </w:tr>
      <w:tr w:rsidR="00221A47" w14:paraId="20826462" w14:textId="77777777" w:rsidTr="00395EE6">
        <w:tc>
          <w:tcPr>
            <w:tcW w:w="2514" w:type="dxa"/>
          </w:tcPr>
          <w:p w14:paraId="3E48770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D0BD3D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49CB8A38" w14:textId="0B8F2BA8" w:rsidR="000B6818" w:rsidRPr="000B6818" w:rsidRDefault="000B68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Después de ingresar los datos de los productos y después de dar a “enviar”</w:t>
            </w:r>
          </w:p>
        </w:tc>
      </w:tr>
      <w:tr w:rsidR="00221A47" w14:paraId="074C5FE0" w14:textId="77777777" w:rsidTr="00395EE6">
        <w:tc>
          <w:tcPr>
            <w:tcW w:w="8228" w:type="dxa"/>
            <w:gridSpan w:val="2"/>
          </w:tcPr>
          <w:p w14:paraId="4551B581" w14:textId="77777777" w:rsid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6AACEEA7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4AF66208" w14:textId="1806DABC" w:rsidR="00221A47" w:rsidRDefault="00221A47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221A47" w:rsidRPr="00AD1930" w14:paraId="0B3CEE40" w14:textId="77777777" w:rsidTr="00395EE6">
        <w:tc>
          <w:tcPr>
            <w:tcW w:w="2514" w:type="dxa"/>
          </w:tcPr>
          <w:p w14:paraId="1FA9A57D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4A3E65F4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DA2EA9" w14:textId="6383E0CE" w:rsidR="00221A47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RNF03</w:t>
            </w:r>
          </w:p>
        </w:tc>
      </w:tr>
      <w:tr w:rsidR="00221A47" w14:paraId="4052A1ED" w14:textId="77777777" w:rsidTr="00395EE6">
        <w:tc>
          <w:tcPr>
            <w:tcW w:w="2514" w:type="dxa"/>
          </w:tcPr>
          <w:p w14:paraId="3B8CD375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49910EA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F2A9995" w14:textId="477F26E8" w:rsidR="00221A47" w:rsidRPr="00DA740E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Un calendario </w:t>
            </w:r>
          </w:p>
        </w:tc>
      </w:tr>
      <w:tr w:rsidR="00221A47" w14:paraId="640EA106" w14:textId="77777777" w:rsidTr="00395EE6">
        <w:tc>
          <w:tcPr>
            <w:tcW w:w="2514" w:type="dxa"/>
          </w:tcPr>
          <w:p w14:paraId="3D1ACEC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87C4FCF" w14:textId="050BD1F5" w:rsidR="00221A47" w:rsidRPr="00DA740E" w:rsidRDefault="00FB7256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Tendrá una opción donde aparezca un calendario y pueda </w:t>
            </w:r>
            <w:r w:rsidR="00AC4321">
              <w:rPr>
                <w:rFonts w:cs="Arial"/>
                <w:i w:val="0"/>
                <w:color w:val="auto"/>
                <w:sz w:val="22"/>
                <w:szCs w:val="22"/>
              </w:rPr>
              <w:t>ver la fecha cor</w:t>
            </w:r>
            <w:r w:rsidR="00377A5A">
              <w:rPr>
                <w:rFonts w:cs="Arial"/>
                <w:i w:val="0"/>
                <w:color w:val="auto"/>
                <w:sz w:val="22"/>
                <w:szCs w:val="22"/>
              </w:rPr>
              <w:t>recta</w:t>
            </w:r>
          </w:p>
        </w:tc>
      </w:tr>
      <w:tr w:rsidR="00221A47" w14:paraId="10E3D0AA" w14:textId="77777777" w:rsidTr="00395EE6">
        <w:tc>
          <w:tcPr>
            <w:tcW w:w="2514" w:type="dxa"/>
          </w:tcPr>
          <w:p w14:paraId="20444171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58F52DB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66A8E5A" w14:textId="2596522C" w:rsidR="00221A47" w:rsidRPr="00377A5A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Pequeño calendario, intuitivo y practico</w:t>
            </w:r>
          </w:p>
        </w:tc>
      </w:tr>
      <w:tr w:rsidR="00221A47" w14:paraId="517256D9" w14:textId="77777777" w:rsidTr="00395EE6">
        <w:tc>
          <w:tcPr>
            <w:tcW w:w="8228" w:type="dxa"/>
            <w:gridSpan w:val="2"/>
          </w:tcPr>
          <w:p w14:paraId="0EC8C58E" w14:textId="77777777" w:rsid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474F8A1D" w14:textId="621838B0" w:rsidR="00221A47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5A022747" w14:textId="20822C44" w:rsidR="00221A47" w:rsidRDefault="00221A47"/>
    <w:p w14:paraId="3CE8F635" w14:textId="503A305C" w:rsidR="00DA740E" w:rsidRDefault="00DA740E"/>
    <w:p w14:paraId="635E22D8" w14:textId="2D6BA81D" w:rsidR="00DA740E" w:rsidRDefault="00DA740E"/>
    <w:p w14:paraId="161D2CBD" w14:textId="784A1E15" w:rsidR="00DA740E" w:rsidRDefault="00DA740E"/>
    <w:p w14:paraId="4E70FA26" w14:textId="5F395AA5" w:rsidR="00DA740E" w:rsidRDefault="00DA740E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DA740E" w:rsidRPr="00AD1930" w14:paraId="61685E80" w14:textId="77777777" w:rsidTr="00395EE6">
        <w:tc>
          <w:tcPr>
            <w:tcW w:w="2514" w:type="dxa"/>
          </w:tcPr>
          <w:p w14:paraId="501C58CC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lastRenderedPageBreak/>
              <w:t>Identificación del</w:t>
            </w:r>
          </w:p>
          <w:p w14:paraId="6A876FB6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68D57EA5" w14:textId="20EC82F6" w:rsidR="00DA740E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RNF04</w:t>
            </w:r>
          </w:p>
        </w:tc>
      </w:tr>
      <w:tr w:rsidR="00DA740E" w14:paraId="213A133A" w14:textId="77777777" w:rsidTr="00395EE6">
        <w:tc>
          <w:tcPr>
            <w:tcW w:w="2514" w:type="dxa"/>
          </w:tcPr>
          <w:p w14:paraId="7BFE372D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6297C204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72FAF947" w14:textId="49B65BEB" w:rsidR="00DA740E" w:rsidRPr="00377A5A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Datos del usuario, foto</w:t>
            </w:r>
          </w:p>
        </w:tc>
      </w:tr>
      <w:tr w:rsidR="00DA740E" w14:paraId="4C9CA4C0" w14:textId="77777777" w:rsidTr="00395EE6">
        <w:tc>
          <w:tcPr>
            <w:tcW w:w="2514" w:type="dxa"/>
          </w:tcPr>
          <w:p w14:paraId="4C006A6B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6FF5640" w14:textId="75A2C5DE" w:rsidR="00DA740E" w:rsidRPr="00377A5A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Esto depende del usuario </w:t>
            </w:r>
          </w:p>
        </w:tc>
      </w:tr>
      <w:tr w:rsidR="00DA740E" w14:paraId="3A5D688E" w14:textId="77777777" w:rsidTr="00395EE6">
        <w:tc>
          <w:tcPr>
            <w:tcW w:w="2514" w:type="dxa"/>
          </w:tcPr>
          <w:p w14:paraId="306928E0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4D51EC05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D86311" w14:textId="22B2E7D1" w:rsidR="00DA740E" w:rsidRDefault="00377A5A" w:rsidP="00395EE6">
            <w:pPr>
              <w:pStyle w:val="guiazul"/>
              <w:jc w:val="both"/>
              <w:rPr>
                <w:rFonts w:cs="Arial"/>
                <w:i w:val="0"/>
                <w:sz w:val="22"/>
                <w:szCs w:val="22"/>
              </w:rPr>
            </w:pPr>
            <w:r w:rsidRPr="00377A5A">
              <w:rPr>
                <w:rFonts w:cs="Arial"/>
                <w:i w:val="0"/>
                <w:color w:val="auto"/>
                <w:sz w:val="22"/>
                <w:szCs w:val="22"/>
              </w:rPr>
              <w:t>Necesita un nombre y m</w:t>
            </w:r>
            <w:r>
              <w:rPr>
                <w:rFonts w:cs="Arial"/>
                <w:i w:val="0"/>
                <w:color w:val="auto"/>
                <w:sz w:val="22"/>
                <w:szCs w:val="22"/>
              </w:rPr>
              <w:t>á</w:t>
            </w:r>
            <w:r w:rsidRPr="00377A5A">
              <w:rPr>
                <w:rFonts w:cs="Arial"/>
                <w:i w:val="0"/>
                <w:color w:val="auto"/>
                <w:sz w:val="22"/>
                <w:szCs w:val="22"/>
              </w:rPr>
              <w:t>s datos per</w:t>
            </w:r>
            <w:r>
              <w:rPr>
                <w:rFonts w:cs="Arial"/>
                <w:i w:val="0"/>
                <w:color w:val="auto"/>
                <w:sz w:val="22"/>
                <w:szCs w:val="22"/>
              </w:rPr>
              <w:t>s</w:t>
            </w:r>
            <w:r w:rsidRPr="00377A5A">
              <w:rPr>
                <w:rFonts w:cs="Arial"/>
                <w:i w:val="0"/>
                <w:color w:val="auto"/>
                <w:sz w:val="22"/>
                <w:szCs w:val="22"/>
              </w:rPr>
              <w:t>onales para el poder enviar.</w:t>
            </w:r>
          </w:p>
        </w:tc>
      </w:tr>
      <w:tr w:rsidR="00DA740E" w14:paraId="40DF6BE8" w14:textId="77777777" w:rsidTr="00395EE6">
        <w:tc>
          <w:tcPr>
            <w:tcW w:w="8228" w:type="dxa"/>
            <w:gridSpan w:val="2"/>
          </w:tcPr>
          <w:p w14:paraId="2C80E036" w14:textId="77777777" w:rsidR="00DA740E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67263C2D" w14:textId="533C3BA0" w:rsidR="00DA740E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365759CA" w14:textId="77777777" w:rsidR="00DA740E" w:rsidRDefault="00DA740E">
      <w:bookmarkStart w:id="14" w:name="_GoBack"/>
      <w:bookmarkEnd w:id="14"/>
    </w:p>
    <w:sectPr w:rsidR="00DA740E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67440" w14:textId="77777777" w:rsidR="0068407E" w:rsidRDefault="0068407E" w:rsidP="009C0E35">
      <w:r>
        <w:separator/>
      </w:r>
    </w:p>
  </w:endnote>
  <w:endnote w:type="continuationSeparator" w:id="0">
    <w:p w14:paraId="09951F8B" w14:textId="77777777" w:rsidR="0068407E" w:rsidRDefault="0068407E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7ABD0" w14:textId="77777777" w:rsidR="0068407E" w:rsidRDefault="0068407E" w:rsidP="009C0E35">
      <w:r>
        <w:separator/>
      </w:r>
    </w:p>
  </w:footnote>
  <w:footnote w:type="continuationSeparator" w:id="0">
    <w:p w14:paraId="78613B47" w14:textId="77777777" w:rsidR="0068407E" w:rsidRDefault="0068407E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392C62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begin"/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instrText>MACROBUTTON NOMACRO [Mes de año]</w:instrText>
          </w:r>
          <w:r w:rsidRPr="001E4D0B">
            <w:rPr>
              <w:rFonts w:ascii="Arial" w:hAnsi="Arial" w:cs="Arial"/>
              <w:color w:val="241A61"/>
              <w:sz w:val="22"/>
              <w:szCs w:val="22"/>
            </w:rPr>
            <w:fldChar w:fldCharType="end"/>
          </w:r>
        </w:p>
      </w:tc>
    </w:tr>
  </w:tbl>
  <w:p w14:paraId="03862070" w14:textId="77777777" w:rsidR="00392C62" w:rsidRDefault="00392C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DC"/>
    <w:rsid w:val="00061BDC"/>
    <w:rsid w:val="000B6818"/>
    <w:rsid w:val="0013506E"/>
    <w:rsid w:val="00160754"/>
    <w:rsid w:val="00221A47"/>
    <w:rsid w:val="00377A5A"/>
    <w:rsid w:val="00392C62"/>
    <w:rsid w:val="004D201A"/>
    <w:rsid w:val="00630996"/>
    <w:rsid w:val="00675132"/>
    <w:rsid w:val="006751CB"/>
    <w:rsid w:val="0068407E"/>
    <w:rsid w:val="00684F3F"/>
    <w:rsid w:val="00781251"/>
    <w:rsid w:val="00783CD5"/>
    <w:rsid w:val="007A2426"/>
    <w:rsid w:val="008177A2"/>
    <w:rsid w:val="008661F7"/>
    <w:rsid w:val="008918D7"/>
    <w:rsid w:val="008B0AB0"/>
    <w:rsid w:val="0090282E"/>
    <w:rsid w:val="00982518"/>
    <w:rsid w:val="009C0E35"/>
    <w:rsid w:val="00A11FC3"/>
    <w:rsid w:val="00A14D5E"/>
    <w:rsid w:val="00AC4321"/>
    <w:rsid w:val="00AD1930"/>
    <w:rsid w:val="00B56E79"/>
    <w:rsid w:val="00D10609"/>
    <w:rsid w:val="00D22089"/>
    <w:rsid w:val="00DA740E"/>
    <w:rsid w:val="00F95BD1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CD50C590-F8D1-4CE3-B145-7BABD48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cesar rubio</cp:lastModifiedBy>
  <cp:revision>2</cp:revision>
  <dcterms:created xsi:type="dcterms:W3CDTF">2019-01-26T03:20:00Z</dcterms:created>
  <dcterms:modified xsi:type="dcterms:W3CDTF">2019-01-26T03:20:00Z</dcterms:modified>
</cp:coreProperties>
</file>