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B7EB" w14:textId="0F98E615" w:rsidR="00B24AA6" w:rsidRDefault="00B2549D">
      <w:hyperlink r:id="rId4" w:history="1">
        <w:r w:rsidRPr="002E4C68">
          <w:rPr>
            <w:rStyle w:val="Hipervnculo"/>
          </w:rPr>
          <w:t>https://youtu.be/eB7nw86AZYQ</w:t>
        </w:r>
      </w:hyperlink>
      <w:r>
        <w:t xml:space="preserve"> </w:t>
      </w:r>
    </w:p>
    <w:sectPr w:rsidR="00B2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9D"/>
    <w:rsid w:val="000C490A"/>
    <w:rsid w:val="0021765E"/>
    <w:rsid w:val="00B24AA6"/>
    <w:rsid w:val="00B2549D"/>
    <w:rsid w:val="00D3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0F0F"/>
  <w15:chartTrackingRefBased/>
  <w15:docId w15:val="{2DDFA52B-B058-49E2-B11D-0F32E37C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54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5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B7nw86AZY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2022-12-31T07:21:00Z</dcterms:created>
  <dcterms:modified xsi:type="dcterms:W3CDTF">2022-12-31T07:28:00Z</dcterms:modified>
</cp:coreProperties>
</file>