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B4FA0"/>
          <w:sz w:val="18"/>
        </w:rPr>
        <w:t>ResNet Academy · Search Engine Optimization · Module 8</w:t>
      </w:r>
    </w:p>
    <w:p>
      <w:pPr>
        <w:pStyle w:val="Title"/>
      </w:pPr>
      <w:r>
        <w:t>Measuring SEO: Search Console &amp; GA4</w:t>
      </w:r>
    </w:p>
    <w:p>
      <w:r>
        <w:rPr>
          <w:i/>
          <w:color w:val="4A5568"/>
        </w:rPr>
        <w:t>Tracking visibility, traffic and results — and keeping up with change</w:t>
      </w:r>
    </w:p>
    <w:p>
      <w:pPr>
        <w:pStyle w:val="Heading1"/>
      </w:pPr>
      <w:r>
        <w:t>Learning objectives</w:t>
      </w:r>
    </w:p>
    <w:p>
      <w:r>
        <w:t>By the end of this module you will be able to:</w:t>
      </w:r>
    </w:p>
    <w:p>
      <w:pPr>
        <w:pStyle w:val="ListNumber"/>
      </w:pPr>
      <w:r>
        <w:t>Verify a site in Google Search Console and read the Performance report.</w:t>
      </w:r>
    </w:p>
    <w:p>
      <w:pPr>
        <w:pStyle w:val="ListNumber"/>
      </w:pPr>
      <w:r>
        <w:t>Diagnose indexing problems with the Page indexing report and URL Inspection.</w:t>
      </w:r>
    </w:p>
    <w:p>
      <w:pPr>
        <w:pStyle w:val="ListNumber"/>
      </w:pPr>
      <w:r>
        <w:t>Track organic traffic and key events in Google Analytics 4.</w:t>
      </w:r>
    </w:p>
    <w:p>
      <w:pPr>
        <w:pStyle w:val="ListNumber"/>
      </w:pPr>
      <w:r>
        <w:t>Build a simple monthly SEO report and follow algorithm updates responsibly.</w:t>
      </w:r>
    </w:p>
    <w:p>
      <w:pPr>
        <w:pStyle w:val="Heading1"/>
      </w:pPr>
      <w:r>
        <w:t>Google Search Console</w:t>
      </w:r>
    </w:p>
    <w:p>
      <w:r>
        <w:t>Search Console shows how Google sees your site. Verify ownership with a DNS record (a domain property covers all subdomains and protocols) or an HTML tag. Data is kept for 16 months.</w:t>
      </w:r>
    </w:p>
    <w:p>
      <w:r>
        <w:t>The Performance report lists queries and pages with clicks, impressions, click-through rate (CTR) and average position. Filter by page to see every query a page appears for; filter by query to find pages competing for it.</w:t>
      </w:r>
    </w:p>
    <w:p>
      <w:pPr>
        <w:pStyle w:val="Heading2"/>
      </w:pPr>
      <w:r>
        <w:t>Key points</w:t>
      </w:r>
    </w:p>
    <w:p>
      <w:pPr>
        <w:pStyle w:val="ListBullet"/>
      </w:pPr>
      <w:r>
        <w:t>Domain property via DNS is the most complete.</w:t>
      </w:r>
    </w:p>
    <w:p>
      <w:pPr>
        <w:pStyle w:val="ListBullet"/>
      </w:pPr>
      <w:r>
        <w:t>Clicks, impressions, CTR, position.</w:t>
      </w:r>
    </w:p>
    <w:p>
      <w:pPr>
        <w:pStyle w:val="ListBullet"/>
      </w:pPr>
      <w:r>
        <w:t>16 months of history.</w:t>
      </w:r>
    </w:p>
    <w:p>
      <w:pPr>
        <w:pStyle w:val="Heading1"/>
      </w:pPr>
      <w:r>
        <w:t>Indexing and URL Inspection</w:t>
      </w:r>
    </w:p>
    <w:p>
      <w:r>
        <w:t>The Page indexing report shows how many URLs are indexed and why others are not — for example "Crawled – currently not indexed", "Duplicate without user-selected canonical" or "Blocked by robots.txt".</w:t>
      </w:r>
    </w:p>
    <w:p>
      <w:r>
        <w:t>URL Inspection shows the indexed version of a single URL, the canonical Google chose, and lets you request indexing after fixing a page.</w:t>
      </w:r>
    </w:p>
    <w:p>
      <w:pPr>
        <w:pStyle w:val="Heading2"/>
      </w:pPr>
      <w:r>
        <w:t>Key points</w:t>
      </w:r>
    </w:p>
    <w:p>
      <w:pPr>
        <w:pStyle w:val="ListBullet"/>
      </w:pPr>
      <w:r>
        <w:t>Check excluded reasons regularly.</w:t>
      </w:r>
    </w:p>
    <w:p>
      <w:pPr>
        <w:pStyle w:val="ListBullet"/>
      </w:pPr>
      <w:r>
        <w:t>Inspect a URL after important changes.</w:t>
      </w:r>
    </w:p>
    <w:p>
      <w:pPr>
        <w:pStyle w:val="ListBullet"/>
      </w:pPr>
      <w:r>
        <w:t>Submit and monitor your sitemap.</w:t>
      </w:r>
    </w:p>
    <w:p>
      <w:pPr>
        <w:pStyle w:val="Heading1"/>
      </w:pPr>
      <w:r>
        <w:t>Google Analytics 4</w:t>
      </w:r>
    </w:p>
    <w:p>
      <w:r>
        <w:t>GA4 is event-based: page views, scrolls, clicks and form submissions are all events. The actions that matter to the business are marked as key events (the name Google adopted for conversions in 2024).</w:t>
      </w:r>
    </w:p>
    <w:p>
      <w:r>
        <w:t>To see SEO results, open the Traffic acquisition report and filter the session default channel group to Organic Search. Linking GA4 with Search Console adds query data to GA4 reports.</w:t>
      </w:r>
    </w:p>
    <w:p>
      <w:pPr>
        <w:pStyle w:val="Heading2"/>
      </w:pPr>
      <w:r>
        <w:t>Key points</w:t>
      </w:r>
    </w:p>
    <w:p>
      <w:pPr>
        <w:pStyle w:val="ListBullet"/>
      </w:pPr>
      <w:r>
        <w:t>Mark business actions as key events.</w:t>
      </w:r>
    </w:p>
    <w:p>
      <w:pPr>
        <w:pStyle w:val="ListBullet"/>
      </w:pPr>
      <w:r>
        <w:t>Filter traffic by Organic Search.</w:t>
      </w:r>
    </w:p>
    <w:p>
      <w:pPr>
        <w:pStyle w:val="ListBullet"/>
      </w:pPr>
      <w:r>
        <w:t>Link GA4 and Search Console.</w:t>
      </w:r>
    </w:p>
    <w:p>
      <w:pPr>
        <w:pStyle w:val="Heading1"/>
      </w:pPr>
      <w:r>
        <w:t>Reporting that connects to business outcomes</w:t>
      </w:r>
    </w:p>
    <w:p>
      <w:r>
        <w:t>A useful monthly report answers three questions: Are we more visible (impressions, rankings for priority topics)? Are more people visiting (organic sessions, clicks)? Are they doing what we want (key events such as enquiries or sign-ups from organic traffic)?</w:t>
      </w:r>
    </w:p>
    <w:p>
      <w:r>
        <w:t>Compare year-on-year where seasonality matters, annotate changes you made, and always end with the next actions.</w:t>
      </w:r>
    </w:p>
    <w:p>
      <w:pPr>
        <w:pStyle w:val="Heading2"/>
      </w:pPr>
      <w:r>
        <w:t>Key points</w:t>
      </w:r>
    </w:p>
    <w:p>
      <w:pPr>
        <w:pStyle w:val="ListBullet"/>
      </w:pPr>
      <w:r>
        <w:t>Visibility → traffic → outcomes.</w:t>
      </w:r>
    </w:p>
    <w:p>
      <w:pPr>
        <w:pStyle w:val="ListBullet"/>
      </w:pPr>
      <w:r>
        <w:t>Compare like with like.</w:t>
      </w:r>
    </w:p>
    <w:p>
      <w:pPr>
        <w:pStyle w:val="ListBullet"/>
      </w:pPr>
      <w:r>
        <w:t>Every report ends with next actions.</w:t>
      </w:r>
    </w:p>
    <w:p>
      <w:pPr>
        <w:pStyle w:val="Heading1"/>
      </w:pPr>
      <w:r>
        <w:t>Algorithm updates and staying current</w:t>
      </w:r>
    </w:p>
    <w:p>
      <w:r>
        <w:t>Google runs several broad core updates a year plus targeted updates such as spam updates. Rankings can move for weeks during a rollout. The Google Search Status Dashboard lists confirmed updates.</w:t>
      </w:r>
    </w:p>
    <w:p>
      <w:r>
        <w:t>Don't make panicked changes mid-rollout. Wait until it finishes, compare before and after in Search Console, and look for patterns in which pages gained or lost. Follow primary sources: the Google Search Central blog, documentation and official video series.</w:t>
      </w:r>
    </w:p>
    <w:p>
      <w:pPr>
        <w:pStyle w:val="Heading2"/>
      </w:pPr>
      <w:r>
        <w:t>Key points</w:t>
      </w:r>
    </w:p>
    <w:p>
      <w:pPr>
        <w:pStyle w:val="ListBullet"/>
      </w:pPr>
      <w:r>
        <w:t>Check the Search Status Dashboard.</w:t>
      </w:r>
    </w:p>
    <w:p>
      <w:pPr>
        <w:pStyle w:val="ListBullet"/>
      </w:pPr>
      <w:r>
        <w:t>Wait for rollouts to finish before reacting.</w:t>
      </w:r>
    </w:p>
    <w:p>
      <w:pPr>
        <w:pStyle w:val="ListBullet"/>
      </w:pPr>
      <w:r>
        <w:t>Trust primary sources over rumours.</w:t>
      </w:r>
    </w:p>
    <w:p>
      <w:pPr>
        <w:pStyle w:val="Heading1"/>
      </w:pPr>
      <w:r>
        <w:t>Search Console Performance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4FA0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val="clear" w:color="auto" w:fill="1B4FA0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880"/>
            <w:shd w:val="clear" w:color="auto" w:fill="1B4FA0"/>
          </w:tcPr>
          <w:p>
            <w:r>
              <w:rPr>
                <w:b/>
                <w:color w:val="FFFFFF"/>
              </w:rPr>
              <w:t>Use it to</w:t>
            </w:r>
          </w:p>
        </w:tc>
      </w:tr>
      <w:tr>
        <w:tc>
          <w:tcPr>
            <w:tcW w:type="dxa" w:w="2880"/>
          </w:tcPr>
          <w:p>
            <w:r>
              <w:t>Impressions</w:t>
            </w:r>
          </w:p>
        </w:tc>
        <w:tc>
          <w:tcPr>
            <w:tcW w:type="dxa" w:w="2880"/>
          </w:tcPr>
          <w:p>
            <w:r>
              <w:t>Times a URL appeared in results</w:t>
            </w:r>
          </w:p>
        </w:tc>
        <w:tc>
          <w:tcPr>
            <w:tcW w:type="dxa" w:w="2880"/>
          </w:tcPr>
          <w:p>
            <w:r>
              <w:t>Measure visibility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>
              <w:t>Clicks</w:t>
            </w:r>
          </w:p>
        </w:tc>
        <w:tc>
          <w:tcPr>
            <w:tcW w:type="dxa" w:w="2880"/>
            <w:shd w:val="clear" w:color="auto" w:fill="F7F8FA"/>
          </w:tcPr>
          <w:p>
            <w:r>
              <w:t>Times users clicked through</w:t>
            </w:r>
          </w:p>
        </w:tc>
        <w:tc>
          <w:tcPr>
            <w:tcW w:type="dxa" w:w="2880"/>
            <w:shd w:val="clear" w:color="auto" w:fill="F7F8FA"/>
          </w:tcPr>
          <w:p>
            <w:r>
              <w:t>Measure traffic from Google</w:t>
            </w:r>
          </w:p>
        </w:tc>
      </w:tr>
      <w:tr>
        <w:tc>
          <w:tcPr>
            <w:tcW w:type="dxa" w:w="2880"/>
          </w:tcPr>
          <w:p>
            <w:r>
              <w:t>CTR</w:t>
            </w:r>
          </w:p>
        </w:tc>
        <w:tc>
          <w:tcPr>
            <w:tcW w:type="dxa" w:w="2880"/>
          </w:tcPr>
          <w:p>
            <w:r>
              <w:t>Clicks ÷ impressions</w:t>
            </w:r>
          </w:p>
        </w:tc>
        <w:tc>
          <w:tcPr>
            <w:tcW w:type="dxa" w:w="2880"/>
          </w:tcPr>
          <w:p>
            <w:r>
              <w:t>Find titles/snippets to improve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>
              <w:t>Average position</w:t>
            </w:r>
          </w:p>
        </w:tc>
        <w:tc>
          <w:tcPr>
            <w:tcW w:type="dxa" w:w="2880"/>
            <w:shd w:val="clear" w:color="auto" w:fill="F7F8FA"/>
          </w:tcPr>
          <w:p>
            <w:r>
              <w:t>Mean ranking position</w:t>
            </w:r>
          </w:p>
        </w:tc>
        <w:tc>
          <w:tcPr>
            <w:tcW w:type="dxa" w:w="2880"/>
            <w:shd w:val="clear" w:color="auto" w:fill="F7F8FA"/>
          </w:tcPr>
          <w:p>
            <w:r>
              <w:t>Track topic-level progress</w:t>
            </w:r>
          </w:p>
        </w:tc>
      </w:tr>
    </w:tbl>
    <w:p/>
    <w:p>
      <w:pPr>
        <w:pStyle w:val="Heading1"/>
      </w:pPr>
      <w:r>
        <w:t>Monthly SEO report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FA0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4320"/>
            <w:shd w:val="clear" w:color="auto" w:fill="1B4FA0"/>
          </w:tcPr>
          <w:p>
            <w:r>
              <w:rPr>
                <w:b/>
                <w:color w:val="FFFFFF"/>
              </w:rPr>
              <w:t>Metrics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Impressions, priority keyword positions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>
              <w:t>Traffic</w:t>
            </w:r>
          </w:p>
        </w:tc>
        <w:tc>
          <w:tcPr>
            <w:tcW w:type="dxa" w:w="4320"/>
            <w:shd w:val="clear" w:color="auto" w:fill="F7F8FA"/>
          </w:tcPr>
          <w:p>
            <w:r>
              <w:t>Organic clicks, organic sessions (GA4)</w:t>
            </w:r>
          </w:p>
        </w:tc>
      </w:tr>
      <w:tr>
        <w:tc>
          <w:tcPr>
            <w:tcW w:type="dxa" w:w="4320"/>
          </w:tcPr>
          <w:p>
            <w:r>
              <w:t>Outcomes</w:t>
            </w:r>
          </w:p>
        </w:tc>
        <w:tc>
          <w:tcPr>
            <w:tcW w:type="dxa" w:w="4320"/>
          </w:tcPr>
          <w:p>
            <w:r>
              <w:t>Key events from organic traffic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>
              <w:t>Health</w:t>
            </w:r>
          </w:p>
        </w:tc>
        <w:tc>
          <w:tcPr>
            <w:tcW w:type="dxa" w:w="4320"/>
            <w:shd w:val="clear" w:color="auto" w:fill="F7F8FA"/>
          </w:tcPr>
          <w:p>
            <w:r>
              <w:t>Indexing errors, Core Web Vitals status</w:t>
            </w:r>
          </w:p>
        </w:tc>
      </w:tr>
      <w:tr>
        <w:tc>
          <w:tcPr>
            <w:tcW w:type="dxa" w:w="4320"/>
          </w:tcPr>
          <w:p>
            <w:r>
              <w:t>Next actions</w:t>
            </w:r>
          </w:p>
        </w:tc>
        <w:tc>
          <w:tcPr>
            <w:tcW w:type="dxa" w:w="4320"/>
          </w:tcPr>
          <w:p>
            <w:r>
              <w:t>Top three priorities for next month</w:t>
            </w:r>
          </w:p>
        </w:tc>
      </w:tr>
    </w:tbl>
    <w:p/>
    <w:p>
      <w:pPr>
        <w:pStyle w:val="Heading1"/>
      </w:pPr>
      <w:r>
        <w:t>Key takeaways</w:t>
      </w:r>
    </w:p>
    <w:p>
      <w:pPr>
        <w:pStyle w:val="ListBullet"/>
      </w:pPr>
      <w:r>
        <w:t>Search Console tells you how Google sees you; GA4 tells you what visitors do.</w:t>
      </w:r>
    </w:p>
    <w:p>
      <w:pPr>
        <w:pStyle w:val="ListBullet"/>
      </w:pPr>
      <w:r>
        <w:t>Report visibility, traffic and outcomes — in that order.</w:t>
      </w:r>
    </w:p>
    <w:p>
      <w:pPr>
        <w:pStyle w:val="ListBullet"/>
      </w:pPr>
      <w:r>
        <w:t>Follow official sources and don't react mid-update.</w:t>
      </w:r>
    </w:p>
    <w:p>
      <w:pPr>
        <w:pStyle w:val="Heading1"/>
      </w:pPr>
      <w:r>
        <w:t>Watch and read next</w:t>
      </w:r>
    </w:p>
    <w:p>
      <w:pPr>
        <w:pStyle w:val="ListBullet"/>
      </w:pPr>
      <w:r>
        <w:t>Video: Intro to Google Search Console — Search Console Training, Google Search Central — https://www.youtube.com/watch?v=ONr5Z7VhNFI</w:t>
      </w:r>
    </w:p>
    <w:p>
      <w:pPr>
        <w:pStyle w:val="ListBullet"/>
      </w:pPr>
      <w:r>
        <w:t>Search Console Help Center — https://support.google.com/webmasters</w:t>
      </w:r>
    </w:p>
    <w:p>
      <w:pPr>
        <w:pStyle w:val="ListBullet"/>
      </w:pPr>
      <w:r>
        <w:t>Google Search Status Dashboard — https://status.search.google.com/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2A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2A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2A5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Measuring SEO: Search Console &amp; GA4 — Lecture Notes</dc:title>
  <dc:subject>Search Engine Optimization, Module 8</dc:subject>
  <dc:creator>ResNet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