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41CC" w14:textId="77777777" w:rsidR="00060471" w:rsidRDefault="00000000">
      <w:pPr>
        <w:jc w:val="center"/>
      </w:pPr>
      <w:r>
        <w:rPr>
          <w:b/>
          <w:color w:val="1B5FA7"/>
          <w:sz w:val="50"/>
        </w:rPr>
        <w:t>Sổ Tay Thực Hành MLP Trực Quan</w:t>
      </w:r>
    </w:p>
    <w:p w14:paraId="6C270BDE" w14:textId="77777777" w:rsidR="00060471" w:rsidRDefault="00000000">
      <w:pPr>
        <w:jc w:val="center"/>
      </w:pPr>
      <w:r>
        <w:rPr>
          <w:sz w:val="26"/>
        </w:rPr>
        <w:t>Từ lan truyền tiến đến lan truyền ngược qua mô phỏng 1-2-1 và 1-2-2-1</w:t>
      </w:r>
    </w:p>
    <w:tbl>
      <w:tblPr>
        <w:tblW w:w="0" w:type="auto"/>
        <w:tblLayout w:type="fixed"/>
        <w:tblLook w:val="04A0" w:firstRow="1" w:lastRow="0" w:firstColumn="1" w:lastColumn="0" w:noHBand="0" w:noVBand="1"/>
      </w:tblPr>
      <w:tblGrid>
        <w:gridCol w:w="9576"/>
      </w:tblGrid>
      <w:tr w:rsidR="00060471" w14:paraId="4B1D1C7A" w14:textId="77777777">
        <w:tc>
          <w:tcPr>
            <w:tcW w:w="9576" w:type="dxa"/>
            <w:tcBorders>
              <w:top w:val="single" w:sz="8" w:space="0" w:color="E0C15A"/>
              <w:left w:val="single" w:sz="8" w:space="0" w:color="E0C15A"/>
              <w:bottom w:val="single" w:sz="8" w:space="0" w:color="E0C15A"/>
              <w:right w:val="single" w:sz="8" w:space="0" w:color="E0C15A"/>
            </w:tcBorders>
            <w:shd w:val="clear" w:color="auto" w:fill="EAF4FF"/>
          </w:tcPr>
          <w:p w14:paraId="30FF3EE8" w14:textId="77777777" w:rsidR="00060471" w:rsidRDefault="00000000">
            <w:pPr>
              <w:spacing w:after="0"/>
            </w:pPr>
            <w:r>
              <w:rPr>
                <w:b/>
                <w:sz w:val="22"/>
              </w:rPr>
              <w:t>Cách học với tài liệu này</w:t>
            </w:r>
            <w:r>
              <w:br/>
              <w:t>Trước hết hãy xem mô phỏng. Sau đó đọc từng mục ngắn: mỗi mục giải thích bằng lời, chỉ vào hình minh họa, trình bày công thức rõ ràng, làm một ví dụ mẫu, rồi mới giao bài tập.</w:t>
            </w:r>
          </w:p>
        </w:tc>
      </w:tr>
    </w:tbl>
    <w:p w14:paraId="36DA5820" w14:textId="77777777" w:rsidR="00060471" w:rsidRDefault="00060471"/>
    <w:p w14:paraId="71739B5D" w14:textId="77777777" w:rsidR="00060471" w:rsidRDefault="00000000">
      <w:pPr>
        <w:pStyle w:val="ListBullet"/>
        <w:spacing w:after="40"/>
      </w:pPr>
      <w:r>
        <w:t>Mũi tên cam: dòng tính toán trong lan truyền tiến.</w:t>
      </w:r>
    </w:p>
    <w:p w14:paraId="7B1C3385" w14:textId="77777777" w:rsidR="00060471" w:rsidRDefault="00000000">
      <w:pPr>
        <w:pStyle w:val="ListBullet"/>
        <w:spacing w:after="40"/>
      </w:pPr>
      <w:r>
        <w:t>Mũi tên đỏ: dòng độ dốc trong lan truyền ngược.</w:t>
      </w:r>
    </w:p>
    <w:p w14:paraId="03F17586" w14:textId="77777777" w:rsidR="00060471" w:rsidRDefault="00000000">
      <w:pPr>
        <w:pStyle w:val="ListBullet"/>
        <w:spacing w:after="40"/>
      </w:pPr>
      <w:r>
        <w:t>Các công thức được dựng thành hình để ký hiệu toán học hiển thị ổn định trong Word.</w:t>
      </w:r>
    </w:p>
    <w:p w14:paraId="61364110" w14:textId="77777777" w:rsidR="00060471" w:rsidRDefault="00000000">
      <w:r>
        <w:br w:type="page"/>
      </w:r>
    </w:p>
    <w:p w14:paraId="796AE32B" w14:textId="77777777" w:rsidR="00060471" w:rsidRDefault="00000000">
      <w:pPr>
        <w:pStyle w:val="Heading1"/>
      </w:pPr>
      <w:r>
        <w:lastRenderedPageBreak/>
        <w:t>Phần 1: Mạng MLP 1-2-1</w:t>
      </w:r>
    </w:p>
    <w:p w14:paraId="1499D917" w14:textId="77777777" w:rsidR="00060471" w:rsidRDefault="00000000">
      <w:r>
        <w:t>Mạng này có một đầu vào x, hai nơ-ron ẩn và một đầu ra dự đoán ŷ. Nó đủ nhỏ để tính tay, nhưng vẫn chứa đầy đủ tư tưởng cốt lõi của mạng nơ-ron.</w:t>
      </w:r>
    </w:p>
    <w:p w14:paraId="6D2A138E" w14:textId="77777777" w:rsidR="00060471" w:rsidRDefault="00000000">
      <w:pPr>
        <w:spacing w:before="60" w:after="40"/>
        <w:jc w:val="center"/>
      </w:pPr>
      <w:r>
        <w:rPr>
          <w:noProof/>
        </w:rPr>
        <w:drawing>
          <wp:inline distT="0" distB="0" distL="0" distR="0" wp14:anchorId="3FDA02F8" wp14:editId="29B0CBCC">
            <wp:extent cx="5669280" cy="2463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121.png"/>
                    <pic:cNvPicPr/>
                  </pic:nvPicPr>
                  <pic:blipFill>
                    <a:blip r:embed="rId6"/>
                    <a:stretch>
                      <a:fillRect/>
                    </a:stretch>
                  </pic:blipFill>
                  <pic:spPr>
                    <a:xfrm>
                      <a:off x="0" y="0"/>
                      <a:ext cx="5669280" cy="2463459"/>
                    </a:xfrm>
                    <a:prstGeom prst="rect">
                      <a:avLst/>
                    </a:prstGeom>
                  </pic:spPr>
                </pic:pic>
              </a:graphicData>
            </a:graphic>
          </wp:inline>
        </w:drawing>
      </w:r>
    </w:p>
    <w:p w14:paraId="023D2461" w14:textId="77777777" w:rsidR="00060471" w:rsidRDefault="00000000">
      <w:pPr>
        <w:spacing w:after="160"/>
        <w:jc w:val="center"/>
      </w:pPr>
      <w:r>
        <w:rPr>
          <w:i/>
          <w:color w:val="5A5A5A"/>
          <w:sz w:val="18"/>
        </w:rPr>
        <w:t>Hình 1. Cấu trúc mạng 1-2-1.</w:t>
      </w:r>
    </w:p>
    <w:tbl>
      <w:tblPr>
        <w:tblW w:w="0" w:type="auto"/>
        <w:tblLayout w:type="fixed"/>
        <w:tblLook w:val="04A0" w:firstRow="1" w:lastRow="0" w:firstColumn="1" w:lastColumn="0" w:noHBand="0" w:noVBand="1"/>
      </w:tblPr>
      <w:tblGrid>
        <w:gridCol w:w="9576"/>
      </w:tblGrid>
      <w:tr w:rsidR="00060471" w14:paraId="3DE3ECAD"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7EA93F07" w14:textId="77777777" w:rsidR="00060471" w:rsidRDefault="00000000">
            <w:pPr>
              <w:spacing w:after="0"/>
            </w:pPr>
            <w:r>
              <w:rPr>
                <w:b/>
                <w:sz w:val="22"/>
              </w:rPr>
              <w:t>Điểm cần nhìn thấy</w:t>
            </w:r>
            <w:r>
              <w:br/>
              <w:t>Lớp ẩn là nơi đầu vào được biến đổi. Nơ-ron đầu ra gom các tín hiệu ẩn lại để tạo thành một dự đoán.</w:t>
            </w:r>
          </w:p>
        </w:tc>
      </w:tr>
    </w:tbl>
    <w:p w14:paraId="6BFB8070" w14:textId="77777777" w:rsidR="00060471" w:rsidRDefault="00060471"/>
    <w:tbl>
      <w:tblPr>
        <w:tblStyle w:val="TableGrid"/>
        <w:tblW w:w="0" w:type="auto"/>
        <w:tblLayout w:type="fixed"/>
        <w:tblLook w:val="04A0" w:firstRow="1" w:lastRow="0" w:firstColumn="1" w:lastColumn="0" w:noHBand="0" w:noVBand="1"/>
      </w:tblPr>
      <w:tblGrid>
        <w:gridCol w:w="2016"/>
        <w:gridCol w:w="7200"/>
      </w:tblGrid>
      <w:tr w:rsidR="00060471" w14:paraId="044EE2F5" w14:textId="77777777">
        <w:tc>
          <w:tcPr>
            <w:tcW w:w="2016" w:type="dxa"/>
            <w:tcBorders>
              <w:top w:val="single" w:sz="8" w:space="0" w:color="D5E0EA"/>
              <w:left w:val="single" w:sz="8" w:space="0" w:color="D5E0EA"/>
              <w:bottom w:val="single" w:sz="8" w:space="0" w:color="D5E0EA"/>
              <w:right w:val="single" w:sz="8" w:space="0" w:color="D5E0EA"/>
            </w:tcBorders>
            <w:shd w:val="clear" w:color="auto" w:fill="DDEEFF"/>
          </w:tcPr>
          <w:p w14:paraId="2A7B2F7E" w14:textId="77777777" w:rsidR="00060471" w:rsidRDefault="00000000">
            <w:r>
              <w:rPr>
                <w:b/>
              </w:rPr>
              <w:t>Ký hiệu</w:t>
            </w:r>
          </w:p>
        </w:tc>
        <w:tc>
          <w:tcPr>
            <w:tcW w:w="7200" w:type="dxa"/>
            <w:tcBorders>
              <w:top w:val="single" w:sz="8" w:space="0" w:color="D5E0EA"/>
              <w:left w:val="single" w:sz="8" w:space="0" w:color="D5E0EA"/>
              <w:bottom w:val="single" w:sz="8" w:space="0" w:color="D5E0EA"/>
              <w:right w:val="single" w:sz="8" w:space="0" w:color="D5E0EA"/>
            </w:tcBorders>
            <w:shd w:val="clear" w:color="auto" w:fill="DDEEFF"/>
          </w:tcPr>
          <w:p w14:paraId="52D9B057" w14:textId="77777777" w:rsidR="00060471" w:rsidRDefault="00000000">
            <w:r>
              <w:rPr>
                <w:b/>
              </w:rPr>
              <w:t>Ý nghĩa dễ hiểu</w:t>
            </w:r>
          </w:p>
        </w:tc>
      </w:tr>
      <w:tr w:rsidR="00060471" w14:paraId="4A9346CD" w14:textId="77777777">
        <w:tc>
          <w:tcPr>
            <w:tcW w:w="2016" w:type="dxa"/>
            <w:tcBorders>
              <w:top w:val="single" w:sz="8" w:space="0" w:color="D5E0EA"/>
              <w:left w:val="single" w:sz="8" w:space="0" w:color="D5E0EA"/>
              <w:bottom w:val="single" w:sz="8" w:space="0" w:color="D5E0EA"/>
              <w:right w:val="single" w:sz="8" w:space="0" w:color="D5E0EA"/>
            </w:tcBorders>
          </w:tcPr>
          <w:p w14:paraId="61659350" w14:textId="77777777" w:rsidR="00060471" w:rsidRDefault="00000000">
            <w:r>
              <w:t>x</w:t>
            </w:r>
          </w:p>
        </w:tc>
        <w:tc>
          <w:tcPr>
            <w:tcW w:w="7200" w:type="dxa"/>
            <w:tcBorders>
              <w:top w:val="single" w:sz="8" w:space="0" w:color="D5E0EA"/>
              <w:left w:val="single" w:sz="8" w:space="0" w:color="D5E0EA"/>
              <w:bottom w:val="single" w:sz="8" w:space="0" w:color="D5E0EA"/>
              <w:right w:val="single" w:sz="8" w:space="0" w:color="D5E0EA"/>
            </w:tcBorders>
          </w:tcPr>
          <w:p w14:paraId="10D15AC1" w14:textId="77777777" w:rsidR="00060471" w:rsidRDefault="00000000">
            <w:r>
              <w:t>giá trị đầu vào</w:t>
            </w:r>
          </w:p>
        </w:tc>
      </w:tr>
      <w:tr w:rsidR="00060471" w14:paraId="5B53AE5A" w14:textId="77777777">
        <w:tc>
          <w:tcPr>
            <w:tcW w:w="2016" w:type="dxa"/>
            <w:tcBorders>
              <w:top w:val="single" w:sz="8" w:space="0" w:color="D5E0EA"/>
              <w:left w:val="single" w:sz="8" w:space="0" w:color="D5E0EA"/>
              <w:bottom w:val="single" w:sz="8" w:space="0" w:color="D5E0EA"/>
              <w:right w:val="single" w:sz="8" w:space="0" w:color="D5E0EA"/>
            </w:tcBorders>
          </w:tcPr>
          <w:p w14:paraId="0F0FF227" w14:textId="77777777" w:rsidR="00060471" w:rsidRDefault="00000000">
            <w:r>
              <w:t>z₁, z₂</w:t>
            </w:r>
          </w:p>
        </w:tc>
        <w:tc>
          <w:tcPr>
            <w:tcW w:w="7200" w:type="dxa"/>
            <w:tcBorders>
              <w:top w:val="single" w:sz="8" w:space="0" w:color="D5E0EA"/>
              <w:left w:val="single" w:sz="8" w:space="0" w:color="D5E0EA"/>
              <w:bottom w:val="single" w:sz="8" w:space="0" w:color="D5E0EA"/>
              <w:right w:val="single" w:sz="8" w:space="0" w:color="D5E0EA"/>
            </w:tcBorders>
          </w:tcPr>
          <w:p w14:paraId="71C9872D" w14:textId="77777777" w:rsidR="00060471" w:rsidRDefault="00000000">
            <w:r>
              <w:t>giá trị trước kích hoạt ở lớp ẩn</w:t>
            </w:r>
          </w:p>
        </w:tc>
      </w:tr>
      <w:tr w:rsidR="00060471" w14:paraId="224799C1" w14:textId="77777777">
        <w:tc>
          <w:tcPr>
            <w:tcW w:w="2016" w:type="dxa"/>
            <w:tcBorders>
              <w:top w:val="single" w:sz="8" w:space="0" w:color="D5E0EA"/>
              <w:left w:val="single" w:sz="8" w:space="0" w:color="D5E0EA"/>
              <w:bottom w:val="single" w:sz="8" w:space="0" w:color="D5E0EA"/>
              <w:right w:val="single" w:sz="8" w:space="0" w:color="D5E0EA"/>
            </w:tcBorders>
          </w:tcPr>
          <w:p w14:paraId="345486D7" w14:textId="77777777" w:rsidR="00060471" w:rsidRDefault="00000000">
            <w:r>
              <w:t>h₁, h₂</w:t>
            </w:r>
          </w:p>
        </w:tc>
        <w:tc>
          <w:tcPr>
            <w:tcW w:w="7200" w:type="dxa"/>
            <w:tcBorders>
              <w:top w:val="single" w:sz="8" w:space="0" w:color="D5E0EA"/>
              <w:left w:val="single" w:sz="8" w:space="0" w:color="D5E0EA"/>
              <w:bottom w:val="single" w:sz="8" w:space="0" w:color="D5E0EA"/>
              <w:right w:val="single" w:sz="8" w:space="0" w:color="D5E0EA"/>
            </w:tcBorders>
          </w:tcPr>
          <w:p w14:paraId="29C5BF46" w14:textId="77777777" w:rsidR="00060471" w:rsidRDefault="00000000">
            <w:r>
              <w:t>giá trị sau khi qua ReLU</w:t>
            </w:r>
          </w:p>
        </w:tc>
      </w:tr>
      <w:tr w:rsidR="00060471" w14:paraId="3698CEF3" w14:textId="77777777">
        <w:tc>
          <w:tcPr>
            <w:tcW w:w="2016" w:type="dxa"/>
            <w:tcBorders>
              <w:top w:val="single" w:sz="8" w:space="0" w:color="D5E0EA"/>
              <w:left w:val="single" w:sz="8" w:space="0" w:color="D5E0EA"/>
              <w:bottom w:val="single" w:sz="8" w:space="0" w:color="D5E0EA"/>
              <w:right w:val="single" w:sz="8" w:space="0" w:color="D5E0EA"/>
            </w:tcBorders>
          </w:tcPr>
          <w:p w14:paraId="2FE232DE" w14:textId="77777777" w:rsidR="00060471" w:rsidRDefault="00000000">
            <w:r>
              <w:t>ŷ</w:t>
            </w:r>
          </w:p>
        </w:tc>
        <w:tc>
          <w:tcPr>
            <w:tcW w:w="7200" w:type="dxa"/>
            <w:tcBorders>
              <w:top w:val="single" w:sz="8" w:space="0" w:color="D5E0EA"/>
              <w:left w:val="single" w:sz="8" w:space="0" w:color="D5E0EA"/>
              <w:bottom w:val="single" w:sz="8" w:space="0" w:color="D5E0EA"/>
              <w:right w:val="single" w:sz="8" w:space="0" w:color="D5E0EA"/>
            </w:tcBorders>
          </w:tcPr>
          <w:p w14:paraId="13C63981" w14:textId="77777777" w:rsidR="00060471" w:rsidRDefault="00000000">
            <w:r>
              <w:t>giá trị dự đoán của mạng</w:t>
            </w:r>
          </w:p>
        </w:tc>
      </w:tr>
      <w:tr w:rsidR="00060471" w14:paraId="64D785F3" w14:textId="77777777">
        <w:tc>
          <w:tcPr>
            <w:tcW w:w="2016" w:type="dxa"/>
            <w:tcBorders>
              <w:top w:val="single" w:sz="8" w:space="0" w:color="D5E0EA"/>
              <w:left w:val="single" w:sz="8" w:space="0" w:color="D5E0EA"/>
              <w:bottom w:val="single" w:sz="8" w:space="0" w:color="D5E0EA"/>
              <w:right w:val="single" w:sz="8" w:space="0" w:color="D5E0EA"/>
            </w:tcBorders>
          </w:tcPr>
          <w:p w14:paraId="1F4805E3" w14:textId="77777777" w:rsidR="00060471" w:rsidRDefault="00000000">
            <w:r>
              <w:t>L</w:t>
            </w:r>
          </w:p>
        </w:tc>
        <w:tc>
          <w:tcPr>
            <w:tcW w:w="7200" w:type="dxa"/>
            <w:tcBorders>
              <w:top w:val="single" w:sz="8" w:space="0" w:color="D5E0EA"/>
              <w:left w:val="single" w:sz="8" w:space="0" w:color="D5E0EA"/>
              <w:bottom w:val="single" w:sz="8" w:space="0" w:color="D5E0EA"/>
              <w:right w:val="single" w:sz="8" w:space="0" w:color="D5E0EA"/>
            </w:tcBorders>
          </w:tcPr>
          <w:p w14:paraId="2916A57D" w14:textId="77777777" w:rsidR="00060471" w:rsidRDefault="00000000">
            <w:r>
              <w:t>mức sai lệch, còn gọi là mất mát</w:t>
            </w:r>
          </w:p>
        </w:tc>
      </w:tr>
    </w:tbl>
    <w:p w14:paraId="3B3A9771" w14:textId="77777777" w:rsidR="00060471" w:rsidRDefault="00060471"/>
    <w:p w14:paraId="51D08D8F" w14:textId="77777777" w:rsidR="00060471" w:rsidRDefault="00000000">
      <w:pPr>
        <w:pStyle w:val="Heading2"/>
      </w:pPr>
      <w:r>
        <w:t>Hàm kích hoạt</w:t>
      </w:r>
    </w:p>
    <w:p w14:paraId="48D39A0A" w14:textId="77777777" w:rsidR="00060471" w:rsidRDefault="00000000">
      <w:r>
        <w:t>Một nơ-ron trước tiên tính z. Sau đó hàm kích hoạt quyết định tín hiệu nào được truyền tiếp. Trong mô phỏng, ReLU được dùng vì rất trực quan: số dương đi qua, số âm bị chặn thành 0.</w:t>
      </w:r>
    </w:p>
    <w:p w14:paraId="78C94B78" w14:textId="77777777" w:rsidR="00060471" w:rsidRDefault="00000000">
      <w:pPr>
        <w:spacing w:before="60" w:after="40"/>
        <w:jc w:val="center"/>
      </w:pPr>
      <w:r>
        <w:rPr>
          <w:noProof/>
        </w:rPr>
        <w:lastRenderedPageBreak/>
        <w:drawing>
          <wp:inline distT="0" distB="0" distL="0" distR="0" wp14:anchorId="7E871391" wp14:editId="1F06A64D">
            <wp:extent cx="5486400" cy="3570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_functions.png"/>
                    <pic:cNvPicPr/>
                  </pic:nvPicPr>
                  <pic:blipFill>
                    <a:blip r:embed="rId7"/>
                    <a:stretch>
                      <a:fillRect/>
                    </a:stretch>
                  </pic:blipFill>
                  <pic:spPr>
                    <a:xfrm>
                      <a:off x="0" y="0"/>
                      <a:ext cx="5486400" cy="3570790"/>
                    </a:xfrm>
                    <a:prstGeom prst="rect">
                      <a:avLst/>
                    </a:prstGeom>
                  </pic:spPr>
                </pic:pic>
              </a:graphicData>
            </a:graphic>
          </wp:inline>
        </w:drawing>
      </w:r>
    </w:p>
    <w:p w14:paraId="5D6132A1" w14:textId="77777777" w:rsidR="00060471" w:rsidRDefault="00000000">
      <w:pPr>
        <w:spacing w:after="160"/>
        <w:jc w:val="center"/>
      </w:pPr>
      <w:r>
        <w:rPr>
          <w:i/>
          <w:color w:val="5A5A5A"/>
          <w:sz w:val="18"/>
        </w:rPr>
        <w:t>Hình 2. Một số hàm kích hoạt thông dụng.</w:t>
      </w:r>
    </w:p>
    <w:p w14:paraId="74E02406" w14:textId="77777777" w:rsidR="00060471" w:rsidRDefault="00000000">
      <w:pPr>
        <w:spacing w:before="60" w:after="40"/>
        <w:jc w:val="center"/>
      </w:pPr>
      <w:r>
        <w:rPr>
          <w:noProof/>
        </w:rPr>
        <w:drawing>
          <wp:inline distT="0" distB="0" distL="0" distR="0" wp14:anchorId="5D269EEE" wp14:editId="2DABEAD3">
            <wp:extent cx="4389120" cy="967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lu.png"/>
                    <pic:cNvPicPr/>
                  </pic:nvPicPr>
                  <pic:blipFill>
                    <a:blip r:embed="rId8"/>
                    <a:stretch>
                      <a:fillRect/>
                    </a:stretch>
                  </pic:blipFill>
                  <pic:spPr>
                    <a:xfrm>
                      <a:off x="0" y="0"/>
                      <a:ext cx="4389120" cy="967943"/>
                    </a:xfrm>
                    <a:prstGeom prst="rect">
                      <a:avLst/>
                    </a:prstGeom>
                  </pic:spPr>
                </pic:pic>
              </a:graphicData>
            </a:graphic>
          </wp:inline>
        </w:drawing>
      </w:r>
    </w:p>
    <w:tbl>
      <w:tblPr>
        <w:tblW w:w="0" w:type="auto"/>
        <w:tblLayout w:type="fixed"/>
        <w:tblLook w:val="04A0" w:firstRow="1" w:lastRow="0" w:firstColumn="1" w:lastColumn="0" w:noHBand="0" w:noVBand="1"/>
      </w:tblPr>
      <w:tblGrid>
        <w:gridCol w:w="9576"/>
      </w:tblGrid>
      <w:tr w:rsidR="00060471" w14:paraId="1A356F6B" w14:textId="77777777">
        <w:tc>
          <w:tcPr>
            <w:tcW w:w="9576" w:type="dxa"/>
            <w:tcBorders>
              <w:top w:val="single" w:sz="8" w:space="0" w:color="E0C15A"/>
              <w:left w:val="single" w:sz="8" w:space="0" w:color="E0C15A"/>
              <w:bottom w:val="single" w:sz="8" w:space="0" w:color="E0C15A"/>
              <w:right w:val="single" w:sz="8" w:space="0" w:color="E0C15A"/>
            </w:tcBorders>
            <w:shd w:val="clear" w:color="auto" w:fill="EAF4FF"/>
          </w:tcPr>
          <w:p w14:paraId="55D2FCB4" w14:textId="77777777" w:rsidR="00060471" w:rsidRDefault="00000000">
            <w:pPr>
              <w:spacing w:after="0"/>
            </w:pPr>
            <w:r>
              <w:rPr>
                <w:b/>
                <w:sz w:val="22"/>
              </w:rPr>
              <w:t>Ví dụ nhanh</w:t>
            </w:r>
            <w:r>
              <w:br/>
              <w:t>Nếu z = 0.87 thì ReLU(z) = 0.87. Nếu z = -0.64 thì ReLU(z) = 0, nghĩa là nơ-ron bị khóa tín hiệu.</w:t>
            </w:r>
          </w:p>
        </w:tc>
      </w:tr>
    </w:tbl>
    <w:p w14:paraId="0F00102D" w14:textId="77777777" w:rsidR="00060471" w:rsidRDefault="00060471"/>
    <w:p w14:paraId="10793996" w14:textId="77777777" w:rsidR="00060471" w:rsidRDefault="00000000">
      <w:pPr>
        <w:pStyle w:val="Heading2"/>
      </w:pPr>
      <w:r>
        <w:t>Lan truyền tiến trong mạng 1-2-1</w:t>
      </w:r>
    </w:p>
    <w:p w14:paraId="15A2DB8E" w14:textId="77777777" w:rsidR="00060471" w:rsidRDefault="00000000">
      <w:r>
        <w:t>Lan truyền tiến trả lời câu hỏi: với đầu vào x, mạng dự đoán giá trị nào? Ta đi từ x sang lớp ẩn, áp dụng ReLU, rồi gom các tín hiệu ẩn ở đầu ra.</w:t>
      </w:r>
    </w:p>
    <w:p w14:paraId="23CD8292" w14:textId="77777777" w:rsidR="00060471" w:rsidRDefault="00000000">
      <w:pPr>
        <w:spacing w:before="60" w:after="40"/>
        <w:jc w:val="center"/>
      </w:pPr>
      <w:r>
        <w:rPr>
          <w:noProof/>
        </w:rPr>
        <w:drawing>
          <wp:inline distT="0" distB="0" distL="0" distR="0" wp14:anchorId="375C7CBD" wp14:editId="722A4190">
            <wp:extent cx="5669280" cy="2463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121.png"/>
                    <pic:cNvPicPr/>
                  </pic:nvPicPr>
                  <pic:blipFill>
                    <a:blip r:embed="rId9"/>
                    <a:stretch>
                      <a:fillRect/>
                    </a:stretch>
                  </pic:blipFill>
                  <pic:spPr>
                    <a:xfrm>
                      <a:off x="0" y="0"/>
                      <a:ext cx="5669280" cy="2463459"/>
                    </a:xfrm>
                    <a:prstGeom prst="rect">
                      <a:avLst/>
                    </a:prstGeom>
                  </pic:spPr>
                </pic:pic>
              </a:graphicData>
            </a:graphic>
          </wp:inline>
        </w:drawing>
      </w:r>
    </w:p>
    <w:p w14:paraId="1E16E66B" w14:textId="77777777" w:rsidR="00060471" w:rsidRDefault="00000000">
      <w:pPr>
        <w:spacing w:after="160"/>
        <w:jc w:val="center"/>
      </w:pPr>
      <w:r>
        <w:rPr>
          <w:i/>
          <w:color w:val="5A5A5A"/>
          <w:sz w:val="18"/>
        </w:rPr>
        <w:lastRenderedPageBreak/>
        <w:t>Hình 3. Dòng tính toán được tô cam trong lan truyền tiến.</w:t>
      </w:r>
    </w:p>
    <w:p w14:paraId="6F92665E" w14:textId="77777777" w:rsidR="00060471" w:rsidRDefault="00000000">
      <w:pPr>
        <w:spacing w:before="60" w:after="40"/>
        <w:jc w:val="center"/>
      </w:pPr>
      <w:r>
        <w:rPr>
          <w:noProof/>
        </w:rPr>
        <w:drawing>
          <wp:inline distT="0" distB="0" distL="0" distR="0" wp14:anchorId="5A222886" wp14:editId="6B797637">
            <wp:extent cx="5669280" cy="818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1_forward.png"/>
                    <pic:cNvPicPr/>
                  </pic:nvPicPr>
                  <pic:blipFill>
                    <a:blip r:embed="rId10"/>
                    <a:stretch>
                      <a:fillRect/>
                    </a:stretch>
                  </pic:blipFill>
                  <pic:spPr>
                    <a:xfrm>
                      <a:off x="0" y="0"/>
                      <a:ext cx="5669280" cy="818280"/>
                    </a:xfrm>
                    <a:prstGeom prst="rect">
                      <a:avLst/>
                    </a:prstGeom>
                  </pic:spPr>
                </pic:pic>
              </a:graphicData>
            </a:graphic>
          </wp:inline>
        </w:drawing>
      </w:r>
    </w:p>
    <w:p w14:paraId="5E6E19A2" w14:textId="77777777" w:rsidR="00060471" w:rsidRDefault="00000000">
      <w:pPr>
        <w:spacing w:before="60" w:after="40"/>
        <w:jc w:val="center"/>
      </w:pPr>
      <w:r>
        <w:rPr>
          <w:noProof/>
        </w:rPr>
        <w:drawing>
          <wp:inline distT="0" distB="0" distL="0" distR="0" wp14:anchorId="2DB91E82" wp14:editId="31D424E3">
            <wp:extent cx="3200400" cy="8956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oss.png"/>
                    <pic:cNvPicPr/>
                  </pic:nvPicPr>
                  <pic:blipFill>
                    <a:blip r:embed="rId11"/>
                    <a:stretch>
                      <a:fillRect/>
                    </a:stretch>
                  </pic:blipFill>
                  <pic:spPr>
                    <a:xfrm>
                      <a:off x="0" y="0"/>
                      <a:ext cx="3200400" cy="895649"/>
                    </a:xfrm>
                    <a:prstGeom prst="rect">
                      <a:avLst/>
                    </a:prstGeom>
                  </pic:spPr>
                </pic:pic>
              </a:graphicData>
            </a:graphic>
          </wp:inline>
        </w:drawing>
      </w:r>
    </w:p>
    <w:tbl>
      <w:tblPr>
        <w:tblW w:w="0" w:type="auto"/>
        <w:tblLayout w:type="fixed"/>
        <w:tblLook w:val="04A0" w:firstRow="1" w:lastRow="0" w:firstColumn="1" w:lastColumn="0" w:noHBand="0" w:noVBand="1"/>
      </w:tblPr>
      <w:tblGrid>
        <w:gridCol w:w="9576"/>
      </w:tblGrid>
      <w:tr w:rsidR="00060471" w14:paraId="12F6632D"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40DA54DC" w14:textId="1ADF44BD" w:rsidR="00060471" w:rsidRDefault="00000000">
            <w:pPr>
              <w:spacing w:after="0"/>
            </w:pPr>
            <w:r>
              <w:rPr>
                <w:b/>
                <w:sz w:val="22"/>
              </w:rPr>
              <w:t>Ví dụ tính tay</w:t>
            </w:r>
            <w:r>
              <w:br/>
              <w:t xml:space="preserve">Với x = 1.20: z₁ = 0.85(1.20)-0.15 = 0.87 nên h₁ = 0.87. </w:t>
            </w:r>
            <w:r w:rsidR="004970BB">
              <w:br/>
            </w:r>
            <w:r>
              <w:t xml:space="preserve">z₂ = -0.70(1.20)+0.20 = -0.64 nên h₂ = 0. </w:t>
            </w:r>
            <w:r w:rsidR="004970BB">
              <w:br/>
            </w:r>
            <w:r>
              <w:t xml:space="preserve">Khi </w:t>
            </w:r>
            <w:proofErr w:type="spellStart"/>
            <w:r>
              <w:t>đó</w:t>
            </w:r>
            <w:proofErr w:type="spellEnd"/>
            <w:r>
              <w:t xml:space="preserve"> ŷ = 0.70(0.87)+(-0.45)(0)+0.05 = 0.659.</w:t>
            </w:r>
          </w:p>
        </w:tc>
      </w:tr>
    </w:tbl>
    <w:p w14:paraId="1147745E" w14:textId="77777777" w:rsidR="00060471" w:rsidRDefault="00060471"/>
    <w:tbl>
      <w:tblPr>
        <w:tblW w:w="0" w:type="auto"/>
        <w:tblLayout w:type="fixed"/>
        <w:tblLook w:val="04A0" w:firstRow="1" w:lastRow="0" w:firstColumn="1" w:lastColumn="0" w:noHBand="0" w:noVBand="1"/>
      </w:tblPr>
      <w:tblGrid>
        <w:gridCol w:w="9576"/>
      </w:tblGrid>
      <w:tr w:rsidR="00060471" w14:paraId="4A1254B4" w14:textId="77777777">
        <w:tc>
          <w:tcPr>
            <w:tcW w:w="9576" w:type="dxa"/>
            <w:tcBorders>
              <w:top w:val="single" w:sz="8" w:space="0" w:color="E0C15A"/>
              <w:left w:val="single" w:sz="8" w:space="0" w:color="E0C15A"/>
              <w:bottom w:val="single" w:sz="8" w:space="0" w:color="E0C15A"/>
              <w:right w:val="single" w:sz="8" w:space="0" w:color="E0C15A"/>
            </w:tcBorders>
            <w:shd w:val="clear" w:color="auto" w:fill="EAF4FF"/>
          </w:tcPr>
          <w:p w14:paraId="7D47E468" w14:textId="77777777" w:rsidR="00060471" w:rsidRDefault="00000000">
            <w:pPr>
              <w:spacing w:after="0"/>
            </w:pPr>
            <w:r>
              <w:rPr>
                <w:b/>
                <w:sz w:val="22"/>
              </w:rPr>
              <w:t>Ví dụ mất mát</w:t>
            </w:r>
            <w:r>
              <w:br/>
              <w:t>Nếu y = 0.728, thì L = (0.659 - 0.728)² = 0.004761. Mất mát càng nhỏ nghĩa là dự đoán càng gần mục tiêu.</w:t>
            </w:r>
          </w:p>
        </w:tc>
      </w:tr>
    </w:tbl>
    <w:p w14:paraId="3C485F06" w14:textId="77777777" w:rsidR="00060471" w:rsidRDefault="00060471"/>
    <w:p w14:paraId="3F7236A8" w14:textId="77777777" w:rsidR="00060471" w:rsidRDefault="00000000">
      <w:pPr>
        <w:pStyle w:val="Heading3"/>
      </w:pPr>
      <w:r>
        <w:t>Bài tập: lan truyền tiến 1-2-1</w:t>
      </w:r>
    </w:p>
    <w:p w14:paraId="1BA79DD4" w14:textId="77777777" w:rsidR="00060471" w:rsidRDefault="00000000">
      <w:pPr>
        <w:spacing w:after="40"/>
        <w:ind w:left="259" w:hanging="259"/>
      </w:pPr>
      <w:r>
        <w:t>1. Với x = -1.30, hãy tính z₁, z₂, h₁, h₂ và ŷ.</w:t>
      </w:r>
    </w:p>
    <w:p w14:paraId="085E9CD8" w14:textId="77777777" w:rsidR="00060471" w:rsidRDefault="00000000">
      <w:pPr>
        <w:spacing w:after="40"/>
        <w:ind w:left="259" w:hanging="259"/>
      </w:pPr>
      <w:r>
        <w:t>2. Với x = 0.55, hãy tính z₁, z₂, h₁, h₂ và ŷ.</w:t>
      </w:r>
    </w:p>
    <w:p w14:paraId="30B3C13E" w14:textId="77777777" w:rsidR="00060471" w:rsidRDefault="00000000">
      <w:pPr>
        <w:spacing w:after="40"/>
        <w:ind w:left="259" w:hanging="259"/>
      </w:pPr>
      <w:r>
        <w:t>3. Giải thích vì sao h₂ bằng 0 khi x = 1.20.</w:t>
      </w:r>
    </w:p>
    <w:p w14:paraId="7B0938E4" w14:textId="77777777" w:rsidR="00060471" w:rsidRDefault="00000000">
      <w:pPr>
        <w:spacing w:after="40"/>
        <w:ind w:left="259" w:hanging="259"/>
      </w:pPr>
      <w:r>
        <w:t>4. Đổi bₕ,₂ thành 1.00 rồi tính lại z₂ và h₂ khi x = 1.20.</w:t>
      </w:r>
    </w:p>
    <w:p w14:paraId="2BD88D13" w14:textId="77777777" w:rsidR="00060471" w:rsidRDefault="00000000">
      <w:pPr>
        <w:spacing w:after="40"/>
        <w:ind w:left="259" w:hanging="259"/>
      </w:pPr>
      <w:r>
        <w:t>5. Giải thích bằng lời vì sao ReLU làm mạng không còn là một đường thẳng đơn thuần.</w:t>
      </w:r>
    </w:p>
    <w:p w14:paraId="2DA8CA53" w14:textId="77777777" w:rsidR="00060471" w:rsidRDefault="00000000">
      <w:pPr>
        <w:pStyle w:val="Heading2"/>
      </w:pPr>
      <w:r>
        <w:t>Lan truyền ngược trong mạng 1-2-1</w:t>
      </w:r>
    </w:p>
    <w:p w14:paraId="3F66A360" w14:textId="77777777" w:rsidR="00060471" w:rsidRDefault="00000000">
      <w:r>
        <w:t>Lan truyền ngược hỏi: nếu dự đoán sai, tham số nào cần đổi và đổi theo hướng nào? Độ dốc bắt đầu từ mất mát ở đầu ra, rồi đi ngược về các trọng số.</w:t>
      </w:r>
    </w:p>
    <w:p w14:paraId="5F966FD1" w14:textId="77777777" w:rsidR="00060471" w:rsidRDefault="00000000">
      <w:pPr>
        <w:spacing w:before="60" w:after="40"/>
        <w:jc w:val="center"/>
      </w:pPr>
      <w:r>
        <w:rPr>
          <w:noProof/>
        </w:rPr>
        <w:drawing>
          <wp:inline distT="0" distB="0" distL="0" distR="0" wp14:anchorId="3297F321" wp14:editId="0A570A97">
            <wp:extent cx="5669280" cy="2463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ward_121.png"/>
                    <pic:cNvPicPr/>
                  </pic:nvPicPr>
                  <pic:blipFill>
                    <a:blip r:embed="rId12"/>
                    <a:stretch>
                      <a:fillRect/>
                    </a:stretch>
                  </pic:blipFill>
                  <pic:spPr>
                    <a:xfrm>
                      <a:off x="0" y="0"/>
                      <a:ext cx="5669280" cy="2463459"/>
                    </a:xfrm>
                    <a:prstGeom prst="rect">
                      <a:avLst/>
                    </a:prstGeom>
                  </pic:spPr>
                </pic:pic>
              </a:graphicData>
            </a:graphic>
          </wp:inline>
        </w:drawing>
      </w:r>
    </w:p>
    <w:p w14:paraId="294C8BE1" w14:textId="77777777" w:rsidR="00060471" w:rsidRDefault="00000000">
      <w:pPr>
        <w:spacing w:after="160"/>
        <w:jc w:val="center"/>
      </w:pPr>
      <w:r>
        <w:rPr>
          <w:i/>
          <w:color w:val="5A5A5A"/>
          <w:sz w:val="18"/>
        </w:rPr>
        <w:t>Hình 4. Dòng độ dốc được tô đỏ trong lan truyền ngược.</w:t>
      </w:r>
    </w:p>
    <w:p w14:paraId="789F003D" w14:textId="77777777" w:rsidR="00060471" w:rsidRDefault="00000000">
      <w:pPr>
        <w:spacing w:before="60" w:after="40"/>
        <w:jc w:val="center"/>
      </w:pPr>
      <w:r>
        <w:rPr>
          <w:noProof/>
        </w:rPr>
        <w:lastRenderedPageBreak/>
        <w:drawing>
          <wp:inline distT="0" distB="0" distL="0" distR="0" wp14:anchorId="483DEEEA" wp14:editId="0B03595C">
            <wp:extent cx="5577840" cy="934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1_backward.png"/>
                    <pic:cNvPicPr/>
                  </pic:nvPicPr>
                  <pic:blipFill>
                    <a:blip r:embed="rId13"/>
                    <a:stretch>
                      <a:fillRect/>
                    </a:stretch>
                  </pic:blipFill>
                  <pic:spPr>
                    <a:xfrm>
                      <a:off x="0" y="0"/>
                      <a:ext cx="5577840" cy="934605"/>
                    </a:xfrm>
                    <a:prstGeom prst="rect">
                      <a:avLst/>
                    </a:prstGeom>
                  </pic:spPr>
                </pic:pic>
              </a:graphicData>
            </a:graphic>
          </wp:inline>
        </w:drawing>
      </w:r>
    </w:p>
    <w:p w14:paraId="06D92BA2" w14:textId="77777777" w:rsidR="00060471" w:rsidRDefault="00000000">
      <w:pPr>
        <w:spacing w:before="60" w:after="40"/>
        <w:jc w:val="center"/>
      </w:pPr>
      <w:r>
        <w:rPr>
          <w:noProof/>
        </w:rPr>
        <w:drawing>
          <wp:inline distT="0" distB="0" distL="0" distR="0" wp14:anchorId="1A87C370" wp14:editId="65616F2F">
            <wp:extent cx="4389120" cy="10032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update.png"/>
                    <pic:cNvPicPr/>
                  </pic:nvPicPr>
                  <pic:blipFill>
                    <a:blip r:embed="rId14"/>
                    <a:stretch>
                      <a:fillRect/>
                    </a:stretch>
                  </pic:blipFill>
                  <pic:spPr>
                    <a:xfrm>
                      <a:off x="0" y="0"/>
                      <a:ext cx="4389120" cy="1003227"/>
                    </a:xfrm>
                    <a:prstGeom prst="rect">
                      <a:avLst/>
                    </a:prstGeom>
                  </pic:spPr>
                </pic:pic>
              </a:graphicData>
            </a:graphic>
          </wp:inline>
        </w:drawing>
      </w:r>
    </w:p>
    <w:tbl>
      <w:tblPr>
        <w:tblW w:w="0" w:type="auto"/>
        <w:tblLayout w:type="fixed"/>
        <w:tblLook w:val="04A0" w:firstRow="1" w:lastRow="0" w:firstColumn="1" w:lastColumn="0" w:noHBand="0" w:noVBand="1"/>
      </w:tblPr>
      <w:tblGrid>
        <w:gridCol w:w="9576"/>
      </w:tblGrid>
      <w:tr w:rsidR="00060471" w14:paraId="413BE24A"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546BA8E9" w14:textId="6DA4CA12" w:rsidR="00060471" w:rsidRDefault="00000000">
            <w:pPr>
              <w:spacing w:after="0"/>
            </w:pPr>
            <w:proofErr w:type="spellStart"/>
            <w:r>
              <w:rPr>
                <w:b/>
                <w:sz w:val="22"/>
              </w:rPr>
              <w:t>Ví</w:t>
            </w:r>
            <w:proofErr w:type="spellEnd"/>
            <w:r>
              <w:rPr>
                <w:b/>
                <w:sz w:val="22"/>
              </w:rPr>
              <w:t xml:space="preserve"> </w:t>
            </w:r>
            <w:proofErr w:type="spellStart"/>
            <w:r>
              <w:rPr>
                <w:b/>
                <w:sz w:val="22"/>
              </w:rPr>
              <w:t>dụ</w:t>
            </w:r>
            <w:proofErr w:type="spellEnd"/>
            <w:r>
              <w:rPr>
                <w:b/>
                <w:sz w:val="22"/>
              </w:rPr>
              <w:t xml:space="preserve"> </w:t>
            </w:r>
            <w:proofErr w:type="spellStart"/>
            <w:r>
              <w:rPr>
                <w:b/>
                <w:sz w:val="22"/>
              </w:rPr>
              <w:t>độ</w:t>
            </w:r>
            <w:proofErr w:type="spellEnd"/>
            <w:r>
              <w:rPr>
                <w:b/>
                <w:sz w:val="22"/>
              </w:rPr>
              <w:t xml:space="preserve"> </w:t>
            </w:r>
            <w:proofErr w:type="spellStart"/>
            <w:r>
              <w:rPr>
                <w:b/>
                <w:sz w:val="22"/>
              </w:rPr>
              <w:t>dốc</w:t>
            </w:r>
            <w:proofErr w:type="spellEnd"/>
            <w:r>
              <w:br/>
            </w:r>
            <w:proofErr w:type="spellStart"/>
            <w:r>
              <w:t>Với</w:t>
            </w:r>
            <w:proofErr w:type="spellEnd"/>
            <w:r>
              <w:t xml:space="preserve"> x = 1.20, y = 0.728 </w:t>
            </w:r>
            <w:proofErr w:type="spellStart"/>
            <w:r>
              <w:t>và</w:t>
            </w:r>
            <w:proofErr w:type="spellEnd"/>
            <w:r>
              <w:t xml:space="preserve"> ŷ = 0.659: </w:t>
            </w:r>
            <w:r w:rsidR="00D74C5A">
              <w:br/>
            </w:r>
            <w:r>
              <w:t xml:space="preserve">∂L/∂ŷ = 2(0.659-0.728) = -0.138. </w:t>
            </w:r>
            <w:r w:rsidR="00D74C5A">
              <w:br/>
            </w:r>
            <w:r>
              <w:t xml:space="preserve">Do </w:t>
            </w:r>
            <w:proofErr w:type="spellStart"/>
            <w:r>
              <w:t>đó</w:t>
            </w:r>
            <w:proofErr w:type="spellEnd"/>
            <w:r>
              <w:t xml:space="preserve"> ∂L/∂wₒ,₁ = -0.138(0.87) = -0.12006 và ∂L/∂bₒ = -0.138.</w:t>
            </w:r>
          </w:p>
        </w:tc>
      </w:tr>
    </w:tbl>
    <w:p w14:paraId="3164FD16" w14:textId="77777777" w:rsidR="00060471" w:rsidRDefault="00060471"/>
    <w:tbl>
      <w:tblPr>
        <w:tblW w:w="0" w:type="auto"/>
        <w:tblLayout w:type="fixed"/>
        <w:tblLook w:val="04A0" w:firstRow="1" w:lastRow="0" w:firstColumn="1" w:lastColumn="0" w:noHBand="0" w:noVBand="1"/>
      </w:tblPr>
      <w:tblGrid>
        <w:gridCol w:w="9576"/>
      </w:tblGrid>
      <w:tr w:rsidR="00060471" w14:paraId="6E0C4506" w14:textId="77777777">
        <w:tc>
          <w:tcPr>
            <w:tcW w:w="9576" w:type="dxa"/>
            <w:tcBorders>
              <w:top w:val="single" w:sz="8" w:space="0" w:color="E0C15A"/>
              <w:left w:val="single" w:sz="8" w:space="0" w:color="E0C15A"/>
              <w:bottom w:val="single" w:sz="8" w:space="0" w:color="E0C15A"/>
              <w:right w:val="single" w:sz="8" w:space="0" w:color="E0C15A"/>
            </w:tcBorders>
            <w:shd w:val="clear" w:color="auto" w:fill="EAF4FF"/>
          </w:tcPr>
          <w:p w14:paraId="0A4E046B" w14:textId="77777777" w:rsidR="00060471" w:rsidRDefault="00000000">
            <w:pPr>
              <w:spacing w:after="0"/>
            </w:pPr>
            <w:r>
              <w:rPr>
                <w:b/>
                <w:sz w:val="22"/>
              </w:rPr>
              <w:t>Vì sao có độ dốc bằng 0?</w:t>
            </w:r>
            <w:r>
              <w:br/>
              <w:t>Vì z₂ = -0.64, ReLU khóa nơ-ron h₂. Khi cổng này đóng, độ dốc đi qua nơ-ron đó cũng bằng 0.</w:t>
            </w:r>
          </w:p>
        </w:tc>
      </w:tr>
    </w:tbl>
    <w:p w14:paraId="67C0F44F" w14:textId="77777777" w:rsidR="00060471" w:rsidRDefault="00060471"/>
    <w:p w14:paraId="706961B9" w14:textId="77777777" w:rsidR="00060471" w:rsidRDefault="00000000">
      <w:pPr>
        <w:pStyle w:val="Heading3"/>
      </w:pPr>
      <w:r>
        <w:t>Bài tập: lan truyền ngược 1-2-1</w:t>
      </w:r>
    </w:p>
    <w:p w14:paraId="15D6ED0C" w14:textId="77777777" w:rsidR="00060471" w:rsidRDefault="00000000">
      <w:pPr>
        <w:spacing w:after="40"/>
        <w:ind w:left="259" w:hanging="259"/>
      </w:pPr>
      <w:r>
        <w:t>1. Tính cập nhật cho bₒ khi η = 0.08.</w:t>
      </w:r>
    </w:p>
    <w:p w14:paraId="71509C21" w14:textId="77777777" w:rsidR="00060471" w:rsidRDefault="00000000">
      <w:pPr>
        <w:spacing w:after="40"/>
        <w:ind w:left="259" w:hanging="259"/>
      </w:pPr>
      <w:r>
        <w:t>2. Tính cập nhật cho wₕ,₁ khi η = 0.08.</w:t>
      </w:r>
    </w:p>
    <w:p w14:paraId="3C8295B9" w14:textId="77777777" w:rsidR="00060471" w:rsidRDefault="00000000">
      <w:pPr>
        <w:spacing w:after="40"/>
        <w:ind w:left="259" w:hanging="259"/>
      </w:pPr>
      <w:r>
        <w:t>3. Giải thích vì sao wₕ,₂ và bₕ,₂ có độ dốc bằng 0 trong ví dụ.</w:t>
      </w:r>
    </w:p>
    <w:p w14:paraId="78B6BE3C" w14:textId="77777777" w:rsidR="00060471" w:rsidRDefault="00000000">
      <w:pPr>
        <w:spacing w:after="40"/>
        <w:ind w:left="259" w:hanging="259"/>
      </w:pPr>
      <w:r>
        <w:t>4. Tính lại cập nhật cho wₒ,₁ nếu η = 0.20.</w:t>
      </w:r>
    </w:p>
    <w:p w14:paraId="15ACF072" w14:textId="77777777" w:rsidR="00060471" w:rsidRDefault="00000000">
      <w:pPr>
        <w:spacing w:after="40"/>
        <w:ind w:left="259" w:hanging="259"/>
      </w:pPr>
      <w:r>
        <w:t>5. Độ dốc âm có ý nghĩa gì trong hạ dốc?</w:t>
      </w:r>
    </w:p>
    <w:p w14:paraId="26910794" w14:textId="77777777" w:rsidR="00060471" w:rsidRDefault="00000000">
      <w:pPr>
        <w:pStyle w:val="Heading2"/>
      </w:pPr>
      <w:r>
        <w:t>Đường dự đoán của mạng 1-2-1</w:t>
      </w:r>
    </w:p>
    <w:p w14:paraId="24DC7B27" w14:textId="77777777" w:rsidR="00060471" w:rsidRDefault="00000000">
      <w:r>
        <w:t>Đường màu cam trong mô phỏng được tạo bằng cách chọn nhiều giá trị x, chạy lan truyền tiến cho từng giá trị, rồi vẽ các điểm (x, ŷ(x)).</w:t>
      </w:r>
    </w:p>
    <w:p w14:paraId="396D5E76" w14:textId="77777777" w:rsidR="00060471" w:rsidRDefault="00000000">
      <w:pPr>
        <w:spacing w:before="60" w:after="40"/>
        <w:jc w:val="center"/>
      </w:pPr>
      <w:r>
        <w:rPr>
          <w:noProof/>
        </w:rPr>
        <w:lastRenderedPageBreak/>
        <w:drawing>
          <wp:inline distT="0" distB="0" distL="0" distR="0" wp14:anchorId="65F3538F" wp14:editId="42D98DF5">
            <wp:extent cx="5669280" cy="32757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121.png"/>
                    <pic:cNvPicPr/>
                  </pic:nvPicPr>
                  <pic:blipFill>
                    <a:blip r:embed="rId15"/>
                    <a:stretch>
                      <a:fillRect/>
                    </a:stretch>
                  </pic:blipFill>
                  <pic:spPr>
                    <a:xfrm>
                      <a:off x="0" y="0"/>
                      <a:ext cx="5669280" cy="3275749"/>
                    </a:xfrm>
                    <a:prstGeom prst="rect">
                      <a:avLst/>
                    </a:prstGeom>
                  </pic:spPr>
                </pic:pic>
              </a:graphicData>
            </a:graphic>
          </wp:inline>
        </w:drawing>
      </w:r>
    </w:p>
    <w:p w14:paraId="33CD9FCC" w14:textId="77777777" w:rsidR="00060471" w:rsidRDefault="00000000">
      <w:pPr>
        <w:spacing w:after="160"/>
        <w:jc w:val="center"/>
      </w:pPr>
      <w:r>
        <w:rPr>
          <w:i/>
          <w:color w:val="5A5A5A"/>
          <w:sz w:val="18"/>
        </w:rPr>
        <w:t>Hình 5. Đường màu cam là hàm dự đoán được tạo từ nhiều lần lan truyền tiến.</w:t>
      </w:r>
    </w:p>
    <w:tbl>
      <w:tblPr>
        <w:tblW w:w="0" w:type="auto"/>
        <w:tblLayout w:type="fixed"/>
        <w:tblLook w:val="04A0" w:firstRow="1" w:lastRow="0" w:firstColumn="1" w:lastColumn="0" w:noHBand="0" w:noVBand="1"/>
      </w:tblPr>
      <w:tblGrid>
        <w:gridCol w:w="9576"/>
      </w:tblGrid>
      <w:tr w:rsidR="00060471" w14:paraId="059D09C0"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72782129" w14:textId="3F11EC58" w:rsidR="00060471" w:rsidRDefault="00000000">
            <w:pPr>
              <w:spacing w:after="0"/>
            </w:pPr>
            <w:r>
              <w:rPr>
                <w:b/>
                <w:sz w:val="22"/>
              </w:rPr>
              <w:t>Ví dụ tại x = 0</w:t>
            </w:r>
            <w:r>
              <w:br/>
              <w:t xml:space="preserve">z₁(0) = -0.15 nên h₁ = 0. z₂(0) = 0.20 </w:t>
            </w:r>
            <w:proofErr w:type="spellStart"/>
            <w:r>
              <w:t>nên</w:t>
            </w:r>
            <w:proofErr w:type="spellEnd"/>
            <w:r>
              <w:t xml:space="preserve"> h₂ = 0.20. </w:t>
            </w:r>
            <w:r w:rsidR="006C04A2">
              <w:br/>
            </w:r>
            <w:proofErr w:type="spellStart"/>
            <w:r>
              <w:t>Vì</w:t>
            </w:r>
            <w:proofErr w:type="spellEnd"/>
            <w:r>
              <w:t xml:space="preserve"> </w:t>
            </w:r>
            <w:proofErr w:type="spellStart"/>
            <w:r>
              <w:t>vậy</w:t>
            </w:r>
            <w:proofErr w:type="spellEnd"/>
            <w:r>
              <w:t xml:space="preserve"> ŷ(0) = 0.70(0) - 0.45(0.20) + 0.05 = -0.04.</w:t>
            </w:r>
          </w:p>
        </w:tc>
      </w:tr>
    </w:tbl>
    <w:p w14:paraId="748BB4EF" w14:textId="77777777" w:rsidR="00060471" w:rsidRDefault="00060471"/>
    <w:p w14:paraId="2EA918C8" w14:textId="77777777" w:rsidR="00060471" w:rsidRDefault="00000000">
      <w:pPr>
        <w:pStyle w:val="Heading3"/>
      </w:pPr>
      <w:r>
        <w:t>Bài tập: đường dự đoán 1-2-1</w:t>
      </w:r>
    </w:p>
    <w:p w14:paraId="2828701F" w14:textId="77777777" w:rsidR="00060471" w:rsidRDefault="00000000">
      <w:pPr>
        <w:spacing w:after="40"/>
        <w:ind w:left="259" w:hanging="259"/>
      </w:pPr>
      <w:r>
        <w:t>1. Tính ŷ(x) tại x = -1, x = 0 và x = 1.</w:t>
      </w:r>
    </w:p>
    <w:p w14:paraId="32622955" w14:textId="77777777" w:rsidR="00060471" w:rsidRDefault="00000000">
      <w:pPr>
        <w:spacing w:after="40"/>
        <w:ind w:left="259" w:hanging="259"/>
      </w:pPr>
      <w:r>
        <w:t>2. Vẽ tay ba điểm vừa tính.</w:t>
      </w:r>
    </w:p>
    <w:p w14:paraId="7AD87412" w14:textId="77777777" w:rsidR="00060471" w:rsidRDefault="00000000">
      <w:pPr>
        <w:spacing w:after="40"/>
        <w:ind w:left="259" w:hanging="259"/>
      </w:pPr>
      <w:r>
        <w:t>3. Tìm giá trị x làm z₁ = 0.</w:t>
      </w:r>
    </w:p>
    <w:p w14:paraId="5CE9E0B5" w14:textId="77777777" w:rsidR="00060471" w:rsidRDefault="00000000">
      <w:pPr>
        <w:spacing w:after="40"/>
        <w:ind w:left="259" w:hanging="259"/>
      </w:pPr>
      <w:r>
        <w:t>4. Tìm giá trị x làm z₂ = 0.</w:t>
      </w:r>
    </w:p>
    <w:p w14:paraId="135E577F" w14:textId="77777777" w:rsidR="00060471" w:rsidRDefault="00000000">
      <w:pPr>
        <w:spacing w:after="40"/>
        <w:ind w:left="259" w:hanging="259"/>
      </w:pPr>
      <w:r>
        <w:t>5. Giải thích vì sao đường dự đoán có thể gãy khúc tại nơi cổng ReLU mở hoặc đóng.</w:t>
      </w:r>
    </w:p>
    <w:p w14:paraId="254F7183" w14:textId="77777777" w:rsidR="00060471" w:rsidRDefault="00000000">
      <w:r>
        <w:br w:type="page"/>
      </w:r>
    </w:p>
    <w:p w14:paraId="73C28847" w14:textId="77777777" w:rsidR="00060471" w:rsidRDefault="00000000">
      <w:pPr>
        <w:pStyle w:val="Heading1"/>
      </w:pPr>
      <w:r>
        <w:lastRenderedPageBreak/>
        <w:t>Phần 2: Mạng MLP 1-2-2-1</w:t>
      </w:r>
    </w:p>
    <w:p w14:paraId="08F2F5E5" w14:textId="77777777" w:rsidR="00060471" w:rsidRDefault="00000000">
      <w:r>
        <w:t>Mạng này thêm một lớp ẩn thứ hai. Lớp ẩn thứ nhất tạo đặc trưng đơn giản từ x. Lớp ẩn thứ hai phối hợp các đặc trưng đó trước khi đầu ra tạo dự đoán.</w:t>
      </w:r>
    </w:p>
    <w:p w14:paraId="6BD00D75" w14:textId="77777777" w:rsidR="00060471" w:rsidRDefault="00000000">
      <w:pPr>
        <w:spacing w:before="60" w:after="40"/>
        <w:jc w:val="center"/>
      </w:pPr>
      <w:r>
        <w:rPr>
          <w:noProof/>
        </w:rPr>
        <w:drawing>
          <wp:inline distT="0" distB="0" distL="0" distR="0" wp14:anchorId="2F27D742" wp14:editId="2679BDFE">
            <wp:extent cx="5806440" cy="2545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1221.png"/>
                    <pic:cNvPicPr/>
                  </pic:nvPicPr>
                  <pic:blipFill>
                    <a:blip r:embed="rId16"/>
                    <a:stretch>
                      <a:fillRect/>
                    </a:stretch>
                  </pic:blipFill>
                  <pic:spPr>
                    <a:xfrm>
                      <a:off x="0" y="0"/>
                      <a:ext cx="5806440" cy="2545385"/>
                    </a:xfrm>
                    <a:prstGeom prst="rect">
                      <a:avLst/>
                    </a:prstGeom>
                  </pic:spPr>
                </pic:pic>
              </a:graphicData>
            </a:graphic>
          </wp:inline>
        </w:drawing>
      </w:r>
    </w:p>
    <w:p w14:paraId="27A13558" w14:textId="77777777" w:rsidR="00060471" w:rsidRDefault="00000000">
      <w:pPr>
        <w:spacing w:after="160"/>
        <w:jc w:val="center"/>
      </w:pPr>
      <w:r>
        <w:rPr>
          <w:i/>
          <w:color w:val="5A5A5A"/>
          <w:sz w:val="18"/>
        </w:rPr>
        <w:t>Hình 6. Mạng 1-2-2-1 có hai lớp ẩn.</w:t>
      </w:r>
    </w:p>
    <w:tbl>
      <w:tblPr>
        <w:tblW w:w="0" w:type="auto"/>
        <w:tblLayout w:type="fixed"/>
        <w:tblLook w:val="04A0" w:firstRow="1" w:lastRow="0" w:firstColumn="1" w:lastColumn="0" w:noHBand="0" w:noVBand="1"/>
      </w:tblPr>
      <w:tblGrid>
        <w:gridCol w:w="9576"/>
      </w:tblGrid>
      <w:tr w:rsidR="00060471" w14:paraId="7CA244C4"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6E8843E9" w14:textId="77777777" w:rsidR="00060471" w:rsidRDefault="00000000">
            <w:pPr>
              <w:spacing w:after="0"/>
            </w:pPr>
            <w:r>
              <w:rPr>
                <w:b/>
                <w:sz w:val="22"/>
              </w:rPr>
              <w:t>Điểm mới</w:t>
            </w:r>
            <w:r>
              <w:br/>
              <w:t>Ma trận W₂ nối mọi nơ-ron ở lớp ẩn 1 sang mọi nơ-ron ở lớp ẩn 2. Nhờ vậy mạng có thể phối hợp đặc trưng và tạo đường dự đoán linh hoạt hơn.</w:t>
            </w:r>
          </w:p>
        </w:tc>
      </w:tr>
    </w:tbl>
    <w:p w14:paraId="78350E9B" w14:textId="77777777" w:rsidR="00060471" w:rsidRDefault="00060471"/>
    <w:tbl>
      <w:tblPr>
        <w:tblStyle w:val="TableGrid"/>
        <w:tblW w:w="0" w:type="auto"/>
        <w:tblLayout w:type="fixed"/>
        <w:tblLook w:val="04A0" w:firstRow="1" w:lastRow="0" w:firstColumn="1" w:lastColumn="0" w:noHBand="0" w:noVBand="1"/>
      </w:tblPr>
      <w:tblGrid>
        <w:gridCol w:w="2304"/>
        <w:gridCol w:w="6912"/>
      </w:tblGrid>
      <w:tr w:rsidR="00060471" w14:paraId="204D196B" w14:textId="77777777">
        <w:tc>
          <w:tcPr>
            <w:tcW w:w="2304" w:type="dxa"/>
            <w:tcBorders>
              <w:top w:val="single" w:sz="8" w:space="0" w:color="D5E0EA"/>
              <w:left w:val="single" w:sz="8" w:space="0" w:color="D5E0EA"/>
              <w:bottom w:val="single" w:sz="8" w:space="0" w:color="D5E0EA"/>
              <w:right w:val="single" w:sz="8" w:space="0" w:color="D5E0EA"/>
            </w:tcBorders>
            <w:shd w:val="clear" w:color="auto" w:fill="DDEEFF"/>
          </w:tcPr>
          <w:p w14:paraId="267E56CF" w14:textId="77777777" w:rsidR="00060471" w:rsidRDefault="00000000">
            <w:r>
              <w:rPr>
                <w:b/>
              </w:rPr>
              <w:t>Nhóm tham số</w:t>
            </w:r>
          </w:p>
        </w:tc>
        <w:tc>
          <w:tcPr>
            <w:tcW w:w="6912" w:type="dxa"/>
            <w:tcBorders>
              <w:top w:val="single" w:sz="8" w:space="0" w:color="D5E0EA"/>
              <w:left w:val="single" w:sz="8" w:space="0" w:color="D5E0EA"/>
              <w:bottom w:val="single" w:sz="8" w:space="0" w:color="D5E0EA"/>
              <w:right w:val="single" w:sz="8" w:space="0" w:color="D5E0EA"/>
            </w:tcBorders>
            <w:shd w:val="clear" w:color="auto" w:fill="DDEEFF"/>
          </w:tcPr>
          <w:p w14:paraId="57D4F879" w14:textId="77777777" w:rsidR="00060471" w:rsidRDefault="00000000">
            <w:r>
              <w:rPr>
                <w:b/>
              </w:rPr>
              <w:t>Vai trò</w:t>
            </w:r>
          </w:p>
        </w:tc>
      </w:tr>
      <w:tr w:rsidR="00060471" w14:paraId="07A57DCC" w14:textId="77777777">
        <w:tc>
          <w:tcPr>
            <w:tcW w:w="2304" w:type="dxa"/>
            <w:tcBorders>
              <w:top w:val="single" w:sz="8" w:space="0" w:color="D5E0EA"/>
              <w:left w:val="single" w:sz="8" w:space="0" w:color="D5E0EA"/>
              <w:bottom w:val="single" w:sz="8" w:space="0" w:color="D5E0EA"/>
              <w:right w:val="single" w:sz="8" w:space="0" w:color="D5E0EA"/>
            </w:tcBorders>
          </w:tcPr>
          <w:p w14:paraId="48D4E115" w14:textId="77777777" w:rsidR="00060471" w:rsidRDefault="00000000">
            <w:r>
              <w:t>w₁, b₁</w:t>
            </w:r>
          </w:p>
        </w:tc>
        <w:tc>
          <w:tcPr>
            <w:tcW w:w="6912" w:type="dxa"/>
            <w:tcBorders>
              <w:top w:val="single" w:sz="8" w:space="0" w:color="D5E0EA"/>
              <w:left w:val="single" w:sz="8" w:space="0" w:color="D5E0EA"/>
              <w:bottom w:val="single" w:sz="8" w:space="0" w:color="D5E0EA"/>
              <w:right w:val="single" w:sz="8" w:space="0" w:color="D5E0EA"/>
            </w:tcBorders>
          </w:tcPr>
          <w:p w14:paraId="29CBB9D9" w14:textId="77777777" w:rsidR="00060471" w:rsidRDefault="00000000">
            <w:r>
              <w:t>từ đầu vào sang lớp ẩn 1</w:t>
            </w:r>
          </w:p>
        </w:tc>
      </w:tr>
      <w:tr w:rsidR="00060471" w14:paraId="5B8002D3" w14:textId="77777777">
        <w:tc>
          <w:tcPr>
            <w:tcW w:w="2304" w:type="dxa"/>
            <w:tcBorders>
              <w:top w:val="single" w:sz="8" w:space="0" w:color="D5E0EA"/>
              <w:left w:val="single" w:sz="8" w:space="0" w:color="D5E0EA"/>
              <w:bottom w:val="single" w:sz="8" w:space="0" w:color="D5E0EA"/>
              <w:right w:val="single" w:sz="8" w:space="0" w:color="D5E0EA"/>
            </w:tcBorders>
          </w:tcPr>
          <w:p w14:paraId="72D7A4EB" w14:textId="77777777" w:rsidR="00060471" w:rsidRDefault="00000000">
            <w:r>
              <w:t>W₂, b₂</w:t>
            </w:r>
          </w:p>
        </w:tc>
        <w:tc>
          <w:tcPr>
            <w:tcW w:w="6912" w:type="dxa"/>
            <w:tcBorders>
              <w:top w:val="single" w:sz="8" w:space="0" w:color="D5E0EA"/>
              <w:left w:val="single" w:sz="8" w:space="0" w:color="D5E0EA"/>
              <w:bottom w:val="single" w:sz="8" w:space="0" w:color="D5E0EA"/>
              <w:right w:val="single" w:sz="8" w:space="0" w:color="D5E0EA"/>
            </w:tcBorders>
          </w:tcPr>
          <w:p w14:paraId="55DEB2D9" w14:textId="77777777" w:rsidR="00060471" w:rsidRDefault="00000000">
            <w:r>
              <w:t>từ lớp ẩn 1 sang lớp ẩn 2</w:t>
            </w:r>
          </w:p>
        </w:tc>
      </w:tr>
      <w:tr w:rsidR="00060471" w14:paraId="5AF75724" w14:textId="77777777">
        <w:tc>
          <w:tcPr>
            <w:tcW w:w="2304" w:type="dxa"/>
            <w:tcBorders>
              <w:top w:val="single" w:sz="8" w:space="0" w:color="D5E0EA"/>
              <w:left w:val="single" w:sz="8" w:space="0" w:color="D5E0EA"/>
              <w:bottom w:val="single" w:sz="8" w:space="0" w:color="D5E0EA"/>
              <w:right w:val="single" w:sz="8" w:space="0" w:color="D5E0EA"/>
            </w:tcBorders>
          </w:tcPr>
          <w:p w14:paraId="58F94A3E" w14:textId="77777777" w:rsidR="00060471" w:rsidRDefault="00000000">
            <w:r>
              <w:t>w₃, b₃</w:t>
            </w:r>
          </w:p>
        </w:tc>
        <w:tc>
          <w:tcPr>
            <w:tcW w:w="6912" w:type="dxa"/>
            <w:tcBorders>
              <w:top w:val="single" w:sz="8" w:space="0" w:color="D5E0EA"/>
              <w:left w:val="single" w:sz="8" w:space="0" w:color="D5E0EA"/>
              <w:bottom w:val="single" w:sz="8" w:space="0" w:color="D5E0EA"/>
              <w:right w:val="single" w:sz="8" w:space="0" w:color="D5E0EA"/>
            </w:tcBorders>
          </w:tcPr>
          <w:p w14:paraId="6EA21472" w14:textId="77777777" w:rsidR="00060471" w:rsidRDefault="00000000">
            <w:r>
              <w:t>từ lớp ẩn 2 sang đầu ra</w:t>
            </w:r>
          </w:p>
        </w:tc>
      </w:tr>
    </w:tbl>
    <w:p w14:paraId="5DD6F87D" w14:textId="77777777" w:rsidR="00060471" w:rsidRDefault="00060471"/>
    <w:p w14:paraId="1B07A948" w14:textId="77777777" w:rsidR="00060471" w:rsidRDefault="00000000">
      <w:pPr>
        <w:pStyle w:val="Heading2"/>
      </w:pPr>
      <w:r>
        <w:t>Lan truyền tiến trong mạng 1-2-2-1</w:t>
      </w:r>
    </w:p>
    <w:p w14:paraId="0FF5E8C8" w14:textId="77777777" w:rsidR="00060471" w:rsidRDefault="00000000">
      <w:r>
        <w:t>Ý tưởng giống mạng 1-2-1, nhưng có thêm một tầng biến đổi. Ta tính h₁ trước, dùng h₁ để tính h₂, rồi dùng h₂ để tính ŷ.</w:t>
      </w:r>
    </w:p>
    <w:p w14:paraId="67EFE7EB" w14:textId="77777777" w:rsidR="00060471" w:rsidRDefault="00000000">
      <w:pPr>
        <w:spacing w:before="60" w:after="40"/>
        <w:jc w:val="center"/>
      </w:pPr>
      <w:r>
        <w:rPr>
          <w:noProof/>
        </w:rPr>
        <w:drawing>
          <wp:inline distT="0" distB="0" distL="0" distR="0" wp14:anchorId="277A89E6" wp14:editId="2309011E">
            <wp:extent cx="5806440" cy="2545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1221.png"/>
                    <pic:cNvPicPr/>
                  </pic:nvPicPr>
                  <pic:blipFill>
                    <a:blip r:embed="rId17"/>
                    <a:stretch>
                      <a:fillRect/>
                    </a:stretch>
                  </pic:blipFill>
                  <pic:spPr>
                    <a:xfrm>
                      <a:off x="0" y="0"/>
                      <a:ext cx="5806440" cy="2545385"/>
                    </a:xfrm>
                    <a:prstGeom prst="rect">
                      <a:avLst/>
                    </a:prstGeom>
                  </pic:spPr>
                </pic:pic>
              </a:graphicData>
            </a:graphic>
          </wp:inline>
        </w:drawing>
      </w:r>
    </w:p>
    <w:p w14:paraId="79A1031A" w14:textId="77777777" w:rsidR="00060471" w:rsidRDefault="00000000">
      <w:pPr>
        <w:spacing w:after="160"/>
        <w:jc w:val="center"/>
      </w:pPr>
      <w:r>
        <w:rPr>
          <w:i/>
          <w:color w:val="5A5A5A"/>
          <w:sz w:val="18"/>
        </w:rPr>
        <w:lastRenderedPageBreak/>
        <w:t>Hình 7. Lan truyền tiến đi qua hai lớp ẩn.</w:t>
      </w:r>
    </w:p>
    <w:p w14:paraId="3100E964" w14:textId="77777777" w:rsidR="00060471" w:rsidRDefault="00000000">
      <w:pPr>
        <w:spacing w:before="60" w:after="40"/>
        <w:jc w:val="center"/>
      </w:pPr>
      <w:r>
        <w:rPr>
          <w:noProof/>
        </w:rPr>
        <w:drawing>
          <wp:inline distT="0" distB="0" distL="0" distR="0" wp14:anchorId="2B7C9718" wp14:editId="65BD3A39">
            <wp:extent cx="5669280" cy="7695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21_forward.png"/>
                    <pic:cNvPicPr/>
                  </pic:nvPicPr>
                  <pic:blipFill>
                    <a:blip r:embed="rId18"/>
                    <a:stretch>
                      <a:fillRect/>
                    </a:stretch>
                  </pic:blipFill>
                  <pic:spPr>
                    <a:xfrm>
                      <a:off x="0" y="0"/>
                      <a:ext cx="5669280" cy="769599"/>
                    </a:xfrm>
                    <a:prstGeom prst="rect">
                      <a:avLst/>
                    </a:prstGeom>
                  </pic:spPr>
                </pic:pic>
              </a:graphicData>
            </a:graphic>
          </wp:inline>
        </w:drawing>
      </w:r>
    </w:p>
    <w:tbl>
      <w:tblPr>
        <w:tblW w:w="0" w:type="auto"/>
        <w:tblLayout w:type="fixed"/>
        <w:tblLook w:val="04A0" w:firstRow="1" w:lastRow="0" w:firstColumn="1" w:lastColumn="0" w:noHBand="0" w:noVBand="1"/>
      </w:tblPr>
      <w:tblGrid>
        <w:gridCol w:w="9576"/>
      </w:tblGrid>
      <w:tr w:rsidR="00060471" w14:paraId="1350EB0E"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0B067F5E" w14:textId="77777777" w:rsidR="00060471" w:rsidRDefault="00000000">
            <w:pPr>
              <w:spacing w:after="0"/>
            </w:pPr>
            <w:r>
              <w:rPr>
                <w:b/>
                <w:sz w:val="22"/>
              </w:rPr>
              <w:t>Ví dụ tính tay</w:t>
            </w:r>
            <w:r>
              <w:br/>
              <w:t>Với x = 1.20: h₁,₁ = 0.87 và h₁,₂ = 0. z₂,₁ = 0.87(0.65)+0(0.40)+0.05 = 0.6155 nên h₂,₁ = 0.6155. z₂,₂ = 0.87(-0.35)+0(0.75)-0.10 = -0.4045 nên h₂,₂ = 0. Cuối cùng ŷ = 0.70(0.6155)-0.45(0)+0.05 = 0.48085.</w:t>
            </w:r>
          </w:p>
        </w:tc>
      </w:tr>
    </w:tbl>
    <w:p w14:paraId="22562A84" w14:textId="77777777" w:rsidR="00060471" w:rsidRDefault="00060471"/>
    <w:p w14:paraId="5EA9C6CB" w14:textId="77777777" w:rsidR="00060471" w:rsidRDefault="00000000">
      <w:pPr>
        <w:pStyle w:val="Heading3"/>
      </w:pPr>
      <w:r>
        <w:t>Bài tập: lan truyền tiến 1-2-2-1</w:t>
      </w:r>
    </w:p>
    <w:p w14:paraId="323C4678" w14:textId="77777777" w:rsidR="00060471" w:rsidRDefault="00000000">
      <w:pPr>
        <w:spacing w:after="40"/>
        <w:ind w:left="259" w:hanging="259"/>
      </w:pPr>
      <w:r>
        <w:t>1. Tính toàn bộ lan truyền tiến cho x = -1.30.</w:t>
      </w:r>
    </w:p>
    <w:p w14:paraId="4D683293" w14:textId="77777777" w:rsidR="00060471" w:rsidRDefault="00000000">
      <w:pPr>
        <w:spacing w:after="40"/>
        <w:ind w:left="259" w:hanging="259"/>
      </w:pPr>
      <w:r>
        <w:t>2. Tính toàn bộ lan truyền tiến cho x = 0.55.</w:t>
      </w:r>
    </w:p>
    <w:p w14:paraId="31690818" w14:textId="77777777" w:rsidR="00060471" w:rsidRDefault="00000000">
      <w:pPr>
        <w:spacing w:after="40"/>
        <w:ind w:left="259" w:hanging="259"/>
      </w:pPr>
      <w:r>
        <w:t>3. Liệt kê các cổng ReLU đang mở khi x = 1.20.</w:t>
      </w:r>
    </w:p>
    <w:p w14:paraId="256860A1" w14:textId="77777777" w:rsidR="00060471" w:rsidRDefault="00000000">
      <w:pPr>
        <w:spacing w:after="40"/>
        <w:ind w:left="259" w:hanging="259"/>
      </w:pPr>
      <w:r>
        <w:t>4. Liệt kê các cổng ReLU bị đóng khi x = 1.20.</w:t>
      </w:r>
    </w:p>
    <w:p w14:paraId="304FC726" w14:textId="77777777" w:rsidR="00060471" w:rsidRDefault="00000000">
      <w:pPr>
        <w:spacing w:after="40"/>
        <w:ind w:left="259" w:hanging="259"/>
      </w:pPr>
      <w:r>
        <w:t>5. Giải thích vì sao lớp ẩn thứ hai giúp đường dự đoán phong phú hơn.</w:t>
      </w:r>
    </w:p>
    <w:p w14:paraId="7F97BB4B" w14:textId="77777777" w:rsidR="00060471" w:rsidRDefault="00000000">
      <w:pPr>
        <w:pStyle w:val="Heading2"/>
      </w:pPr>
      <w:r>
        <w:t>Lan truyền ngược trong mạng 1-2-2-1</w:t>
      </w:r>
    </w:p>
    <w:p w14:paraId="7AF918D0" w14:textId="77777777" w:rsidR="00060471" w:rsidRDefault="00000000">
      <w:r>
        <w:t>Độ dốc bây giờ phải đi qua nhiều tham số hơn: từ đầu ra, về lớp ẩn 2, rồi về lớp ẩn 1. Khi một ReLU bị khóa, nó cũng khóa đường đi của độ dốc.</w:t>
      </w:r>
    </w:p>
    <w:p w14:paraId="4139EB68" w14:textId="77777777" w:rsidR="00060471" w:rsidRDefault="00000000">
      <w:pPr>
        <w:spacing w:before="60" w:after="40"/>
        <w:jc w:val="center"/>
      </w:pPr>
      <w:r>
        <w:rPr>
          <w:noProof/>
        </w:rPr>
        <w:drawing>
          <wp:inline distT="0" distB="0" distL="0" distR="0" wp14:anchorId="276F99FD" wp14:editId="7F734D5B">
            <wp:extent cx="5806440" cy="2545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ward_1221.png"/>
                    <pic:cNvPicPr/>
                  </pic:nvPicPr>
                  <pic:blipFill>
                    <a:blip r:embed="rId19"/>
                    <a:stretch>
                      <a:fillRect/>
                    </a:stretch>
                  </pic:blipFill>
                  <pic:spPr>
                    <a:xfrm>
                      <a:off x="0" y="0"/>
                      <a:ext cx="5806440" cy="2545385"/>
                    </a:xfrm>
                    <a:prstGeom prst="rect">
                      <a:avLst/>
                    </a:prstGeom>
                  </pic:spPr>
                </pic:pic>
              </a:graphicData>
            </a:graphic>
          </wp:inline>
        </w:drawing>
      </w:r>
    </w:p>
    <w:p w14:paraId="6608DAC2" w14:textId="77777777" w:rsidR="00060471" w:rsidRDefault="00000000">
      <w:pPr>
        <w:spacing w:after="160"/>
        <w:jc w:val="center"/>
      </w:pPr>
      <w:r>
        <w:rPr>
          <w:i/>
          <w:color w:val="5A5A5A"/>
          <w:sz w:val="18"/>
        </w:rPr>
        <w:t>Hình 8. Lan truyền ngược đi qua đầu ra, lớp ẩn 2, rồi lớp ẩn 1.</w:t>
      </w:r>
    </w:p>
    <w:p w14:paraId="7CBD267B" w14:textId="77777777" w:rsidR="00060471" w:rsidRDefault="00000000">
      <w:pPr>
        <w:spacing w:before="60" w:after="40"/>
        <w:jc w:val="center"/>
      </w:pPr>
      <w:r>
        <w:rPr>
          <w:noProof/>
        </w:rPr>
        <w:drawing>
          <wp:inline distT="0" distB="0" distL="0" distR="0" wp14:anchorId="056BA315" wp14:editId="0D5C1C65">
            <wp:extent cx="5303520" cy="9683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21_backward.png"/>
                    <pic:cNvPicPr/>
                  </pic:nvPicPr>
                  <pic:blipFill>
                    <a:blip r:embed="rId20"/>
                    <a:stretch>
                      <a:fillRect/>
                    </a:stretch>
                  </pic:blipFill>
                  <pic:spPr>
                    <a:xfrm>
                      <a:off x="0" y="0"/>
                      <a:ext cx="5303520" cy="968338"/>
                    </a:xfrm>
                    <a:prstGeom prst="rect">
                      <a:avLst/>
                    </a:prstGeom>
                  </pic:spPr>
                </pic:pic>
              </a:graphicData>
            </a:graphic>
          </wp:inline>
        </w:drawing>
      </w:r>
    </w:p>
    <w:tbl>
      <w:tblPr>
        <w:tblW w:w="0" w:type="auto"/>
        <w:tblLayout w:type="fixed"/>
        <w:tblLook w:val="04A0" w:firstRow="1" w:lastRow="0" w:firstColumn="1" w:lastColumn="0" w:noHBand="0" w:noVBand="1"/>
      </w:tblPr>
      <w:tblGrid>
        <w:gridCol w:w="9576"/>
      </w:tblGrid>
      <w:tr w:rsidR="00060471" w14:paraId="0D1D3DA2"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7F7A2CFF" w14:textId="087AA4AD" w:rsidR="00060471" w:rsidRDefault="00000000">
            <w:pPr>
              <w:spacing w:after="0"/>
            </w:pPr>
            <w:r>
              <w:rPr>
                <w:b/>
                <w:sz w:val="22"/>
              </w:rPr>
              <w:t>Ví dụ độ dốc</w:t>
            </w:r>
            <w:r>
              <w:br/>
              <w:t xml:space="preserve">Với x = 1.20, ŷ = 0.48085 và y = 0.728. </w:t>
            </w:r>
            <w:r w:rsidR="00813392">
              <w:br/>
            </w:r>
            <w:r>
              <w:t xml:space="preserve">Ta </w:t>
            </w:r>
            <w:proofErr w:type="spellStart"/>
            <w:r>
              <w:t>có</w:t>
            </w:r>
            <w:proofErr w:type="spellEnd"/>
            <w:r>
              <w:t xml:space="preserve"> ∂L/∂ŷ = 2(0.48085-0.728) = -0.4943. </w:t>
            </w:r>
            <w:r w:rsidR="00813392">
              <w:br/>
            </w:r>
            <w:proofErr w:type="spellStart"/>
            <w:r>
              <w:t>Vì</w:t>
            </w:r>
            <w:proofErr w:type="spellEnd"/>
            <w:r>
              <w:t xml:space="preserve"> h₂,₁ = 0.6155, ∂L/∂w₃,₁ = -0.4943(0.6155) ≈ -0.3042. </w:t>
            </w:r>
            <w:r w:rsidR="00813392">
              <w:br/>
            </w:r>
            <w:proofErr w:type="spellStart"/>
            <w:r>
              <w:t>Vì</w:t>
            </w:r>
            <w:proofErr w:type="spellEnd"/>
            <w:r>
              <w:t xml:space="preserve"> h₂,₂ = 0, ∂L/∂w₃,₂ = 0.</w:t>
            </w:r>
          </w:p>
        </w:tc>
      </w:tr>
    </w:tbl>
    <w:p w14:paraId="35D2213B" w14:textId="77777777" w:rsidR="00060471" w:rsidRDefault="00060471"/>
    <w:tbl>
      <w:tblPr>
        <w:tblW w:w="0" w:type="auto"/>
        <w:tblLayout w:type="fixed"/>
        <w:tblLook w:val="04A0" w:firstRow="1" w:lastRow="0" w:firstColumn="1" w:lastColumn="0" w:noHBand="0" w:noVBand="1"/>
      </w:tblPr>
      <w:tblGrid>
        <w:gridCol w:w="9576"/>
      </w:tblGrid>
      <w:tr w:rsidR="00060471" w14:paraId="2BDFB8E4" w14:textId="77777777">
        <w:tc>
          <w:tcPr>
            <w:tcW w:w="9576" w:type="dxa"/>
            <w:tcBorders>
              <w:top w:val="single" w:sz="8" w:space="0" w:color="E0C15A"/>
              <w:left w:val="single" w:sz="8" w:space="0" w:color="E0C15A"/>
              <w:bottom w:val="single" w:sz="8" w:space="0" w:color="E0C15A"/>
              <w:right w:val="single" w:sz="8" w:space="0" w:color="E0C15A"/>
            </w:tcBorders>
            <w:shd w:val="clear" w:color="auto" w:fill="EAF4FF"/>
          </w:tcPr>
          <w:p w14:paraId="5951A2CF" w14:textId="77777777" w:rsidR="00060471" w:rsidRDefault="00000000">
            <w:pPr>
              <w:spacing w:after="0"/>
            </w:pPr>
            <w:r>
              <w:rPr>
                <w:b/>
                <w:sz w:val="22"/>
              </w:rPr>
              <w:t>Ý tưởng quan trọng</w:t>
            </w:r>
            <w:r>
              <w:br/>
              <w:t>ReLU bị khóa không chỉ chặn giá trị đi tới, mà còn chặn độ dốc đi ngược. Vì vậy một số tham số không cập nhật ở một mẫu dữ liệu cụ thể.</w:t>
            </w:r>
          </w:p>
        </w:tc>
      </w:tr>
    </w:tbl>
    <w:p w14:paraId="40C4C690" w14:textId="77777777" w:rsidR="00060471" w:rsidRDefault="00060471"/>
    <w:p w14:paraId="580263F1" w14:textId="77777777" w:rsidR="00060471" w:rsidRDefault="00000000">
      <w:pPr>
        <w:pStyle w:val="Heading3"/>
      </w:pPr>
      <w:r>
        <w:t>Bài tập: lan truyền ngược 1-2-2-1</w:t>
      </w:r>
    </w:p>
    <w:p w14:paraId="6EC10863" w14:textId="77777777" w:rsidR="00060471" w:rsidRDefault="00000000">
      <w:pPr>
        <w:spacing w:after="40"/>
        <w:ind w:left="259" w:hanging="259"/>
      </w:pPr>
      <w:r>
        <w:t>1. Tính cập nhật cho w₃,₁ với η = 0.08.</w:t>
      </w:r>
    </w:p>
    <w:p w14:paraId="7E6BB71F" w14:textId="77777777" w:rsidR="00060471" w:rsidRDefault="00000000">
      <w:pPr>
        <w:spacing w:after="40"/>
        <w:ind w:left="259" w:hanging="259"/>
      </w:pPr>
      <w:r>
        <w:t>2. Tính cập nhật cho b₃ với η = 0.08.</w:t>
      </w:r>
    </w:p>
    <w:p w14:paraId="055D1587" w14:textId="77777777" w:rsidR="00060471" w:rsidRDefault="00000000">
      <w:pPr>
        <w:spacing w:after="40"/>
        <w:ind w:left="259" w:hanging="259"/>
      </w:pPr>
      <w:r>
        <w:t>3. Giải thích vì sao w₃,₂ có độ dốc bằng 0 trong ví dụ.</w:t>
      </w:r>
    </w:p>
    <w:p w14:paraId="5F0F99DB" w14:textId="77777777" w:rsidR="00060471" w:rsidRDefault="00000000">
      <w:pPr>
        <w:spacing w:after="40"/>
        <w:ind w:left="259" w:hanging="259"/>
      </w:pPr>
      <w:r>
        <w:t>4. Tính ∂L/∂W₂,₁₁ bằng h₁,₁ và ∂L/∂z₂,₁.</w:t>
      </w:r>
    </w:p>
    <w:p w14:paraId="748E6123" w14:textId="77777777" w:rsidR="00060471" w:rsidRDefault="00000000">
      <w:pPr>
        <w:spacing w:after="40"/>
        <w:ind w:left="259" w:hanging="259"/>
      </w:pPr>
      <w:r>
        <w:t>5. Giải thích cách một ReLU bị khóa ở lớp ẩn 2 ảnh hưởng đến lớp ẩn 1.</w:t>
      </w:r>
    </w:p>
    <w:p w14:paraId="15318237" w14:textId="77777777" w:rsidR="00060471" w:rsidRDefault="00000000">
      <w:pPr>
        <w:pStyle w:val="Heading2"/>
      </w:pPr>
      <w:r>
        <w:t>Đường dự đoán của mạng 1-2-2-1</w:t>
      </w:r>
    </w:p>
    <w:p w14:paraId="275D2D42" w14:textId="77777777" w:rsidR="00060471" w:rsidRDefault="00000000">
      <w:r>
        <w:t>Đường màu cam vẫn được tạo bằng nhiều lần lan truyền tiến. Vì có hai lớp ReLU, đường này có thể có nhiều đoạn uốn hơn mạng 1-2-1.</w:t>
      </w:r>
    </w:p>
    <w:p w14:paraId="3C9DF613" w14:textId="77777777" w:rsidR="00060471" w:rsidRDefault="00000000">
      <w:pPr>
        <w:spacing w:before="60" w:after="40"/>
        <w:jc w:val="center"/>
      </w:pPr>
      <w:r>
        <w:rPr>
          <w:noProof/>
        </w:rPr>
        <w:drawing>
          <wp:inline distT="0" distB="0" distL="0" distR="0" wp14:anchorId="21BA1846" wp14:editId="49427B2A">
            <wp:extent cx="5314950" cy="317310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1221.png"/>
                    <pic:cNvPicPr/>
                  </pic:nvPicPr>
                  <pic:blipFill>
                    <a:blip r:embed="rId21"/>
                    <a:stretch>
                      <a:fillRect/>
                    </a:stretch>
                  </pic:blipFill>
                  <pic:spPr>
                    <a:xfrm>
                      <a:off x="0" y="0"/>
                      <a:ext cx="5324156" cy="3178601"/>
                    </a:xfrm>
                    <a:prstGeom prst="rect">
                      <a:avLst/>
                    </a:prstGeom>
                  </pic:spPr>
                </pic:pic>
              </a:graphicData>
            </a:graphic>
          </wp:inline>
        </w:drawing>
      </w:r>
    </w:p>
    <w:p w14:paraId="12F5FA1E" w14:textId="77777777" w:rsidR="00060471" w:rsidRDefault="00000000">
      <w:pPr>
        <w:spacing w:after="160"/>
        <w:jc w:val="center"/>
      </w:pPr>
      <w:r>
        <w:rPr>
          <w:i/>
          <w:color w:val="5A5A5A"/>
          <w:sz w:val="18"/>
        </w:rPr>
        <w:t>Hình 9. Đường dự đoán của mạng 1-2-2-1.</w:t>
      </w:r>
    </w:p>
    <w:tbl>
      <w:tblPr>
        <w:tblW w:w="0" w:type="auto"/>
        <w:tblLayout w:type="fixed"/>
        <w:tblLook w:val="04A0" w:firstRow="1" w:lastRow="0" w:firstColumn="1" w:lastColumn="0" w:noHBand="0" w:noVBand="1"/>
      </w:tblPr>
      <w:tblGrid>
        <w:gridCol w:w="9576"/>
      </w:tblGrid>
      <w:tr w:rsidR="00060471" w14:paraId="00150D14" w14:textId="77777777">
        <w:tc>
          <w:tcPr>
            <w:tcW w:w="9576" w:type="dxa"/>
            <w:tcBorders>
              <w:top w:val="single" w:sz="8" w:space="0" w:color="E0C15A"/>
              <w:left w:val="single" w:sz="8" w:space="0" w:color="E0C15A"/>
              <w:bottom w:val="single" w:sz="8" w:space="0" w:color="E0C15A"/>
              <w:right w:val="single" w:sz="8" w:space="0" w:color="E0C15A"/>
            </w:tcBorders>
            <w:shd w:val="clear" w:color="auto" w:fill="FFF8D6"/>
          </w:tcPr>
          <w:p w14:paraId="018901C1" w14:textId="12B0DD27" w:rsidR="00060471" w:rsidRDefault="00000000">
            <w:pPr>
              <w:spacing w:after="0"/>
            </w:pPr>
            <w:r>
              <w:rPr>
                <w:b/>
                <w:sz w:val="22"/>
              </w:rPr>
              <w:t>Ví dụ tại x = 0</w:t>
            </w:r>
            <w:r>
              <w:br/>
              <w:t xml:space="preserve">h₁,₁ = 0 và h₁,₂ = 0.20. Khi đó z₂,₁ = 0.13 và z₂,₂ = 0.05, cả hai đều đi qua ReLU. </w:t>
            </w:r>
            <w:r w:rsidR="00BE317F">
              <w:br/>
            </w:r>
            <w:proofErr w:type="spellStart"/>
            <w:r>
              <w:t>Cuối</w:t>
            </w:r>
            <w:proofErr w:type="spellEnd"/>
            <w:r>
              <w:t xml:space="preserve"> </w:t>
            </w:r>
            <w:proofErr w:type="spellStart"/>
            <w:r>
              <w:t>cùng</w:t>
            </w:r>
            <w:proofErr w:type="spellEnd"/>
            <w:r>
              <w:t xml:space="preserve"> ŷ(0) = 0.70(0.13) - 0.45(0.05) + 0.05 = 0.1185.</w:t>
            </w:r>
          </w:p>
        </w:tc>
      </w:tr>
    </w:tbl>
    <w:p w14:paraId="42A36214" w14:textId="77777777" w:rsidR="00060471" w:rsidRDefault="00060471"/>
    <w:p w14:paraId="10F665E2" w14:textId="77777777" w:rsidR="00060471" w:rsidRDefault="00000000">
      <w:pPr>
        <w:pStyle w:val="Heading3"/>
      </w:pPr>
      <w:r>
        <w:t>Bài tập: đường dự đoán 1-2-2-1</w:t>
      </w:r>
    </w:p>
    <w:p w14:paraId="57AF3670" w14:textId="77777777" w:rsidR="00060471" w:rsidRDefault="00000000">
      <w:pPr>
        <w:spacing w:after="40"/>
        <w:ind w:left="259" w:hanging="259"/>
      </w:pPr>
      <w:r>
        <w:t>1. Tính ŷ(x) tại x = -1, x = 0 và x = 1.</w:t>
      </w:r>
    </w:p>
    <w:p w14:paraId="77C84E63" w14:textId="77777777" w:rsidR="00060471" w:rsidRDefault="00000000">
      <w:pPr>
        <w:spacing w:after="40"/>
        <w:ind w:left="259" w:hanging="259"/>
      </w:pPr>
      <w:r>
        <w:t>2. So sánh các giá trị với mạng 1-2-1.</w:t>
      </w:r>
    </w:p>
    <w:p w14:paraId="5A7414CA" w14:textId="77777777" w:rsidR="00060471" w:rsidRDefault="00000000">
      <w:pPr>
        <w:spacing w:after="40"/>
        <w:ind w:left="259" w:hanging="259"/>
      </w:pPr>
      <w:r>
        <w:t>3. Mạng nào dự đoán lớn hơn tại x = 0?</w:t>
      </w:r>
    </w:p>
    <w:p w14:paraId="324E67B8" w14:textId="77777777" w:rsidR="00060471" w:rsidRDefault="00000000">
      <w:pPr>
        <w:spacing w:after="40"/>
        <w:ind w:left="259" w:hanging="259"/>
      </w:pPr>
      <w:r>
        <w:t>4. Tìm một giá trị x làm ít nhất một nơ-ron ẩn bị ReLU khóa.</w:t>
      </w:r>
    </w:p>
    <w:p w14:paraId="04EDCBA0" w14:textId="77777777" w:rsidR="00060471" w:rsidRDefault="00000000">
      <w:pPr>
        <w:spacing w:after="40"/>
        <w:ind w:left="259" w:hanging="259"/>
      </w:pPr>
      <w:r>
        <w:t>5. Giải thích vì sao mạng sâu hơn có thể tạo đường dự đoán linh hoạt hơn.</w:t>
      </w:r>
    </w:p>
    <w:p w14:paraId="31A95B12" w14:textId="77777777" w:rsidR="00060471" w:rsidRDefault="00000000">
      <w:pPr>
        <w:pStyle w:val="Heading1"/>
      </w:pPr>
      <w:r>
        <w:lastRenderedPageBreak/>
        <w:t>Câu hỏi suy ngẫm cuối bài</w:t>
      </w:r>
    </w:p>
    <w:p w14:paraId="49177FE1" w14:textId="77777777" w:rsidR="00060471" w:rsidRDefault="00000000">
      <w:pPr>
        <w:spacing w:after="40"/>
        <w:ind w:left="259" w:hanging="259"/>
      </w:pPr>
      <w:r>
        <w:t>1. Một nơ-ron ẩn đang làm công việc gì?</w:t>
      </w:r>
    </w:p>
    <w:p w14:paraId="2591B960" w14:textId="77777777" w:rsidR="00060471" w:rsidRDefault="00000000">
      <w:pPr>
        <w:spacing w:after="40"/>
        <w:ind w:left="259" w:hanging="259"/>
      </w:pPr>
      <w:r>
        <w:t>2. Vì sao mạng nơ-ron cần hàm kích hoạt?</w:t>
      </w:r>
    </w:p>
    <w:p w14:paraId="62815B29" w14:textId="77777777" w:rsidR="00060471" w:rsidRDefault="00000000">
      <w:pPr>
        <w:spacing w:after="40"/>
        <w:ind w:left="259" w:hanging="259"/>
      </w:pPr>
      <w:r>
        <w:t>3. Giá trị mất mát cho ta biết điều gì?</w:t>
      </w:r>
    </w:p>
    <w:p w14:paraId="17931215" w14:textId="77777777" w:rsidR="00060471" w:rsidRDefault="00000000">
      <w:pPr>
        <w:spacing w:after="40"/>
        <w:ind w:left="259" w:hanging="259"/>
      </w:pPr>
      <w:r>
        <w:t>4. Vì sao lan truyền ngược bắt đầu từ đầu ra?</w:t>
      </w:r>
    </w:p>
    <w:p w14:paraId="00296F79" w14:textId="77777777" w:rsidR="00060471" w:rsidRDefault="00000000">
      <w:pPr>
        <w:spacing w:after="40"/>
        <w:ind w:left="259" w:hanging="259"/>
      </w:pPr>
      <w:r>
        <w:t>5. Tốc độ học η điều khiển điều gì?</w:t>
      </w:r>
    </w:p>
    <w:p w14:paraId="50A61F24" w14:textId="77777777" w:rsidR="00060471" w:rsidRDefault="00000000">
      <w:pPr>
        <w:spacing w:after="40"/>
        <w:ind w:left="259" w:hanging="259"/>
      </w:pPr>
      <w:r>
        <w:t>6. Đường dự đoán màu cam liên hệ thế nào với lan truyền tiến?</w:t>
      </w:r>
    </w:p>
    <w:p w14:paraId="10058C0A" w14:textId="77777777" w:rsidR="00060471" w:rsidRDefault="00000000">
      <w:pPr>
        <w:spacing w:after="40"/>
        <w:ind w:left="259" w:hanging="259"/>
      </w:pPr>
      <w:r>
        <w:t>7. Một ưu điểm và một nhược điểm của mạng 1-2-2-1 so với mạng 1-2-1 là gì?</w:t>
      </w:r>
    </w:p>
    <w:sectPr w:rsidR="00060471"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648283">
    <w:abstractNumId w:val="8"/>
  </w:num>
  <w:num w:numId="2" w16cid:durableId="1172374742">
    <w:abstractNumId w:val="6"/>
  </w:num>
  <w:num w:numId="3" w16cid:durableId="680476937">
    <w:abstractNumId w:val="5"/>
  </w:num>
  <w:num w:numId="4" w16cid:durableId="326783352">
    <w:abstractNumId w:val="4"/>
  </w:num>
  <w:num w:numId="5" w16cid:durableId="300774737">
    <w:abstractNumId w:val="7"/>
  </w:num>
  <w:num w:numId="6" w16cid:durableId="1673097619">
    <w:abstractNumId w:val="3"/>
  </w:num>
  <w:num w:numId="7" w16cid:durableId="1389067992">
    <w:abstractNumId w:val="2"/>
  </w:num>
  <w:num w:numId="8" w16cid:durableId="587036699">
    <w:abstractNumId w:val="1"/>
  </w:num>
  <w:num w:numId="9" w16cid:durableId="103712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71"/>
    <w:rsid w:val="0006063C"/>
    <w:rsid w:val="0015074B"/>
    <w:rsid w:val="0017692C"/>
    <w:rsid w:val="0029639D"/>
    <w:rsid w:val="00326F90"/>
    <w:rsid w:val="004970BB"/>
    <w:rsid w:val="006C04A2"/>
    <w:rsid w:val="00813392"/>
    <w:rsid w:val="00AA1D8D"/>
    <w:rsid w:val="00B47730"/>
    <w:rsid w:val="00BE317F"/>
    <w:rsid w:val="00CB0664"/>
    <w:rsid w:val="00D74C5A"/>
    <w:rsid w:val="00F54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8A45E"/>
  <w14:defaultImageDpi w14:val="300"/>
  <w15:docId w15:val="{CDB14740-66C1-473F-840A-FDEFE7DC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FA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FA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FA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Khiem Nguyen</cp:lastModifiedBy>
  <cp:revision>7</cp:revision>
  <dcterms:created xsi:type="dcterms:W3CDTF">2013-12-23T23:15:00Z</dcterms:created>
  <dcterms:modified xsi:type="dcterms:W3CDTF">2026-05-14T21:25:00Z</dcterms:modified>
  <cp:category/>
</cp:coreProperties>
</file>