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5D584995" w:rsidR="001262A6" w:rsidRPr="0088199A" w:rsidRDefault="00835A27">
      <w:pPr>
        <w:rPr>
          <w:rFonts w:ascii="Times New Roman" w:eastAsia="Times New Roman" w:hAnsi="Times New Roman" w:cs="Times New Roman"/>
          <w:iCs/>
        </w:rPr>
      </w:pPr>
      <w:r>
        <w:rPr>
          <w:rFonts w:ascii="Times New Roman" w:eastAsia="Times New Roman" w:hAnsi="Times New Roman" w:cs="Times New Roman"/>
        </w:rPr>
        <w:t xml:space="preserve">Title: </w:t>
      </w:r>
      <w:r w:rsidR="00025EF1" w:rsidRPr="0088199A">
        <w:rPr>
          <w:rFonts w:ascii="Times New Roman" w:eastAsia="Times New Roman" w:hAnsi="Times New Roman" w:cs="Times New Roman"/>
          <w:iCs/>
        </w:rPr>
        <w:t xml:space="preserve">Gone </w:t>
      </w:r>
      <w:proofErr w:type="spellStart"/>
      <w:r w:rsidR="00025EF1" w:rsidRPr="0088199A">
        <w:rPr>
          <w:rFonts w:ascii="Times New Roman" w:eastAsia="Times New Roman" w:hAnsi="Times New Roman" w:cs="Times New Roman"/>
          <w:iCs/>
        </w:rPr>
        <w:t>Fishin</w:t>
      </w:r>
      <w:proofErr w:type="spellEnd"/>
      <w:r w:rsidR="00025EF1" w:rsidRPr="0088199A">
        <w:rPr>
          <w:rFonts w:ascii="Times New Roman" w:eastAsia="Times New Roman" w:hAnsi="Times New Roman" w:cs="Times New Roman"/>
          <w:iCs/>
        </w:rPr>
        <w:t xml:space="preserve">’, But Only </w:t>
      </w:r>
      <w:proofErr w:type="gramStart"/>
      <w:r w:rsidR="00025EF1" w:rsidRPr="0088199A">
        <w:rPr>
          <w:rFonts w:ascii="Times New Roman" w:eastAsia="Times New Roman" w:hAnsi="Times New Roman" w:cs="Times New Roman"/>
          <w:iCs/>
        </w:rPr>
        <w:t>On</w:t>
      </w:r>
      <w:proofErr w:type="gramEnd"/>
      <w:r w:rsidR="00025EF1" w:rsidRPr="0088199A">
        <w:rPr>
          <w:rFonts w:ascii="Times New Roman" w:eastAsia="Times New Roman" w:hAnsi="Times New Roman" w:cs="Times New Roman"/>
          <w:iCs/>
        </w:rPr>
        <w:t xml:space="preserve"> A Very Specific Route: Cost Surface Models</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63EBA493" w14:textId="1A88C29F"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025EF1">
        <w:rPr>
          <w:rFonts w:ascii="Times New Roman" w:eastAsia="Times New Roman" w:hAnsi="Times New Roman" w:cs="Times New Roman"/>
        </w:rPr>
        <w:t xml:space="preserve"> Cecelia Isaac</w:t>
      </w:r>
    </w:p>
    <w:p w14:paraId="6215899F" w14:textId="4953CEF7"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025EF1">
        <w:rPr>
          <w:rFonts w:ascii="Times New Roman" w:eastAsia="Times New Roman" w:hAnsi="Times New Roman" w:cs="Times New Roman"/>
        </w:rPr>
        <w:t xml:space="preserve"> 03/04/2021</w:t>
      </w:r>
    </w:p>
    <w:p w14:paraId="6F4D7A04" w14:textId="3BE172BF" w:rsidR="001262A6" w:rsidRDefault="001262A6">
      <w:pPr>
        <w:rPr>
          <w:rFonts w:ascii="Times New Roman" w:eastAsia="Times New Roman" w:hAnsi="Times New Roman" w:cs="Times New Roman"/>
        </w:rPr>
      </w:pPr>
    </w:p>
    <w:p w14:paraId="52FBE866" w14:textId="192ECDF3"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00DD7ED4">
        <w:rPr>
          <w:rFonts w:ascii="Times New Roman" w:eastAsia="Times New Roman" w:hAnsi="Times New Roman" w:cs="Times New Roman"/>
          <w:b/>
          <w:bCs/>
        </w:rPr>
        <w:t>:</w:t>
      </w:r>
      <w:r w:rsidR="00DD7ED4" w:rsidRPr="00DD7ED4">
        <w:rPr>
          <w:rFonts w:ascii="Times New Roman" w:eastAsia="Times New Roman" w:hAnsi="Times New Roman" w:cs="Times New Roman"/>
        </w:rPr>
        <w:t xml:space="preserve"> </w:t>
      </w:r>
      <w:r w:rsidR="00DD7ED4" w:rsidRPr="00DD7ED4">
        <w:rPr>
          <w:rFonts w:ascii="Times New Roman" w:eastAsia="Times New Roman" w:hAnsi="Times New Roman" w:cs="Times New Roman"/>
        </w:rPr>
        <w:t>https://github.com/CeceliaAi/GIS5572/tree/master/Lab2</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366487D9" w14:textId="2F58DFF9" w:rsidR="001262A6" w:rsidRDefault="006261B5">
      <w:pPr>
        <w:rPr>
          <w:rFonts w:ascii="Times New Roman" w:eastAsia="Times New Roman" w:hAnsi="Times New Roman" w:cs="Times New Roman"/>
        </w:rPr>
      </w:pPr>
      <w:r>
        <w:rPr>
          <w:rFonts w:ascii="Times New Roman" w:eastAsia="Times New Roman" w:hAnsi="Times New Roman" w:cs="Times New Roman"/>
        </w:rPr>
        <w:t xml:space="preserve">The problem we will address in this lab is to create a cost surface model for a walking route through southern Minnesota. In our model, we will </w:t>
      </w:r>
      <w:r w:rsidR="002A5C7E">
        <w:rPr>
          <w:rFonts w:ascii="Times New Roman" w:eastAsia="Times New Roman" w:hAnsi="Times New Roman" w:cs="Times New Roman"/>
        </w:rPr>
        <w:t xml:space="preserve">look for the driest, most level walking path for Dory. </w:t>
      </w:r>
      <w:r>
        <w:rPr>
          <w:rFonts w:ascii="Times New Roman" w:eastAsia="Times New Roman" w:hAnsi="Times New Roman" w:cs="Times New Roman"/>
        </w:rPr>
        <w:t>We will use several data</w:t>
      </w:r>
      <w:r w:rsidR="00781EA9">
        <w:rPr>
          <w:rFonts w:ascii="Times New Roman" w:eastAsia="Times New Roman" w:hAnsi="Times New Roman" w:cs="Times New Roman"/>
        </w:rPr>
        <w:t>sets</w:t>
      </w:r>
      <w:r>
        <w:rPr>
          <w:rFonts w:ascii="Times New Roman" w:eastAsia="Times New Roman" w:hAnsi="Times New Roman" w:cs="Times New Roman"/>
        </w:rPr>
        <w:t xml:space="preserve"> to create the model: an agricultural raster </w:t>
      </w:r>
      <w:r w:rsidR="00781EA9">
        <w:rPr>
          <w:rFonts w:ascii="Times New Roman" w:eastAsia="Times New Roman" w:hAnsi="Times New Roman" w:cs="Times New Roman"/>
        </w:rPr>
        <w:t xml:space="preserve">of </w:t>
      </w:r>
      <w:r>
        <w:rPr>
          <w:rFonts w:ascii="Times New Roman" w:eastAsia="Times New Roman" w:hAnsi="Times New Roman" w:cs="Times New Roman"/>
        </w:rPr>
        <w:t xml:space="preserve">farm fields, a hydrology feature layer, and a DEM </w:t>
      </w:r>
      <w:r w:rsidR="00781EA9">
        <w:rPr>
          <w:rFonts w:ascii="Times New Roman" w:eastAsia="Times New Roman" w:hAnsi="Times New Roman" w:cs="Times New Roman"/>
        </w:rPr>
        <w:t>of Wabasha and Winona counties</w:t>
      </w:r>
      <w:r>
        <w:rPr>
          <w:rFonts w:ascii="Times New Roman" w:eastAsia="Times New Roman" w:hAnsi="Times New Roman" w:cs="Times New Roman"/>
        </w:rPr>
        <w:t>.</w:t>
      </w:r>
      <w:r w:rsidR="0088199A">
        <w:rPr>
          <w:rFonts w:ascii="Times New Roman" w:eastAsia="Times New Roman" w:hAnsi="Times New Roman" w:cs="Times New Roman"/>
        </w:rPr>
        <w:t xml:space="preserve"> To begin, we will build an ETL to download the DEM data from </w:t>
      </w:r>
      <w:r w:rsidR="00781EA9">
        <w:rPr>
          <w:rFonts w:ascii="Times New Roman" w:eastAsia="Times New Roman" w:hAnsi="Times New Roman" w:cs="Times New Roman"/>
        </w:rPr>
        <w:t>the DNR FTP server</w:t>
      </w:r>
      <w:r w:rsidR="0088199A">
        <w:rPr>
          <w:rFonts w:ascii="Times New Roman" w:eastAsia="Times New Roman" w:hAnsi="Times New Roman" w:cs="Times New Roman"/>
        </w:rPr>
        <w:t xml:space="preserve">. Then, we use </w:t>
      </w:r>
      <w:proofErr w:type="spellStart"/>
      <w:r w:rsidR="0088199A">
        <w:rPr>
          <w:rFonts w:ascii="Times New Roman" w:eastAsia="Times New Roman" w:hAnsi="Times New Roman" w:cs="Times New Roman"/>
        </w:rPr>
        <w:t>ArcPro</w:t>
      </w:r>
      <w:proofErr w:type="spellEnd"/>
      <w:r w:rsidR="0088199A">
        <w:rPr>
          <w:rFonts w:ascii="Times New Roman" w:eastAsia="Times New Roman" w:hAnsi="Times New Roman" w:cs="Times New Roman"/>
        </w:rPr>
        <w:t xml:space="preserve"> to reclassify the </w:t>
      </w:r>
      <w:proofErr w:type="spellStart"/>
      <w:r w:rsidR="0088199A">
        <w:rPr>
          <w:rFonts w:ascii="Times New Roman" w:eastAsia="Times New Roman" w:hAnsi="Times New Roman" w:cs="Times New Roman"/>
        </w:rPr>
        <w:t>rasters</w:t>
      </w:r>
      <w:proofErr w:type="spellEnd"/>
      <w:r w:rsidR="0088199A">
        <w:rPr>
          <w:rFonts w:ascii="Times New Roman" w:eastAsia="Times New Roman" w:hAnsi="Times New Roman" w:cs="Times New Roman"/>
        </w:rPr>
        <w:t xml:space="preserve"> with weighted cells, then combine the </w:t>
      </w:r>
      <w:proofErr w:type="spellStart"/>
      <w:r w:rsidR="0088199A">
        <w:rPr>
          <w:rFonts w:ascii="Times New Roman" w:eastAsia="Times New Roman" w:hAnsi="Times New Roman" w:cs="Times New Roman"/>
        </w:rPr>
        <w:t>rasters</w:t>
      </w:r>
      <w:proofErr w:type="spellEnd"/>
      <w:r w:rsidR="0088199A">
        <w:rPr>
          <w:rFonts w:ascii="Times New Roman" w:eastAsia="Times New Roman" w:hAnsi="Times New Roman" w:cs="Times New Roman"/>
        </w:rPr>
        <w:t xml:space="preserve"> to create the cost surface, and finally compute the best path from the origin to the destination. The results will be the best path in the form of a polyline. We can first verify these results visually (</w:t>
      </w:r>
      <w:proofErr w:type="gramStart"/>
      <w:r w:rsidR="00AF7137">
        <w:rPr>
          <w:rFonts w:ascii="Times New Roman" w:eastAsia="Times New Roman" w:hAnsi="Times New Roman" w:cs="Times New Roman"/>
        </w:rPr>
        <w:t>e.g.</w:t>
      </w:r>
      <w:proofErr w:type="gramEnd"/>
      <w:r w:rsidR="0088199A">
        <w:rPr>
          <w:rFonts w:ascii="Times New Roman" w:eastAsia="Times New Roman" w:hAnsi="Times New Roman" w:cs="Times New Roman"/>
        </w:rPr>
        <w:t xml:space="preserve"> does the route cross water only when there is a bridge?) and also through successful running of the tools. Since everyone’s process is different, the results across the class may not be comparable. </w:t>
      </w:r>
      <w:r w:rsidR="0067676E">
        <w:rPr>
          <w:rFonts w:ascii="Times New Roman" w:eastAsia="Times New Roman" w:hAnsi="Times New Roman" w:cs="Times New Roman"/>
        </w:rPr>
        <w:t>In our final conclusions, we will discuss some of the choices made when weighting the data.</w:t>
      </w:r>
    </w:p>
    <w:p w14:paraId="49BC5597" w14:textId="77777777" w:rsidR="001262A6" w:rsidRDefault="001262A6">
      <w:pPr>
        <w:rPr>
          <w:rFonts w:ascii="Times New Roman" w:eastAsia="Times New Roman" w:hAnsi="Times New Roman" w:cs="Times New Roman"/>
        </w:rPr>
      </w:pPr>
    </w:p>
    <w:p w14:paraId="2E49B59F" w14:textId="621E3131" w:rsidR="001262A6" w:rsidRPr="00AC5ED5"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4A98173B" w14:textId="18EEEFB2" w:rsidR="00EC3FF8" w:rsidRPr="00EC3FF8" w:rsidRDefault="00EC3FF8">
      <w:pPr>
        <w:rPr>
          <w:rFonts w:ascii="Times New Roman" w:eastAsia="Times New Roman" w:hAnsi="Times New Roman" w:cs="Times New Roman"/>
        </w:rPr>
      </w:pPr>
      <w:r>
        <w:rPr>
          <w:rFonts w:ascii="Times New Roman" w:eastAsia="Times New Roman" w:hAnsi="Times New Roman" w:cs="Times New Roman"/>
        </w:rPr>
        <w:t xml:space="preserve">We are creating a cost raster in order to compute the ideal path from Dory’s farm to her preferred </w:t>
      </w:r>
      <w:proofErr w:type="gramStart"/>
      <w:r>
        <w:rPr>
          <w:rFonts w:ascii="Times New Roman" w:eastAsia="Times New Roman" w:hAnsi="Times New Roman" w:cs="Times New Roman"/>
        </w:rPr>
        <w:t>fly fishing</w:t>
      </w:r>
      <w:proofErr w:type="gramEnd"/>
      <w:r>
        <w:rPr>
          <w:rFonts w:ascii="Times New Roman" w:eastAsia="Times New Roman" w:hAnsi="Times New Roman" w:cs="Times New Roman"/>
        </w:rPr>
        <w:t xml:space="preserve"> location. After obtaining the data, most of the lab is devoted to cleaning and processing data so that it is in the preferred format, or gives us the information we need. After we have the input and output </w:t>
      </w:r>
      <w:proofErr w:type="spellStart"/>
      <w:r>
        <w:rPr>
          <w:rFonts w:ascii="Times New Roman" w:eastAsia="Times New Roman" w:hAnsi="Times New Roman" w:cs="Times New Roman"/>
        </w:rPr>
        <w:t>rasters</w:t>
      </w:r>
      <w:proofErr w:type="spellEnd"/>
      <w:r>
        <w:rPr>
          <w:rFonts w:ascii="Times New Roman" w:eastAsia="Times New Roman" w:hAnsi="Times New Roman" w:cs="Times New Roman"/>
        </w:rPr>
        <w:t xml:space="preserve">, computing the ideal route can be done through a </w:t>
      </w:r>
      <w:r w:rsidR="00560499">
        <w:rPr>
          <w:rFonts w:ascii="Times New Roman" w:eastAsia="Times New Roman" w:hAnsi="Times New Roman" w:cs="Times New Roman"/>
        </w:rPr>
        <w:t xml:space="preserve">final </w:t>
      </w:r>
      <w:r>
        <w:rPr>
          <w:rFonts w:ascii="Times New Roman" w:eastAsia="Times New Roman" w:hAnsi="Times New Roman" w:cs="Times New Roman"/>
        </w:rPr>
        <w:t xml:space="preserve">single tool. </w:t>
      </w:r>
      <w:r w:rsidR="00560499">
        <w:rPr>
          <w:rFonts w:ascii="Times New Roman" w:eastAsia="Times New Roman" w:hAnsi="Times New Roman" w:cs="Times New Roman"/>
        </w:rPr>
        <w:t>The w</w:t>
      </w:r>
      <w:r>
        <w:rPr>
          <w:rFonts w:ascii="Times New Roman" w:eastAsia="Times New Roman" w:hAnsi="Times New Roman" w:cs="Times New Roman"/>
        </w:rPr>
        <w:t xml:space="preserve">ater data comes in polygon format, and needs to be put into raster format. I also imported </w:t>
      </w:r>
      <w:r w:rsidR="00560499">
        <w:rPr>
          <w:rFonts w:ascii="Times New Roman" w:eastAsia="Times New Roman" w:hAnsi="Times New Roman" w:cs="Times New Roman"/>
        </w:rPr>
        <w:t>road</w:t>
      </w:r>
      <w:r>
        <w:rPr>
          <w:rFonts w:ascii="Times New Roman" w:eastAsia="Times New Roman" w:hAnsi="Times New Roman" w:cs="Times New Roman"/>
        </w:rPr>
        <w:t xml:space="preserve"> data and simply erased the sections of water where a </w:t>
      </w:r>
      <w:r w:rsidR="00560499">
        <w:rPr>
          <w:rFonts w:ascii="Times New Roman" w:eastAsia="Times New Roman" w:hAnsi="Times New Roman" w:cs="Times New Roman"/>
        </w:rPr>
        <w:t>road line</w:t>
      </w:r>
      <w:r>
        <w:rPr>
          <w:rFonts w:ascii="Times New Roman" w:eastAsia="Times New Roman" w:hAnsi="Times New Roman" w:cs="Times New Roman"/>
        </w:rPr>
        <w:t xml:space="preserve"> overlapped. The DEM is first created from LiDAR data, and then run through the Slope tool to get a slope raster. The agricultural data need</w:t>
      </w:r>
      <w:r w:rsidR="00560499">
        <w:rPr>
          <w:rFonts w:ascii="Times New Roman" w:eastAsia="Times New Roman" w:hAnsi="Times New Roman" w:cs="Times New Roman"/>
        </w:rPr>
        <w:t>ed</w:t>
      </w:r>
      <w:r>
        <w:rPr>
          <w:rFonts w:ascii="Times New Roman" w:eastAsia="Times New Roman" w:hAnsi="Times New Roman" w:cs="Times New Roman"/>
        </w:rPr>
        <w:t xml:space="preserve"> to be reclassified from many categories into two: one with farm fields, which are undesirable, and one with urban, non-farm fields, and trees</w:t>
      </w:r>
      <w:r w:rsidR="00560499">
        <w:rPr>
          <w:rFonts w:ascii="Times New Roman" w:eastAsia="Times New Roman" w:hAnsi="Times New Roman" w:cs="Times New Roman"/>
        </w:rPr>
        <w:t>, which</w:t>
      </w:r>
      <w:r>
        <w:rPr>
          <w:rFonts w:ascii="Times New Roman" w:eastAsia="Times New Roman" w:hAnsi="Times New Roman" w:cs="Times New Roman"/>
        </w:rPr>
        <w:t xml:space="preserve"> are acceptable.</w:t>
      </w:r>
    </w:p>
    <w:p w14:paraId="5CC9513A" w14:textId="77777777" w:rsidR="001262A6" w:rsidRDefault="001262A6">
      <w:pPr>
        <w:rPr>
          <w:rFonts w:ascii="Times New Roman" w:eastAsia="Times New Roman" w:hAnsi="Times New Roman" w:cs="Times New Roman"/>
          <w:i/>
          <w:color w:val="D0CECE"/>
          <w:sz w:val="20"/>
          <w:szCs w:val="20"/>
        </w:rPr>
      </w:pPr>
    </w:p>
    <w:p w14:paraId="323E0E50" w14:textId="33A82B91" w:rsidR="001262A6" w:rsidRPr="00AC5ED5" w:rsidRDefault="00835A27">
      <w:pPr>
        <w:rPr>
          <w:rFonts w:ascii="Times New Roman" w:eastAsia="Times New Roman" w:hAnsi="Times New Roman" w:cs="Times New Roman"/>
          <w:i/>
          <w:sz w:val="20"/>
          <w:szCs w:val="20"/>
        </w:rPr>
      </w:pPr>
      <w:r w:rsidRPr="00AC5ED5">
        <w:rPr>
          <w:rFonts w:ascii="Times New Roman" w:eastAsia="Times New Roman" w:hAnsi="Times New Roman" w:cs="Times New Roman"/>
          <w:i/>
          <w:sz w:val="20"/>
          <w:szCs w:val="20"/>
        </w:rPr>
        <w:t xml:space="preserve">Table 1. </w:t>
      </w:r>
      <w:r w:rsidR="00EC3FF8" w:rsidRPr="00AC5ED5">
        <w:rPr>
          <w:rFonts w:ascii="Times New Roman" w:eastAsia="Times New Roman" w:hAnsi="Times New Roman" w:cs="Times New Roman"/>
          <w:i/>
          <w:sz w:val="20"/>
          <w:szCs w:val="20"/>
        </w:rPr>
        <w:t xml:space="preserve">Data </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3F3FE6CB" w:rsidR="001262A6" w:rsidRPr="000460E4" w:rsidRDefault="00986574">
            <w:pPr>
              <w:rPr>
                <w:rFonts w:ascii="Times New Roman" w:eastAsia="Times New Roman" w:hAnsi="Times New Roman" w:cs="Times New Roman"/>
                <w:sz w:val="20"/>
                <w:szCs w:val="20"/>
              </w:rPr>
            </w:pPr>
            <w:r>
              <w:rPr>
                <w:rFonts w:ascii="Times New Roman" w:eastAsia="Times New Roman" w:hAnsi="Times New Roman" w:cs="Times New Roman"/>
                <w:sz w:val="20"/>
                <w:szCs w:val="20"/>
              </w:rPr>
              <w:t>Buffer r</w:t>
            </w:r>
            <w:r w:rsidR="00835A27" w:rsidRPr="000460E4">
              <w:rPr>
                <w:rFonts w:ascii="Times New Roman" w:eastAsia="Times New Roman" w:hAnsi="Times New Roman" w:cs="Times New Roman"/>
                <w:sz w:val="20"/>
                <w:szCs w:val="20"/>
              </w:rPr>
              <w:t>oad</w:t>
            </w:r>
            <w:r w:rsidR="00560499" w:rsidRPr="000460E4">
              <w:rPr>
                <w:rFonts w:ascii="Times New Roman" w:eastAsia="Times New Roman" w:hAnsi="Times New Roman" w:cs="Times New Roman"/>
                <w:sz w:val="20"/>
                <w:szCs w:val="20"/>
              </w:rPr>
              <w:t>s</w:t>
            </w:r>
          </w:p>
        </w:tc>
        <w:tc>
          <w:tcPr>
            <w:tcW w:w="2382" w:type="dxa"/>
          </w:tcPr>
          <w:p w14:paraId="29221CE4" w14:textId="6580703E" w:rsidR="001262A6" w:rsidRPr="000460E4" w:rsidRDefault="00560499">
            <w:pPr>
              <w:rPr>
                <w:rFonts w:ascii="Times New Roman" w:eastAsia="Times New Roman" w:hAnsi="Times New Roman" w:cs="Times New Roman"/>
                <w:sz w:val="20"/>
                <w:szCs w:val="20"/>
              </w:rPr>
            </w:pPr>
            <w:r w:rsidRPr="000460E4">
              <w:rPr>
                <w:rFonts w:ascii="Times New Roman" w:eastAsia="Times New Roman" w:hAnsi="Times New Roman" w:cs="Times New Roman"/>
                <w:sz w:val="20"/>
                <w:szCs w:val="20"/>
              </w:rPr>
              <w:t>Used to create breaks in the water feature layer</w:t>
            </w:r>
          </w:p>
        </w:tc>
        <w:tc>
          <w:tcPr>
            <w:tcW w:w="1575" w:type="dxa"/>
          </w:tcPr>
          <w:p w14:paraId="1CBB279A" w14:textId="77777777" w:rsidR="001262A6" w:rsidRPr="000460E4" w:rsidRDefault="00835A27">
            <w:pPr>
              <w:rPr>
                <w:rFonts w:ascii="Times New Roman" w:eastAsia="Times New Roman" w:hAnsi="Times New Roman" w:cs="Times New Roman"/>
                <w:sz w:val="20"/>
                <w:szCs w:val="20"/>
              </w:rPr>
            </w:pPr>
            <w:r w:rsidRPr="000460E4">
              <w:rPr>
                <w:rFonts w:ascii="Times New Roman" w:eastAsia="Times New Roman" w:hAnsi="Times New Roman" w:cs="Times New Roman"/>
                <w:sz w:val="20"/>
                <w:szCs w:val="20"/>
              </w:rPr>
              <w:t>Road geometry</w:t>
            </w:r>
          </w:p>
        </w:tc>
        <w:tc>
          <w:tcPr>
            <w:tcW w:w="1356" w:type="dxa"/>
          </w:tcPr>
          <w:p w14:paraId="52EB1171" w14:textId="77777777" w:rsidR="001262A6" w:rsidRPr="000460E4" w:rsidRDefault="001262A6">
            <w:pPr>
              <w:rPr>
                <w:rFonts w:ascii="Times New Roman" w:eastAsia="Times New Roman" w:hAnsi="Times New Roman" w:cs="Times New Roman"/>
                <w:sz w:val="20"/>
                <w:szCs w:val="20"/>
              </w:rPr>
            </w:pPr>
          </w:p>
        </w:tc>
        <w:tc>
          <w:tcPr>
            <w:tcW w:w="1193" w:type="dxa"/>
          </w:tcPr>
          <w:p w14:paraId="1F08F55E" w14:textId="77777777" w:rsidR="001262A6" w:rsidRPr="000460E4" w:rsidRDefault="00601F1A">
            <w:pPr>
              <w:rPr>
                <w:rFonts w:ascii="Times New Roman" w:eastAsia="Times New Roman" w:hAnsi="Times New Roman" w:cs="Times New Roman"/>
                <w:sz w:val="20"/>
                <w:szCs w:val="20"/>
              </w:rPr>
            </w:pPr>
            <w:hyperlink r:id="rId6">
              <w:r w:rsidR="00835A27" w:rsidRPr="000460E4">
                <w:rPr>
                  <w:rFonts w:ascii="Times New Roman" w:eastAsia="Times New Roman" w:hAnsi="Times New Roman" w:cs="Times New Roman"/>
                  <w:sz w:val="20"/>
                  <w:szCs w:val="20"/>
                  <w:u w:val="single"/>
                </w:rPr>
                <w:t xml:space="preserve">Mn </w:t>
              </w:r>
              <w:proofErr w:type="spellStart"/>
              <w:r w:rsidR="00835A27" w:rsidRPr="000460E4">
                <w:rPr>
                  <w:rFonts w:ascii="Times New Roman" w:eastAsia="Times New Roman" w:hAnsi="Times New Roman" w:cs="Times New Roman"/>
                  <w:sz w:val="20"/>
                  <w:szCs w:val="20"/>
                  <w:u w:val="single"/>
                </w:rPr>
                <w:t>Geo</w:t>
              </w:r>
              <w:r w:rsidR="00835A27" w:rsidRPr="000460E4">
                <w:rPr>
                  <w:rFonts w:ascii="Times New Roman" w:eastAsia="Times New Roman" w:hAnsi="Times New Roman" w:cs="Times New Roman"/>
                  <w:sz w:val="20"/>
                  <w:szCs w:val="20"/>
                  <w:u w:val="single"/>
                </w:rPr>
                <w:t>S</w:t>
              </w:r>
              <w:r w:rsidR="00835A27" w:rsidRPr="000460E4">
                <w:rPr>
                  <w:rFonts w:ascii="Times New Roman" w:eastAsia="Times New Roman" w:hAnsi="Times New Roman" w:cs="Times New Roman"/>
                  <w:sz w:val="20"/>
                  <w:szCs w:val="20"/>
                  <w:u w:val="single"/>
                </w:rPr>
                <w:t>patial</w:t>
              </w:r>
              <w:proofErr w:type="spellEnd"/>
              <w:r w:rsidR="00835A27" w:rsidRPr="000460E4">
                <w:rPr>
                  <w:rFonts w:ascii="Times New Roman" w:eastAsia="Times New Roman" w:hAnsi="Times New Roman" w:cs="Times New Roman"/>
                  <w:sz w:val="20"/>
                  <w:szCs w:val="20"/>
                  <w:u w:val="single"/>
                </w:rPr>
                <w:t xml:space="preserve"> Commons</w:t>
              </w:r>
            </w:hyperlink>
          </w:p>
        </w:tc>
        <w:tc>
          <w:tcPr>
            <w:tcW w:w="1138" w:type="dxa"/>
          </w:tcPr>
          <w:p w14:paraId="35B9DE68" w14:textId="42695611" w:rsidR="001262A6" w:rsidRPr="000460E4" w:rsidRDefault="009D2840">
            <w:pPr>
              <w:rPr>
                <w:rFonts w:ascii="Times New Roman" w:eastAsia="Times New Roman" w:hAnsi="Times New Roman" w:cs="Times New Roman"/>
                <w:sz w:val="20"/>
                <w:szCs w:val="20"/>
              </w:rPr>
            </w:pPr>
            <w:r>
              <w:rPr>
                <w:rFonts w:ascii="Times New Roman" w:eastAsia="Times New Roman" w:hAnsi="Times New Roman" w:cs="Times New Roman"/>
                <w:sz w:val="20"/>
                <w:szCs w:val="20"/>
              </w:rPr>
              <w:t>Crop to study area</w:t>
            </w:r>
          </w:p>
        </w:tc>
      </w:tr>
      <w:tr w:rsidR="001262A6" w14:paraId="0850F9AF" w14:textId="77777777" w:rsidTr="00835A27">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751DA826" w:rsidR="001262A6" w:rsidRPr="000460E4" w:rsidRDefault="00986574">
            <w:pPr>
              <w:rPr>
                <w:rFonts w:ascii="Times New Roman" w:eastAsia="Times New Roman" w:hAnsi="Times New Roman" w:cs="Times New Roman"/>
                <w:sz w:val="20"/>
                <w:szCs w:val="20"/>
              </w:rPr>
            </w:pPr>
            <w:r>
              <w:rPr>
                <w:rFonts w:ascii="Times New Roman" w:eastAsia="Times New Roman" w:hAnsi="Times New Roman" w:cs="Times New Roman"/>
                <w:sz w:val="20"/>
                <w:szCs w:val="20"/>
              </w:rPr>
              <w:t>Erase and reclassify r</w:t>
            </w:r>
            <w:r w:rsidR="00560499" w:rsidRPr="000460E4">
              <w:rPr>
                <w:rFonts w:ascii="Times New Roman" w:eastAsia="Times New Roman" w:hAnsi="Times New Roman" w:cs="Times New Roman"/>
                <w:sz w:val="20"/>
                <w:szCs w:val="20"/>
              </w:rPr>
              <w:t>ivers</w:t>
            </w:r>
          </w:p>
        </w:tc>
        <w:tc>
          <w:tcPr>
            <w:tcW w:w="2382" w:type="dxa"/>
          </w:tcPr>
          <w:p w14:paraId="376734BD" w14:textId="3BB9FDBC" w:rsidR="001262A6" w:rsidRPr="000460E4" w:rsidRDefault="00560499">
            <w:pPr>
              <w:rPr>
                <w:rFonts w:ascii="Times New Roman" w:eastAsia="Times New Roman" w:hAnsi="Times New Roman" w:cs="Times New Roman"/>
                <w:sz w:val="20"/>
                <w:szCs w:val="20"/>
              </w:rPr>
            </w:pPr>
            <w:r w:rsidRPr="000460E4">
              <w:rPr>
                <w:rFonts w:ascii="Times New Roman" w:eastAsia="Times New Roman" w:hAnsi="Times New Roman" w:cs="Times New Roman"/>
                <w:sz w:val="20"/>
                <w:szCs w:val="20"/>
              </w:rPr>
              <w:t>Used as a barrier that cannot be crossed</w:t>
            </w:r>
          </w:p>
        </w:tc>
        <w:tc>
          <w:tcPr>
            <w:tcW w:w="1575" w:type="dxa"/>
          </w:tcPr>
          <w:p w14:paraId="0D5F0A82" w14:textId="27DF9031" w:rsidR="001262A6" w:rsidRPr="000460E4" w:rsidRDefault="000460E4">
            <w:pPr>
              <w:rPr>
                <w:rFonts w:ascii="Times New Roman" w:eastAsia="Times New Roman" w:hAnsi="Times New Roman" w:cs="Times New Roman"/>
                <w:sz w:val="20"/>
                <w:szCs w:val="20"/>
              </w:rPr>
            </w:pPr>
            <w:r w:rsidRPr="000460E4">
              <w:rPr>
                <w:rFonts w:ascii="Times New Roman" w:eastAsia="Times New Roman" w:hAnsi="Times New Roman" w:cs="Times New Roman"/>
                <w:sz w:val="20"/>
                <w:szCs w:val="20"/>
              </w:rPr>
              <w:t>Water polyline</w:t>
            </w:r>
          </w:p>
        </w:tc>
        <w:tc>
          <w:tcPr>
            <w:tcW w:w="1356" w:type="dxa"/>
          </w:tcPr>
          <w:p w14:paraId="1222DA85" w14:textId="2847564B" w:rsidR="001262A6" w:rsidRPr="000460E4" w:rsidRDefault="001262A6">
            <w:pPr>
              <w:rPr>
                <w:rFonts w:ascii="Times New Roman" w:eastAsia="Times New Roman" w:hAnsi="Times New Roman" w:cs="Times New Roman"/>
                <w:sz w:val="20"/>
                <w:szCs w:val="20"/>
              </w:rPr>
            </w:pPr>
          </w:p>
        </w:tc>
        <w:tc>
          <w:tcPr>
            <w:tcW w:w="1193" w:type="dxa"/>
          </w:tcPr>
          <w:p w14:paraId="5E25EA1F" w14:textId="3B59EDFF" w:rsidR="001262A6" w:rsidRPr="000460E4" w:rsidRDefault="000460E4">
            <w:pPr>
              <w:rPr>
                <w:rFonts w:ascii="Times New Roman" w:eastAsia="Times New Roman" w:hAnsi="Times New Roman" w:cs="Times New Roman"/>
                <w:sz w:val="20"/>
                <w:szCs w:val="20"/>
              </w:rPr>
            </w:pPr>
            <w:hyperlink r:id="rId7" w:history="1">
              <w:r w:rsidRPr="000460E4">
                <w:rPr>
                  <w:rStyle w:val="Hyperlink"/>
                  <w:rFonts w:ascii="Times New Roman" w:eastAsia="Times New Roman" w:hAnsi="Times New Roman" w:cs="Times New Roman"/>
                  <w:color w:val="auto"/>
                  <w:sz w:val="20"/>
                  <w:szCs w:val="20"/>
                </w:rPr>
                <w:t>Mn Geospatial Commons</w:t>
              </w:r>
            </w:hyperlink>
          </w:p>
        </w:tc>
        <w:tc>
          <w:tcPr>
            <w:tcW w:w="1138" w:type="dxa"/>
          </w:tcPr>
          <w:p w14:paraId="6F937DE0" w14:textId="22B3D3FA" w:rsidR="001262A6" w:rsidRPr="000460E4" w:rsidRDefault="009D2840">
            <w:pPr>
              <w:rPr>
                <w:rFonts w:ascii="Times New Roman" w:eastAsia="Times New Roman" w:hAnsi="Times New Roman" w:cs="Times New Roman"/>
                <w:sz w:val="20"/>
                <w:szCs w:val="20"/>
              </w:rPr>
            </w:pPr>
            <w:r>
              <w:rPr>
                <w:rFonts w:ascii="Times New Roman" w:eastAsia="Times New Roman" w:hAnsi="Times New Roman" w:cs="Times New Roman"/>
                <w:sz w:val="20"/>
                <w:szCs w:val="20"/>
              </w:rPr>
              <w:t>Crop to study area</w:t>
            </w:r>
          </w:p>
        </w:tc>
      </w:tr>
      <w:tr w:rsidR="001262A6" w14:paraId="6AFF1F48" w14:textId="77777777" w:rsidTr="00835A27">
        <w:tc>
          <w:tcPr>
            <w:tcW w:w="340" w:type="dxa"/>
          </w:tcPr>
          <w:p w14:paraId="25875311"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365" w:type="dxa"/>
          </w:tcPr>
          <w:p w14:paraId="538A7842" w14:textId="11210068" w:rsidR="001262A6" w:rsidRPr="000460E4" w:rsidRDefault="00986574">
            <w:pPr>
              <w:rPr>
                <w:rFonts w:ascii="Times New Roman" w:eastAsia="Times New Roman" w:hAnsi="Times New Roman" w:cs="Times New Roman"/>
                <w:sz w:val="20"/>
                <w:szCs w:val="20"/>
              </w:rPr>
            </w:pPr>
            <w:r>
              <w:rPr>
                <w:rFonts w:ascii="Times New Roman" w:eastAsia="Times New Roman" w:hAnsi="Times New Roman" w:cs="Times New Roman"/>
                <w:sz w:val="20"/>
                <w:szCs w:val="20"/>
              </w:rPr>
              <w:t>Crop and reclassify c</w:t>
            </w:r>
            <w:r w:rsidR="00560499" w:rsidRPr="000460E4">
              <w:rPr>
                <w:rFonts w:ascii="Times New Roman" w:eastAsia="Times New Roman" w:hAnsi="Times New Roman" w:cs="Times New Roman"/>
                <w:sz w:val="20"/>
                <w:szCs w:val="20"/>
              </w:rPr>
              <w:t>ropland – Wabasha and Winona</w:t>
            </w:r>
          </w:p>
        </w:tc>
        <w:tc>
          <w:tcPr>
            <w:tcW w:w="2382" w:type="dxa"/>
          </w:tcPr>
          <w:p w14:paraId="023467F4" w14:textId="1021B410" w:rsidR="001262A6" w:rsidRPr="000460E4" w:rsidRDefault="00560499">
            <w:pPr>
              <w:rPr>
                <w:rFonts w:ascii="Times New Roman" w:eastAsia="Times New Roman" w:hAnsi="Times New Roman" w:cs="Times New Roman"/>
                <w:sz w:val="20"/>
                <w:szCs w:val="20"/>
              </w:rPr>
            </w:pPr>
            <w:r w:rsidRPr="000460E4">
              <w:rPr>
                <w:rFonts w:ascii="Times New Roman" w:eastAsia="Times New Roman" w:hAnsi="Times New Roman" w:cs="Times New Roman"/>
                <w:sz w:val="20"/>
                <w:szCs w:val="20"/>
              </w:rPr>
              <w:t xml:space="preserve">Used to define ideal walking areas—farm fields are </w:t>
            </w:r>
            <w:r w:rsidR="000460E4" w:rsidRPr="000460E4">
              <w:rPr>
                <w:rFonts w:ascii="Times New Roman" w:eastAsia="Times New Roman" w:hAnsi="Times New Roman" w:cs="Times New Roman"/>
                <w:sz w:val="20"/>
                <w:szCs w:val="20"/>
              </w:rPr>
              <w:t>not preferred; developed areas, trees, and open fields are acceptable</w:t>
            </w:r>
          </w:p>
        </w:tc>
        <w:tc>
          <w:tcPr>
            <w:tcW w:w="1575" w:type="dxa"/>
          </w:tcPr>
          <w:p w14:paraId="2F84A54D" w14:textId="08EFFED3" w:rsidR="001262A6" w:rsidRPr="000460E4" w:rsidRDefault="000460E4">
            <w:pPr>
              <w:rPr>
                <w:rFonts w:ascii="Times New Roman" w:eastAsia="Times New Roman" w:hAnsi="Times New Roman" w:cs="Times New Roman"/>
                <w:sz w:val="20"/>
                <w:szCs w:val="20"/>
              </w:rPr>
            </w:pPr>
            <w:r w:rsidRPr="000460E4">
              <w:rPr>
                <w:rFonts w:ascii="Times New Roman" w:eastAsia="Times New Roman" w:hAnsi="Times New Roman" w:cs="Times New Roman"/>
                <w:sz w:val="20"/>
                <w:szCs w:val="20"/>
              </w:rPr>
              <w:t>Raster</w:t>
            </w:r>
          </w:p>
        </w:tc>
        <w:tc>
          <w:tcPr>
            <w:tcW w:w="1356" w:type="dxa"/>
          </w:tcPr>
          <w:p w14:paraId="0EC65485" w14:textId="77777777" w:rsidR="001262A6" w:rsidRPr="000460E4" w:rsidRDefault="001262A6">
            <w:pPr>
              <w:rPr>
                <w:rFonts w:ascii="Times New Roman" w:eastAsia="Times New Roman" w:hAnsi="Times New Roman" w:cs="Times New Roman"/>
                <w:sz w:val="20"/>
                <w:szCs w:val="20"/>
              </w:rPr>
            </w:pPr>
          </w:p>
        </w:tc>
        <w:tc>
          <w:tcPr>
            <w:tcW w:w="1193" w:type="dxa"/>
          </w:tcPr>
          <w:p w14:paraId="69A518C1" w14:textId="56F33021" w:rsidR="001262A6" w:rsidRPr="000460E4" w:rsidRDefault="000460E4">
            <w:pPr>
              <w:rPr>
                <w:rFonts w:ascii="Times New Roman" w:eastAsia="Times New Roman" w:hAnsi="Times New Roman" w:cs="Times New Roman"/>
                <w:sz w:val="20"/>
                <w:szCs w:val="20"/>
              </w:rPr>
            </w:pPr>
            <w:hyperlink r:id="rId8" w:history="1">
              <w:r w:rsidRPr="000460E4">
                <w:rPr>
                  <w:rStyle w:val="Hyperlink"/>
                  <w:rFonts w:ascii="Times New Roman" w:eastAsia="Times New Roman" w:hAnsi="Times New Roman" w:cs="Times New Roman"/>
                  <w:color w:val="auto"/>
                  <w:sz w:val="20"/>
                  <w:szCs w:val="20"/>
                </w:rPr>
                <w:t>Mn Geospatial Commons</w:t>
              </w:r>
            </w:hyperlink>
          </w:p>
        </w:tc>
        <w:tc>
          <w:tcPr>
            <w:tcW w:w="1138" w:type="dxa"/>
          </w:tcPr>
          <w:p w14:paraId="7DB384EB" w14:textId="3518B3CB" w:rsidR="001262A6" w:rsidRPr="000460E4" w:rsidRDefault="000460E4">
            <w:pPr>
              <w:rPr>
                <w:rFonts w:ascii="Times New Roman" w:eastAsia="Times New Roman" w:hAnsi="Times New Roman" w:cs="Times New Roman"/>
                <w:sz w:val="20"/>
                <w:szCs w:val="20"/>
              </w:rPr>
            </w:pPr>
            <w:r w:rsidRPr="000460E4">
              <w:rPr>
                <w:rFonts w:ascii="Times New Roman" w:eastAsia="Times New Roman" w:hAnsi="Times New Roman" w:cs="Times New Roman"/>
                <w:sz w:val="20"/>
                <w:szCs w:val="20"/>
              </w:rPr>
              <w:t>C</w:t>
            </w:r>
            <w:r w:rsidR="00933A5A">
              <w:rPr>
                <w:rFonts w:ascii="Times New Roman" w:eastAsia="Times New Roman" w:hAnsi="Times New Roman" w:cs="Times New Roman"/>
                <w:sz w:val="20"/>
                <w:szCs w:val="20"/>
              </w:rPr>
              <w:t>rop to study area</w:t>
            </w:r>
          </w:p>
        </w:tc>
      </w:tr>
      <w:tr w:rsidR="001262A6" w14:paraId="304718D9" w14:textId="77777777" w:rsidTr="00835A27">
        <w:tc>
          <w:tcPr>
            <w:tcW w:w="340" w:type="dxa"/>
          </w:tcPr>
          <w:p w14:paraId="58600D5B"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lastRenderedPageBreak/>
              <w:t>4</w:t>
            </w:r>
          </w:p>
        </w:tc>
        <w:tc>
          <w:tcPr>
            <w:tcW w:w="1365" w:type="dxa"/>
          </w:tcPr>
          <w:p w14:paraId="77ED542A" w14:textId="7BAAB20A" w:rsidR="001262A6" w:rsidRPr="000460E4" w:rsidRDefault="009865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Convert to Slope and reclassify a </w:t>
            </w:r>
            <w:r w:rsidR="00560499" w:rsidRPr="000460E4">
              <w:rPr>
                <w:rFonts w:ascii="Times New Roman" w:eastAsia="Times New Roman" w:hAnsi="Times New Roman" w:cs="Times New Roman"/>
                <w:sz w:val="20"/>
                <w:szCs w:val="20"/>
              </w:rPr>
              <w:t xml:space="preserve">DEM </w:t>
            </w:r>
            <w:r>
              <w:rPr>
                <w:rFonts w:ascii="Times New Roman" w:eastAsia="Times New Roman" w:hAnsi="Times New Roman" w:cs="Times New Roman"/>
                <w:sz w:val="20"/>
                <w:szCs w:val="20"/>
              </w:rPr>
              <w:t>of</w:t>
            </w:r>
            <w:r w:rsidR="00560499" w:rsidRPr="000460E4">
              <w:rPr>
                <w:rFonts w:ascii="Times New Roman" w:eastAsia="Times New Roman" w:hAnsi="Times New Roman" w:cs="Times New Roman"/>
                <w:sz w:val="20"/>
                <w:szCs w:val="20"/>
              </w:rPr>
              <w:t xml:space="preserve"> Wabasha and Winona</w:t>
            </w:r>
          </w:p>
        </w:tc>
        <w:tc>
          <w:tcPr>
            <w:tcW w:w="2382" w:type="dxa"/>
          </w:tcPr>
          <w:p w14:paraId="66C2D5FA" w14:textId="48FB53B1" w:rsidR="001262A6" w:rsidRPr="000460E4" w:rsidRDefault="000460E4">
            <w:pPr>
              <w:rPr>
                <w:rFonts w:ascii="Times New Roman" w:eastAsia="Times New Roman" w:hAnsi="Times New Roman" w:cs="Times New Roman"/>
                <w:sz w:val="20"/>
                <w:szCs w:val="20"/>
              </w:rPr>
            </w:pPr>
            <w:r w:rsidRPr="000460E4">
              <w:rPr>
                <w:rFonts w:ascii="Times New Roman" w:eastAsia="Times New Roman" w:hAnsi="Times New Roman" w:cs="Times New Roman"/>
                <w:sz w:val="20"/>
                <w:szCs w:val="20"/>
              </w:rPr>
              <w:t>Used to determine the most level slope on the route</w:t>
            </w:r>
          </w:p>
        </w:tc>
        <w:tc>
          <w:tcPr>
            <w:tcW w:w="1575" w:type="dxa"/>
          </w:tcPr>
          <w:p w14:paraId="5B97C870" w14:textId="78B966C5" w:rsidR="001262A6" w:rsidRPr="000460E4" w:rsidRDefault="000460E4">
            <w:pPr>
              <w:rPr>
                <w:rFonts w:ascii="Times New Roman" w:eastAsia="Times New Roman" w:hAnsi="Times New Roman" w:cs="Times New Roman"/>
                <w:sz w:val="20"/>
                <w:szCs w:val="20"/>
              </w:rPr>
            </w:pPr>
            <w:r w:rsidRPr="000460E4">
              <w:rPr>
                <w:rFonts w:ascii="Times New Roman" w:eastAsia="Times New Roman" w:hAnsi="Times New Roman" w:cs="Times New Roman"/>
                <w:sz w:val="20"/>
                <w:szCs w:val="20"/>
              </w:rPr>
              <w:t>Raster</w:t>
            </w:r>
          </w:p>
        </w:tc>
        <w:tc>
          <w:tcPr>
            <w:tcW w:w="1356" w:type="dxa"/>
          </w:tcPr>
          <w:p w14:paraId="68F14AC0" w14:textId="77777777" w:rsidR="001262A6" w:rsidRPr="000460E4" w:rsidRDefault="001262A6">
            <w:pPr>
              <w:rPr>
                <w:rFonts w:ascii="Times New Roman" w:eastAsia="Times New Roman" w:hAnsi="Times New Roman" w:cs="Times New Roman"/>
                <w:sz w:val="20"/>
                <w:szCs w:val="20"/>
              </w:rPr>
            </w:pPr>
          </w:p>
        </w:tc>
        <w:tc>
          <w:tcPr>
            <w:tcW w:w="1193" w:type="dxa"/>
          </w:tcPr>
          <w:p w14:paraId="0BCD8E55" w14:textId="65916161" w:rsidR="001262A6" w:rsidRPr="000460E4" w:rsidRDefault="000460E4">
            <w:pPr>
              <w:rPr>
                <w:rFonts w:ascii="Times New Roman" w:eastAsia="Times New Roman" w:hAnsi="Times New Roman" w:cs="Times New Roman"/>
                <w:sz w:val="20"/>
                <w:szCs w:val="20"/>
              </w:rPr>
            </w:pPr>
            <w:hyperlink r:id="rId9" w:history="1">
              <w:r w:rsidRPr="000460E4">
                <w:rPr>
                  <w:rStyle w:val="Hyperlink"/>
                  <w:rFonts w:ascii="Times New Roman" w:eastAsia="Times New Roman" w:hAnsi="Times New Roman" w:cs="Times New Roman"/>
                  <w:color w:val="auto"/>
                  <w:sz w:val="20"/>
                  <w:szCs w:val="20"/>
                </w:rPr>
                <w:t>DNR FTP</w:t>
              </w:r>
            </w:hyperlink>
          </w:p>
        </w:tc>
        <w:tc>
          <w:tcPr>
            <w:tcW w:w="1138" w:type="dxa"/>
          </w:tcPr>
          <w:p w14:paraId="67D9F98A" w14:textId="043863E0" w:rsidR="001262A6" w:rsidRPr="000460E4" w:rsidRDefault="000460E4">
            <w:pPr>
              <w:rPr>
                <w:rFonts w:ascii="Times New Roman" w:eastAsia="Times New Roman" w:hAnsi="Times New Roman" w:cs="Times New Roman"/>
                <w:sz w:val="20"/>
                <w:szCs w:val="20"/>
              </w:rPr>
            </w:pPr>
            <w:r w:rsidRPr="000460E4">
              <w:rPr>
                <w:rFonts w:ascii="Times New Roman" w:eastAsia="Times New Roman" w:hAnsi="Times New Roman" w:cs="Times New Roman"/>
                <w:sz w:val="20"/>
                <w:szCs w:val="20"/>
              </w:rPr>
              <w:t>Combine</w:t>
            </w: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43D04605" w14:textId="5224BDE8" w:rsidR="001262A6" w:rsidRPr="00933A5A"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7D23ED81" w14:textId="5D0E1BAD" w:rsidR="00C83C46" w:rsidRPr="00946BCD" w:rsidRDefault="00946BCD">
      <w:pPr>
        <w:rPr>
          <w:rFonts w:ascii="Times New Roman" w:eastAsia="Times New Roman" w:hAnsi="Times New Roman" w:cs="Times New Roman"/>
          <w:iCs/>
        </w:rPr>
      </w:pPr>
      <w:r w:rsidRPr="00946BCD">
        <w:rPr>
          <w:rFonts w:ascii="Times New Roman" w:eastAsia="Times New Roman" w:hAnsi="Times New Roman" w:cs="Times New Roman"/>
          <w:iCs/>
        </w:rPr>
        <w:t>The data used will be a raster of agricultural land cover in Minnesota, a DEM of Winona and Wabasha counties,</w:t>
      </w:r>
      <w:r w:rsidR="00986574">
        <w:rPr>
          <w:rFonts w:ascii="Times New Roman" w:eastAsia="Times New Roman" w:hAnsi="Times New Roman" w:cs="Times New Roman"/>
          <w:iCs/>
        </w:rPr>
        <w:t xml:space="preserve"> </w:t>
      </w:r>
      <w:r w:rsidRPr="00946BCD">
        <w:rPr>
          <w:rFonts w:ascii="Times New Roman" w:eastAsia="Times New Roman" w:hAnsi="Times New Roman" w:cs="Times New Roman"/>
          <w:iCs/>
        </w:rPr>
        <w:t>a poly</w:t>
      </w:r>
      <w:r w:rsidR="00986574">
        <w:rPr>
          <w:rFonts w:ascii="Times New Roman" w:eastAsia="Times New Roman" w:hAnsi="Times New Roman" w:cs="Times New Roman"/>
          <w:iCs/>
        </w:rPr>
        <w:t>line water</w:t>
      </w:r>
      <w:r w:rsidRPr="00946BCD">
        <w:rPr>
          <w:rFonts w:ascii="Times New Roman" w:eastAsia="Times New Roman" w:hAnsi="Times New Roman" w:cs="Times New Roman"/>
          <w:iCs/>
        </w:rPr>
        <w:t xml:space="preserve"> layer</w:t>
      </w:r>
      <w:r w:rsidR="00505F16">
        <w:rPr>
          <w:rFonts w:ascii="Times New Roman" w:eastAsia="Times New Roman" w:hAnsi="Times New Roman" w:cs="Times New Roman"/>
          <w:iCs/>
        </w:rPr>
        <w:t xml:space="preserve">, and a </w:t>
      </w:r>
      <w:r w:rsidR="00933A5A">
        <w:rPr>
          <w:rFonts w:ascii="Times New Roman" w:eastAsia="Times New Roman" w:hAnsi="Times New Roman" w:cs="Times New Roman"/>
          <w:iCs/>
        </w:rPr>
        <w:t>roads</w:t>
      </w:r>
      <w:r w:rsidR="00505F16">
        <w:rPr>
          <w:rFonts w:ascii="Times New Roman" w:eastAsia="Times New Roman" w:hAnsi="Times New Roman" w:cs="Times New Roman"/>
          <w:iCs/>
        </w:rPr>
        <w:t xml:space="preserve"> layer. The landcover data </w:t>
      </w:r>
      <w:r w:rsidR="00986574">
        <w:rPr>
          <w:rFonts w:ascii="Times New Roman" w:eastAsia="Times New Roman" w:hAnsi="Times New Roman" w:cs="Times New Roman"/>
          <w:iCs/>
        </w:rPr>
        <w:t>came from the DNR. T</w:t>
      </w:r>
      <w:r w:rsidR="00505F16">
        <w:rPr>
          <w:rFonts w:ascii="Times New Roman" w:eastAsia="Times New Roman" w:hAnsi="Times New Roman" w:cs="Times New Roman"/>
          <w:iCs/>
        </w:rPr>
        <w:t>he DEMs</w:t>
      </w:r>
      <w:r w:rsidR="00821F2C">
        <w:rPr>
          <w:rFonts w:ascii="Times New Roman" w:eastAsia="Times New Roman" w:hAnsi="Times New Roman" w:cs="Times New Roman"/>
          <w:iCs/>
        </w:rPr>
        <w:t>, roads, and water came</w:t>
      </w:r>
      <w:r w:rsidR="00505F16">
        <w:rPr>
          <w:rFonts w:ascii="Times New Roman" w:eastAsia="Times New Roman" w:hAnsi="Times New Roman" w:cs="Times New Roman"/>
          <w:iCs/>
        </w:rPr>
        <w:t xml:space="preserve"> from </w:t>
      </w:r>
      <w:proofErr w:type="spellStart"/>
      <w:r w:rsidR="00505F16">
        <w:rPr>
          <w:rFonts w:ascii="Times New Roman" w:eastAsia="Times New Roman" w:hAnsi="Times New Roman" w:cs="Times New Roman"/>
          <w:iCs/>
        </w:rPr>
        <w:t>MnGe</w:t>
      </w:r>
      <w:r w:rsidR="00821F2C">
        <w:rPr>
          <w:rFonts w:ascii="Times New Roman" w:eastAsia="Times New Roman" w:hAnsi="Times New Roman" w:cs="Times New Roman"/>
          <w:iCs/>
        </w:rPr>
        <w:t>o</w:t>
      </w:r>
      <w:proofErr w:type="spellEnd"/>
      <w:r w:rsidR="00821F2C">
        <w:rPr>
          <w:rFonts w:ascii="Times New Roman" w:eastAsia="Times New Roman" w:hAnsi="Times New Roman" w:cs="Times New Roman"/>
          <w:iCs/>
        </w:rPr>
        <w:t>.</w:t>
      </w:r>
      <w:r w:rsidR="00505F16">
        <w:rPr>
          <w:rFonts w:ascii="Times New Roman" w:eastAsia="Times New Roman" w:hAnsi="Times New Roman" w:cs="Times New Roman"/>
          <w:iCs/>
        </w:rPr>
        <w:t xml:space="preserve"> </w:t>
      </w:r>
    </w:p>
    <w:p w14:paraId="4D25AAA8" w14:textId="77777777" w:rsidR="00946BCD" w:rsidRDefault="00946BCD">
      <w:pPr>
        <w:rPr>
          <w:rFonts w:ascii="Times New Roman" w:eastAsia="Times New Roman" w:hAnsi="Times New Roman" w:cs="Times New Roman"/>
          <w:i/>
          <w:color w:val="D0CECE"/>
          <w:sz w:val="20"/>
          <w:szCs w:val="20"/>
        </w:rPr>
      </w:pPr>
    </w:p>
    <w:p w14:paraId="281B0C3A" w14:textId="5EBC69AF" w:rsidR="001262A6" w:rsidRPr="00986574" w:rsidRDefault="00835A27">
      <w:pPr>
        <w:rPr>
          <w:rFonts w:ascii="Times New Roman" w:eastAsia="Times New Roman" w:hAnsi="Times New Roman" w:cs="Times New Roman"/>
          <w:i/>
          <w:sz w:val="20"/>
          <w:szCs w:val="20"/>
        </w:rPr>
      </w:pPr>
      <w:r w:rsidRPr="00986574">
        <w:rPr>
          <w:rFonts w:ascii="Times New Roman" w:eastAsia="Times New Roman" w:hAnsi="Times New Roman" w:cs="Times New Roman"/>
          <w:i/>
          <w:sz w:val="20"/>
          <w:szCs w:val="20"/>
        </w:rPr>
        <w:t xml:space="preserve">Table 2. </w:t>
      </w:r>
      <w:r w:rsidR="00C83C46" w:rsidRPr="00986574">
        <w:rPr>
          <w:rFonts w:ascii="Times New Roman" w:eastAsia="Times New Roman" w:hAnsi="Times New Roman" w:cs="Times New Roman"/>
          <w:i/>
          <w:sz w:val="20"/>
          <w:szCs w:val="20"/>
        </w:rPr>
        <w:t>Data sources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77777777" w:rsidR="001262A6" w:rsidRPr="009D2840" w:rsidRDefault="00835A27">
            <w:pPr>
              <w:rPr>
                <w:rFonts w:ascii="Times New Roman" w:eastAsia="Times New Roman" w:hAnsi="Times New Roman" w:cs="Times New Roman"/>
                <w:sz w:val="20"/>
                <w:szCs w:val="20"/>
              </w:rPr>
            </w:pPr>
            <w:r w:rsidRPr="009D2840">
              <w:rPr>
                <w:rFonts w:ascii="Times New Roman" w:eastAsia="Times New Roman" w:hAnsi="Times New Roman" w:cs="Times New Roman"/>
                <w:sz w:val="20"/>
                <w:szCs w:val="20"/>
              </w:rPr>
              <w:t>Minnesota Roads</w:t>
            </w:r>
          </w:p>
        </w:tc>
        <w:tc>
          <w:tcPr>
            <w:tcW w:w="4590" w:type="dxa"/>
          </w:tcPr>
          <w:p w14:paraId="4510D67D" w14:textId="77777777" w:rsidR="001262A6" w:rsidRPr="009D2840" w:rsidRDefault="00835A27">
            <w:pPr>
              <w:rPr>
                <w:rFonts w:ascii="Times New Roman" w:eastAsia="Times New Roman" w:hAnsi="Times New Roman" w:cs="Times New Roman"/>
                <w:sz w:val="20"/>
                <w:szCs w:val="20"/>
              </w:rPr>
            </w:pPr>
            <w:r w:rsidRPr="009D2840">
              <w:rPr>
                <w:rFonts w:ascii="Times New Roman" w:eastAsia="Times New Roman" w:hAnsi="Times New Roman" w:cs="Times New Roman"/>
                <w:sz w:val="20"/>
                <w:szCs w:val="20"/>
              </w:rPr>
              <w:t>Raw input dataset for routing analysis from MNDOT</w:t>
            </w:r>
          </w:p>
        </w:tc>
        <w:tc>
          <w:tcPr>
            <w:tcW w:w="2425" w:type="dxa"/>
          </w:tcPr>
          <w:p w14:paraId="32015E7D" w14:textId="77777777" w:rsidR="001262A6" w:rsidRPr="009D2840" w:rsidRDefault="00601F1A">
            <w:pPr>
              <w:rPr>
                <w:rFonts w:ascii="Times New Roman" w:eastAsia="Times New Roman" w:hAnsi="Times New Roman" w:cs="Times New Roman"/>
                <w:sz w:val="20"/>
                <w:szCs w:val="20"/>
              </w:rPr>
            </w:pPr>
            <w:hyperlink r:id="rId10">
              <w:r w:rsidR="00835A27" w:rsidRPr="009D2840">
                <w:rPr>
                  <w:rFonts w:ascii="Times New Roman" w:eastAsia="Times New Roman" w:hAnsi="Times New Roman" w:cs="Times New Roman"/>
                  <w:sz w:val="20"/>
                  <w:szCs w:val="20"/>
                  <w:u w:val="single"/>
                </w:rPr>
                <w:t xml:space="preserve">Mn </w:t>
              </w:r>
              <w:proofErr w:type="spellStart"/>
              <w:r w:rsidR="00835A27" w:rsidRPr="009D2840">
                <w:rPr>
                  <w:rFonts w:ascii="Times New Roman" w:eastAsia="Times New Roman" w:hAnsi="Times New Roman" w:cs="Times New Roman"/>
                  <w:sz w:val="20"/>
                  <w:szCs w:val="20"/>
                  <w:u w:val="single"/>
                </w:rPr>
                <w:t>GeoSpatial</w:t>
              </w:r>
              <w:proofErr w:type="spellEnd"/>
              <w:r w:rsidR="00835A27" w:rsidRPr="009D2840">
                <w:rPr>
                  <w:rFonts w:ascii="Times New Roman" w:eastAsia="Times New Roman" w:hAnsi="Times New Roman" w:cs="Times New Roman"/>
                  <w:sz w:val="20"/>
                  <w:szCs w:val="20"/>
                  <w:u w:val="single"/>
                </w:rPr>
                <w:t xml:space="preserve"> Commons</w:t>
              </w:r>
            </w:hyperlink>
          </w:p>
        </w:tc>
      </w:tr>
      <w:tr w:rsidR="001262A6" w14:paraId="034D10DF" w14:textId="77777777">
        <w:tc>
          <w:tcPr>
            <w:tcW w:w="383" w:type="dxa"/>
          </w:tcPr>
          <w:p w14:paraId="0D5735BA"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952" w:type="dxa"/>
          </w:tcPr>
          <w:p w14:paraId="65B4DA57" w14:textId="2B94C686" w:rsidR="001262A6" w:rsidRPr="009D2840" w:rsidRDefault="009D2840">
            <w:pPr>
              <w:rPr>
                <w:rFonts w:ascii="Times New Roman" w:eastAsia="Times New Roman" w:hAnsi="Times New Roman" w:cs="Times New Roman"/>
                <w:sz w:val="20"/>
                <w:szCs w:val="20"/>
              </w:rPr>
            </w:pPr>
            <w:r>
              <w:rPr>
                <w:rFonts w:ascii="Times New Roman" w:eastAsia="Times New Roman" w:hAnsi="Times New Roman" w:cs="Times New Roman"/>
                <w:sz w:val="20"/>
                <w:szCs w:val="20"/>
              </w:rPr>
              <w:t>Lakes and Rivers</w:t>
            </w:r>
          </w:p>
        </w:tc>
        <w:tc>
          <w:tcPr>
            <w:tcW w:w="4590" w:type="dxa"/>
          </w:tcPr>
          <w:p w14:paraId="6629172A" w14:textId="1E8F76BB" w:rsidR="001262A6" w:rsidRPr="009D2840" w:rsidRDefault="00821F2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Raw input water polyline data </w:t>
            </w:r>
          </w:p>
        </w:tc>
        <w:tc>
          <w:tcPr>
            <w:tcW w:w="2425" w:type="dxa"/>
          </w:tcPr>
          <w:p w14:paraId="516AA51C" w14:textId="5801C785" w:rsidR="001262A6" w:rsidRPr="009D2840" w:rsidRDefault="00986574">
            <w:pPr>
              <w:rPr>
                <w:rFonts w:ascii="Times New Roman" w:eastAsia="Times New Roman" w:hAnsi="Times New Roman" w:cs="Times New Roman"/>
                <w:sz w:val="20"/>
                <w:szCs w:val="20"/>
              </w:rPr>
            </w:pPr>
            <w:hyperlink r:id="rId11" w:history="1">
              <w:r w:rsidRPr="009D2840">
                <w:rPr>
                  <w:rStyle w:val="Hyperlink"/>
                  <w:rFonts w:ascii="Times New Roman" w:eastAsia="Times New Roman" w:hAnsi="Times New Roman" w:cs="Times New Roman"/>
                  <w:color w:val="auto"/>
                  <w:sz w:val="20"/>
                  <w:szCs w:val="20"/>
                </w:rPr>
                <w:t>Mn Geospatial Commons</w:t>
              </w:r>
            </w:hyperlink>
          </w:p>
        </w:tc>
      </w:tr>
      <w:tr w:rsidR="001262A6" w14:paraId="60C6A36C" w14:textId="77777777">
        <w:tc>
          <w:tcPr>
            <w:tcW w:w="383" w:type="dxa"/>
          </w:tcPr>
          <w:p w14:paraId="3E8CEB7E"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952" w:type="dxa"/>
          </w:tcPr>
          <w:p w14:paraId="3F330842" w14:textId="7D2FB127" w:rsidR="001262A6" w:rsidRPr="009D2840" w:rsidRDefault="009D2840">
            <w:pPr>
              <w:rPr>
                <w:rFonts w:ascii="Times New Roman" w:eastAsia="Times New Roman" w:hAnsi="Times New Roman" w:cs="Times New Roman"/>
                <w:sz w:val="20"/>
                <w:szCs w:val="20"/>
              </w:rPr>
            </w:pPr>
            <w:r>
              <w:rPr>
                <w:rFonts w:ascii="Times New Roman" w:eastAsia="Times New Roman" w:hAnsi="Times New Roman" w:cs="Times New Roman"/>
                <w:sz w:val="20"/>
                <w:szCs w:val="20"/>
              </w:rPr>
              <w:t>Cropland</w:t>
            </w:r>
          </w:p>
        </w:tc>
        <w:tc>
          <w:tcPr>
            <w:tcW w:w="4590" w:type="dxa"/>
          </w:tcPr>
          <w:p w14:paraId="23D0A166" w14:textId="75E97F92" w:rsidR="001262A6" w:rsidRPr="009D2840" w:rsidRDefault="00821F2C">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Landuse</w:t>
            </w:r>
            <w:proofErr w:type="spellEnd"/>
            <w:r>
              <w:rPr>
                <w:rFonts w:ascii="Times New Roman" w:eastAsia="Times New Roman" w:hAnsi="Times New Roman" w:cs="Times New Roman"/>
                <w:sz w:val="20"/>
                <w:szCs w:val="20"/>
              </w:rPr>
              <w:t xml:space="preserve"> raster file</w:t>
            </w:r>
          </w:p>
        </w:tc>
        <w:tc>
          <w:tcPr>
            <w:tcW w:w="2425" w:type="dxa"/>
          </w:tcPr>
          <w:p w14:paraId="15CC7C3B" w14:textId="45546AD7" w:rsidR="001262A6" w:rsidRPr="009D2840" w:rsidRDefault="00986574">
            <w:pPr>
              <w:rPr>
                <w:rFonts w:ascii="Times New Roman" w:eastAsia="Times New Roman" w:hAnsi="Times New Roman" w:cs="Times New Roman"/>
                <w:sz w:val="20"/>
                <w:szCs w:val="20"/>
              </w:rPr>
            </w:pPr>
            <w:hyperlink r:id="rId12" w:history="1">
              <w:r w:rsidRPr="009D2840">
                <w:rPr>
                  <w:rStyle w:val="Hyperlink"/>
                  <w:rFonts w:ascii="Times New Roman" w:eastAsia="Times New Roman" w:hAnsi="Times New Roman" w:cs="Times New Roman"/>
                  <w:color w:val="auto"/>
                  <w:sz w:val="20"/>
                  <w:szCs w:val="20"/>
                </w:rPr>
                <w:t>Mn Geospatial Commons</w:t>
              </w:r>
            </w:hyperlink>
          </w:p>
        </w:tc>
      </w:tr>
      <w:tr w:rsidR="001262A6" w14:paraId="421C6C16" w14:textId="77777777">
        <w:tc>
          <w:tcPr>
            <w:tcW w:w="383" w:type="dxa"/>
          </w:tcPr>
          <w:p w14:paraId="3F7844B8" w14:textId="025C308A" w:rsidR="001262A6" w:rsidRDefault="009D2840">
            <w:pPr>
              <w:rPr>
                <w:rFonts w:ascii="Times New Roman" w:eastAsia="Times New Roman" w:hAnsi="Times New Roman" w:cs="Times New Roman"/>
                <w:color w:val="D0CECE"/>
                <w:sz w:val="20"/>
                <w:szCs w:val="20"/>
              </w:rPr>
            </w:pPr>
            <w:r w:rsidRPr="009D2840">
              <w:rPr>
                <w:rFonts w:ascii="Times New Roman" w:eastAsia="Times New Roman" w:hAnsi="Times New Roman" w:cs="Times New Roman"/>
                <w:sz w:val="20"/>
                <w:szCs w:val="20"/>
              </w:rPr>
              <w:t>4</w:t>
            </w:r>
          </w:p>
        </w:tc>
        <w:tc>
          <w:tcPr>
            <w:tcW w:w="1952" w:type="dxa"/>
          </w:tcPr>
          <w:p w14:paraId="03F1228F" w14:textId="5CBC2852" w:rsidR="001262A6" w:rsidRPr="009D2840" w:rsidRDefault="009D2840">
            <w:pPr>
              <w:rPr>
                <w:rFonts w:ascii="Times New Roman" w:eastAsia="Times New Roman" w:hAnsi="Times New Roman" w:cs="Times New Roman"/>
                <w:sz w:val="20"/>
                <w:szCs w:val="20"/>
              </w:rPr>
            </w:pPr>
            <w:r>
              <w:rPr>
                <w:rFonts w:ascii="Times New Roman" w:eastAsia="Times New Roman" w:hAnsi="Times New Roman" w:cs="Times New Roman"/>
                <w:sz w:val="20"/>
                <w:szCs w:val="20"/>
              </w:rPr>
              <w:t>Elevation – Wabasha Winona</w:t>
            </w:r>
          </w:p>
        </w:tc>
        <w:tc>
          <w:tcPr>
            <w:tcW w:w="4590" w:type="dxa"/>
          </w:tcPr>
          <w:p w14:paraId="54C78803" w14:textId="533DA4A1" w:rsidR="001262A6" w:rsidRPr="009D2840" w:rsidRDefault="00821F2C">
            <w:pPr>
              <w:rPr>
                <w:rFonts w:ascii="Times New Roman" w:eastAsia="Times New Roman" w:hAnsi="Times New Roman" w:cs="Times New Roman"/>
                <w:sz w:val="20"/>
                <w:szCs w:val="20"/>
              </w:rPr>
            </w:pPr>
            <w:r>
              <w:rPr>
                <w:rFonts w:ascii="Times New Roman" w:eastAsia="Times New Roman" w:hAnsi="Times New Roman" w:cs="Times New Roman"/>
                <w:sz w:val="20"/>
                <w:szCs w:val="20"/>
              </w:rPr>
              <w:t>Digital elevation model of two counties</w:t>
            </w:r>
          </w:p>
        </w:tc>
        <w:tc>
          <w:tcPr>
            <w:tcW w:w="2425" w:type="dxa"/>
          </w:tcPr>
          <w:p w14:paraId="05B9C08C" w14:textId="43936491" w:rsidR="001262A6" w:rsidRPr="009D2840" w:rsidRDefault="00986574">
            <w:pPr>
              <w:rPr>
                <w:rFonts w:ascii="Times New Roman" w:eastAsia="Times New Roman" w:hAnsi="Times New Roman" w:cs="Times New Roman"/>
                <w:sz w:val="20"/>
                <w:szCs w:val="20"/>
              </w:rPr>
            </w:pPr>
            <w:hyperlink r:id="rId13" w:history="1">
              <w:r w:rsidRPr="009D2840">
                <w:rPr>
                  <w:rStyle w:val="Hyperlink"/>
                  <w:rFonts w:ascii="Times New Roman" w:eastAsia="Times New Roman" w:hAnsi="Times New Roman" w:cs="Times New Roman"/>
                  <w:color w:val="auto"/>
                  <w:sz w:val="20"/>
                  <w:szCs w:val="20"/>
                </w:rPr>
                <w:t>DNR FTP</w:t>
              </w:r>
            </w:hyperlink>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785AD479" w14:textId="7EE18E2D" w:rsidR="00C83C46" w:rsidRPr="00821F2C" w:rsidRDefault="00835A27" w:rsidP="00821F2C">
      <w:pPr>
        <w:rPr>
          <w:rFonts w:ascii="Times New Roman" w:eastAsia="Times New Roman" w:hAnsi="Times New Roman" w:cs="Times New Roman"/>
          <w:b/>
        </w:rPr>
      </w:pPr>
      <w:r>
        <w:rPr>
          <w:rFonts w:ascii="Times New Roman" w:eastAsia="Times New Roman" w:hAnsi="Times New Roman" w:cs="Times New Roman"/>
          <w:b/>
        </w:rPr>
        <w:t>Methods</w:t>
      </w:r>
    </w:p>
    <w:p w14:paraId="59C5FFA0" w14:textId="036729FD" w:rsidR="00821F2C" w:rsidRDefault="00C83C46" w:rsidP="00C83C46">
      <w:pPr>
        <w:pBdr>
          <w:top w:val="nil"/>
          <w:left w:val="nil"/>
          <w:bottom w:val="nil"/>
          <w:right w:val="nil"/>
          <w:between w:val="nil"/>
        </w:pBdr>
        <w:rPr>
          <w:rFonts w:ascii="Times New Roman" w:eastAsia="Times New Roman" w:hAnsi="Times New Roman" w:cs="Times New Roman"/>
          <w:iCs/>
        </w:rPr>
      </w:pPr>
      <w:r w:rsidRPr="00C83C46">
        <w:rPr>
          <w:rFonts w:ascii="Times New Roman" w:eastAsia="Times New Roman" w:hAnsi="Times New Roman" w:cs="Times New Roman"/>
          <w:iCs/>
        </w:rPr>
        <w:t xml:space="preserve">To create </w:t>
      </w:r>
      <w:r>
        <w:rPr>
          <w:rFonts w:ascii="Times New Roman" w:eastAsia="Times New Roman" w:hAnsi="Times New Roman" w:cs="Times New Roman"/>
          <w:iCs/>
        </w:rPr>
        <w:t xml:space="preserve">the ETL pipeline, I wrote Python code to download the data from </w:t>
      </w:r>
      <w:proofErr w:type="spellStart"/>
      <w:r>
        <w:rPr>
          <w:rFonts w:ascii="Times New Roman" w:eastAsia="Times New Roman" w:hAnsi="Times New Roman" w:cs="Times New Roman"/>
          <w:iCs/>
        </w:rPr>
        <w:t>MnGeo</w:t>
      </w:r>
      <w:proofErr w:type="spellEnd"/>
      <w:r>
        <w:rPr>
          <w:rFonts w:ascii="Times New Roman" w:eastAsia="Times New Roman" w:hAnsi="Times New Roman" w:cs="Times New Roman"/>
          <w:iCs/>
        </w:rPr>
        <w:t xml:space="preserve">. Once the data had been loaded, I used </w:t>
      </w:r>
      <w:proofErr w:type="spellStart"/>
      <w:r>
        <w:rPr>
          <w:rFonts w:ascii="Times New Roman" w:eastAsia="Times New Roman" w:hAnsi="Times New Roman" w:cs="Times New Roman"/>
          <w:iCs/>
        </w:rPr>
        <w:t>ArcPro</w:t>
      </w:r>
      <w:proofErr w:type="spellEnd"/>
      <w:r>
        <w:rPr>
          <w:rFonts w:ascii="Times New Roman" w:eastAsia="Times New Roman" w:hAnsi="Times New Roman" w:cs="Times New Roman"/>
          <w:iCs/>
        </w:rPr>
        <w:t xml:space="preserve"> to crop to my study area</w:t>
      </w:r>
      <w:r w:rsidR="00A14412">
        <w:rPr>
          <w:rFonts w:ascii="Times New Roman" w:eastAsia="Times New Roman" w:hAnsi="Times New Roman" w:cs="Times New Roman"/>
          <w:iCs/>
        </w:rPr>
        <w:t xml:space="preserve"> (Figure 1)</w:t>
      </w:r>
      <w:r>
        <w:rPr>
          <w:rFonts w:ascii="Times New Roman" w:eastAsia="Times New Roman" w:hAnsi="Times New Roman" w:cs="Times New Roman"/>
          <w:iCs/>
        </w:rPr>
        <w:t xml:space="preserve">. Then I loaded the DEM data. I combined the </w:t>
      </w:r>
      <w:proofErr w:type="spellStart"/>
      <w:r>
        <w:rPr>
          <w:rFonts w:ascii="Times New Roman" w:eastAsia="Times New Roman" w:hAnsi="Times New Roman" w:cs="Times New Roman"/>
          <w:iCs/>
        </w:rPr>
        <w:t>rasters</w:t>
      </w:r>
      <w:proofErr w:type="spellEnd"/>
      <w:r>
        <w:rPr>
          <w:rFonts w:ascii="Times New Roman" w:eastAsia="Times New Roman" w:hAnsi="Times New Roman" w:cs="Times New Roman"/>
          <w:iCs/>
        </w:rPr>
        <w:t xml:space="preserve"> of the two counties into one and then ran the Slope tool to get a slope output raster. I reclassified the slope data to weight the </w:t>
      </w:r>
      <w:r w:rsidR="008F6DA2">
        <w:rPr>
          <w:rFonts w:ascii="Times New Roman" w:eastAsia="Times New Roman" w:hAnsi="Times New Roman" w:cs="Times New Roman"/>
          <w:iCs/>
        </w:rPr>
        <w:t>steeper slopes higher</w:t>
      </w:r>
      <w:r w:rsidR="00821F2C">
        <w:rPr>
          <w:rFonts w:ascii="Times New Roman" w:eastAsia="Times New Roman" w:hAnsi="Times New Roman" w:cs="Times New Roman"/>
          <w:iCs/>
        </w:rPr>
        <w:t xml:space="preserve"> (and therefore less optimal)</w:t>
      </w:r>
      <w:r w:rsidR="008F6DA2">
        <w:rPr>
          <w:rFonts w:ascii="Times New Roman" w:eastAsia="Times New Roman" w:hAnsi="Times New Roman" w:cs="Times New Roman"/>
          <w:iCs/>
        </w:rPr>
        <w:t xml:space="preserve">. </w:t>
      </w:r>
    </w:p>
    <w:p w14:paraId="27C28456" w14:textId="77777777" w:rsidR="003572AD" w:rsidRDefault="003572AD" w:rsidP="00C83C46">
      <w:pPr>
        <w:pBdr>
          <w:top w:val="nil"/>
          <w:left w:val="nil"/>
          <w:bottom w:val="nil"/>
          <w:right w:val="nil"/>
          <w:between w:val="nil"/>
        </w:pBdr>
        <w:rPr>
          <w:rFonts w:ascii="Times New Roman" w:eastAsia="Times New Roman" w:hAnsi="Times New Roman" w:cs="Times New Roman"/>
          <w:iCs/>
        </w:rPr>
      </w:pPr>
    </w:p>
    <w:p w14:paraId="35630154" w14:textId="6C5B9E46" w:rsidR="00821F2C" w:rsidRDefault="00821F2C" w:rsidP="00C83C46">
      <w:pPr>
        <w:pBdr>
          <w:top w:val="nil"/>
          <w:left w:val="nil"/>
          <w:bottom w:val="nil"/>
          <w:right w:val="nil"/>
          <w:between w:val="nil"/>
        </w:pBdr>
        <w:rPr>
          <w:rFonts w:ascii="Times New Roman" w:eastAsia="Times New Roman" w:hAnsi="Times New Roman" w:cs="Times New Roman"/>
          <w:iCs/>
        </w:rPr>
      </w:pPr>
      <w:r>
        <w:rPr>
          <w:rFonts w:ascii="Times New Roman" w:eastAsia="Times New Roman" w:hAnsi="Times New Roman" w:cs="Times New Roman"/>
          <w:iCs/>
        </w:rPr>
        <w:t xml:space="preserve">Next, I cropped water and roads data to the study area. I buffered the roads layer and used that to erase areas of the river data, on the assumption that a road crossing the water implied a bridge that Dory could use. I had to fiddle with the buffer size in order to ensure the gap covered a whole pixel of space that would allow Dory to cross through. I then converted the water layer to a raster, and reclassified it. </w:t>
      </w:r>
    </w:p>
    <w:p w14:paraId="11D3C4C4" w14:textId="77777777" w:rsidR="003572AD" w:rsidRDefault="003572AD" w:rsidP="00C83C46">
      <w:pPr>
        <w:pBdr>
          <w:top w:val="nil"/>
          <w:left w:val="nil"/>
          <w:bottom w:val="nil"/>
          <w:right w:val="nil"/>
          <w:between w:val="nil"/>
        </w:pBdr>
        <w:rPr>
          <w:rFonts w:ascii="Times New Roman" w:eastAsia="Times New Roman" w:hAnsi="Times New Roman" w:cs="Times New Roman"/>
          <w:iCs/>
        </w:rPr>
      </w:pPr>
    </w:p>
    <w:p w14:paraId="3A459F19" w14:textId="043044E2" w:rsidR="00821F2C" w:rsidRDefault="00821F2C" w:rsidP="00C83C46">
      <w:pPr>
        <w:pBdr>
          <w:top w:val="nil"/>
          <w:left w:val="nil"/>
          <w:bottom w:val="nil"/>
          <w:right w:val="nil"/>
          <w:between w:val="nil"/>
        </w:pBdr>
        <w:rPr>
          <w:rFonts w:ascii="Times New Roman" w:eastAsia="Times New Roman" w:hAnsi="Times New Roman" w:cs="Times New Roman"/>
          <w:iCs/>
        </w:rPr>
      </w:pPr>
      <w:r>
        <w:rPr>
          <w:rFonts w:ascii="Times New Roman" w:eastAsia="Times New Roman" w:hAnsi="Times New Roman" w:cs="Times New Roman"/>
          <w:iCs/>
        </w:rPr>
        <w:t xml:space="preserve">I reclassified the croplands data into two classes. Farm fields of all types were one class, and developed land, fallow fields, forests, and sunflower patches were another. Finally, I created two separate point layers to act as my origin and destination points.  </w:t>
      </w:r>
    </w:p>
    <w:p w14:paraId="4ACF55FC" w14:textId="77777777" w:rsidR="003572AD" w:rsidRDefault="003572AD" w:rsidP="00C83C46">
      <w:pPr>
        <w:pBdr>
          <w:top w:val="nil"/>
          <w:left w:val="nil"/>
          <w:bottom w:val="nil"/>
          <w:right w:val="nil"/>
          <w:between w:val="nil"/>
        </w:pBdr>
        <w:rPr>
          <w:rFonts w:ascii="Times New Roman" w:eastAsia="Times New Roman" w:hAnsi="Times New Roman" w:cs="Times New Roman"/>
          <w:iCs/>
        </w:rPr>
      </w:pPr>
    </w:p>
    <w:p w14:paraId="72C6317F" w14:textId="55F463B3" w:rsidR="00821F2C" w:rsidRDefault="00821F2C" w:rsidP="00C83C46">
      <w:pPr>
        <w:pBdr>
          <w:top w:val="nil"/>
          <w:left w:val="nil"/>
          <w:bottom w:val="nil"/>
          <w:right w:val="nil"/>
          <w:between w:val="nil"/>
        </w:pBdr>
        <w:rPr>
          <w:rFonts w:ascii="Times New Roman" w:eastAsia="Times New Roman" w:hAnsi="Times New Roman" w:cs="Times New Roman"/>
          <w:iCs/>
        </w:rPr>
      </w:pPr>
      <w:proofErr w:type="gramStart"/>
      <w:r>
        <w:rPr>
          <w:rFonts w:ascii="Times New Roman" w:eastAsia="Times New Roman" w:hAnsi="Times New Roman" w:cs="Times New Roman"/>
          <w:iCs/>
        </w:rPr>
        <w:t>First</w:t>
      </w:r>
      <w:proofErr w:type="gramEnd"/>
      <w:r>
        <w:rPr>
          <w:rFonts w:ascii="Times New Roman" w:eastAsia="Times New Roman" w:hAnsi="Times New Roman" w:cs="Times New Roman"/>
          <w:iCs/>
        </w:rPr>
        <w:t xml:space="preserve"> I used Distance Accumulation to create surface </w:t>
      </w:r>
      <w:proofErr w:type="spellStart"/>
      <w:r>
        <w:rPr>
          <w:rFonts w:ascii="Times New Roman" w:eastAsia="Times New Roman" w:hAnsi="Times New Roman" w:cs="Times New Roman"/>
          <w:iCs/>
        </w:rPr>
        <w:t>rasters</w:t>
      </w:r>
      <w:proofErr w:type="spellEnd"/>
      <w:r>
        <w:rPr>
          <w:rFonts w:ascii="Times New Roman" w:eastAsia="Times New Roman" w:hAnsi="Times New Roman" w:cs="Times New Roman"/>
          <w:iCs/>
        </w:rPr>
        <w:t>, but when I put them into the Optimal Path tool, they did not work. I switched to using the Legacy tools. I used Weighted Overlay to create the cost surface</w:t>
      </w:r>
      <w:r w:rsidR="00DD4970">
        <w:rPr>
          <w:rFonts w:ascii="Times New Roman" w:eastAsia="Times New Roman" w:hAnsi="Times New Roman" w:cs="Times New Roman"/>
          <w:iCs/>
        </w:rPr>
        <w:t xml:space="preserve"> (Figure 2)</w:t>
      </w:r>
      <w:r>
        <w:rPr>
          <w:rFonts w:ascii="Times New Roman" w:eastAsia="Times New Roman" w:hAnsi="Times New Roman" w:cs="Times New Roman"/>
          <w:iCs/>
        </w:rPr>
        <w:t xml:space="preserve">. I used water as a barrier and made </w:t>
      </w:r>
      <w:proofErr w:type="gramStart"/>
      <w:r>
        <w:rPr>
          <w:rFonts w:ascii="Times New Roman" w:eastAsia="Times New Roman" w:hAnsi="Times New Roman" w:cs="Times New Roman"/>
          <w:iCs/>
        </w:rPr>
        <w:t>less</w:t>
      </w:r>
      <w:proofErr w:type="gramEnd"/>
      <w:r>
        <w:rPr>
          <w:rFonts w:ascii="Times New Roman" w:eastAsia="Times New Roman" w:hAnsi="Times New Roman" w:cs="Times New Roman"/>
          <w:iCs/>
        </w:rPr>
        <w:t xml:space="preserve"> steep cells, as well as cells in the non-farm-field category, more desirable. After this, I used Cost Distance and Cost Back Link to create two </w:t>
      </w:r>
      <w:proofErr w:type="spellStart"/>
      <w:r>
        <w:rPr>
          <w:rFonts w:ascii="Times New Roman" w:eastAsia="Times New Roman" w:hAnsi="Times New Roman" w:cs="Times New Roman"/>
          <w:iCs/>
        </w:rPr>
        <w:t>rasters</w:t>
      </w:r>
      <w:proofErr w:type="spellEnd"/>
      <w:r>
        <w:rPr>
          <w:rFonts w:ascii="Times New Roman" w:eastAsia="Times New Roman" w:hAnsi="Times New Roman" w:cs="Times New Roman"/>
          <w:iCs/>
        </w:rPr>
        <w:t xml:space="preserve"> from the origin and destination points. Then, I put everything into the Cost Path tool</w:t>
      </w:r>
      <w:r w:rsidR="00A14412">
        <w:rPr>
          <w:rFonts w:ascii="Times New Roman" w:eastAsia="Times New Roman" w:hAnsi="Times New Roman" w:cs="Times New Roman"/>
          <w:iCs/>
        </w:rPr>
        <w:t xml:space="preserve">. The output of this tool is the optimal path for Dory to walk (Figure </w:t>
      </w:r>
      <w:r w:rsidR="00DD4970">
        <w:rPr>
          <w:rFonts w:ascii="Times New Roman" w:eastAsia="Times New Roman" w:hAnsi="Times New Roman" w:cs="Times New Roman"/>
          <w:iCs/>
        </w:rPr>
        <w:t>3</w:t>
      </w:r>
      <w:r w:rsidR="00A14412">
        <w:rPr>
          <w:rFonts w:ascii="Times New Roman" w:eastAsia="Times New Roman" w:hAnsi="Times New Roman" w:cs="Times New Roman"/>
          <w:iCs/>
        </w:rPr>
        <w:t>).</w:t>
      </w:r>
    </w:p>
    <w:p w14:paraId="4E9425C6" w14:textId="77777777" w:rsidR="001262A6" w:rsidRDefault="001262A6">
      <w:pPr>
        <w:rPr>
          <w:rFonts w:ascii="Times New Roman" w:eastAsia="Times New Roman" w:hAnsi="Times New Roman" w:cs="Times New Roman"/>
          <w:i/>
          <w:color w:val="D0CECE"/>
          <w:sz w:val="20"/>
          <w:szCs w:val="20"/>
        </w:rPr>
      </w:pPr>
    </w:p>
    <w:p w14:paraId="1BD7199A" w14:textId="2A5D16D5" w:rsidR="00DD4970" w:rsidRDefault="00835A27">
      <w:pPr>
        <w:rPr>
          <w:rFonts w:ascii="Times New Roman" w:eastAsia="Times New Roman" w:hAnsi="Times New Roman" w:cs="Times New Roman"/>
          <w:i/>
          <w:sz w:val="20"/>
          <w:szCs w:val="20"/>
        </w:rPr>
      </w:pPr>
      <w:r w:rsidRPr="00601F1A">
        <w:rPr>
          <w:rFonts w:ascii="Times New Roman" w:eastAsia="Times New Roman" w:hAnsi="Times New Roman" w:cs="Times New Roman"/>
          <w:i/>
          <w:sz w:val="20"/>
          <w:szCs w:val="20"/>
        </w:rPr>
        <w:t xml:space="preserve">Figure 1. </w:t>
      </w:r>
      <w:r w:rsidR="00C83C46" w:rsidRPr="00601F1A">
        <w:rPr>
          <w:rFonts w:ascii="Times New Roman" w:eastAsia="Times New Roman" w:hAnsi="Times New Roman" w:cs="Times New Roman"/>
          <w:i/>
          <w:sz w:val="20"/>
          <w:szCs w:val="20"/>
        </w:rPr>
        <w:t>One big d</w:t>
      </w:r>
      <w:r w:rsidRPr="00601F1A">
        <w:rPr>
          <w:rFonts w:ascii="Times New Roman" w:eastAsia="Times New Roman" w:hAnsi="Times New Roman" w:cs="Times New Roman"/>
          <w:i/>
          <w:sz w:val="20"/>
          <w:szCs w:val="20"/>
        </w:rPr>
        <w:t>ata flow diagram.</w:t>
      </w:r>
      <w:r w:rsidRPr="00C83C46">
        <w:rPr>
          <w:rFonts w:ascii="Times New Roman" w:eastAsia="Times New Roman" w:hAnsi="Times New Roman" w:cs="Times New Roman"/>
          <w:i/>
          <w:sz w:val="20"/>
          <w:szCs w:val="20"/>
        </w:rPr>
        <w:t xml:space="preserve"> </w:t>
      </w:r>
    </w:p>
    <w:p w14:paraId="5041B26F" w14:textId="43675FBD" w:rsidR="003572AD" w:rsidRPr="00C83C46" w:rsidRDefault="00601F1A">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lastRenderedPageBreak/>
        <w:drawing>
          <wp:inline distT="0" distB="0" distL="0" distR="0" wp14:anchorId="6FD0BDCF" wp14:editId="2ACF5FB3">
            <wp:extent cx="5943600" cy="231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inline>
        </w:drawing>
      </w:r>
    </w:p>
    <w:p w14:paraId="77CE6049" w14:textId="77777777" w:rsidR="001262A6" w:rsidRDefault="001262A6">
      <w:pPr>
        <w:rPr>
          <w:rFonts w:ascii="Times New Roman" w:eastAsia="Times New Roman" w:hAnsi="Times New Roman" w:cs="Times New Roman"/>
          <w:b/>
        </w:rPr>
      </w:pPr>
    </w:p>
    <w:p w14:paraId="4350C0D6"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40D70A16" w14:textId="3BC918A5" w:rsidR="00CB3DDF" w:rsidRDefault="00CB3DDF">
      <w:pPr>
        <w:rPr>
          <w:rFonts w:ascii="Times New Roman" w:eastAsia="Times New Roman" w:hAnsi="Times New Roman" w:cs="Times New Roman"/>
          <w:iCs/>
        </w:rPr>
      </w:pPr>
      <w:r w:rsidRPr="008770AC">
        <w:rPr>
          <w:rFonts w:ascii="Times New Roman" w:eastAsia="Times New Roman" w:hAnsi="Times New Roman" w:cs="Times New Roman"/>
          <w:iCs/>
        </w:rPr>
        <w:t xml:space="preserve">The results are </w:t>
      </w:r>
      <w:r w:rsidR="008770AC" w:rsidRPr="008770AC">
        <w:rPr>
          <w:rFonts w:ascii="Times New Roman" w:eastAsia="Times New Roman" w:hAnsi="Times New Roman" w:cs="Times New Roman"/>
          <w:iCs/>
        </w:rPr>
        <w:t xml:space="preserve">a geodatabase containing </w:t>
      </w:r>
      <w:r w:rsidR="008770AC">
        <w:rPr>
          <w:rFonts w:ascii="Times New Roman" w:eastAsia="Times New Roman" w:hAnsi="Times New Roman" w:cs="Times New Roman"/>
          <w:iCs/>
        </w:rPr>
        <w:t>a collection of c</w:t>
      </w:r>
      <w:r w:rsidR="00D920A2">
        <w:rPr>
          <w:rFonts w:ascii="Times New Roman" w:eastAsia="Times New Roman" w:hAnsi="Times New Roman" w:cs="Times New Roman"/>
          <w:iCs/>
        </w:rPr>
        <w:t xml:space="preserve">ost </w:t>
      </w:r>
      <w:proofErr w:type="spellStart"/>
      <w:r w:rsidR="008770AC">
        <w:rPr>
          <w:rFonts w:ascii="Times New Roman" w:eastAsia="Times New Roman" w:hAnsi="Times New Roman" w:cs="Times New Roman"/>
          <w:iCs/>
        </w:rPr>
        <w:t>rasters</w:t>
      </w:r>
      <w:proofErr w:type="spellEnd"/>
      <w:r w:rsidR="008770AC">
        <w:rPr>
          <w:rFonts w:ascii="Times New Roman" w:eastAsia="Times New Roman" w:hAnsi="Times New Roman" w:cs="Times New Roman"/>
          <w:iCs/>
        </w:rPr>
        <w:t xml:space="preserve"> weighted to the specifics of Dory’s preferences. There is also a polyline along the optimal path for Dory to walk. </w:t>
      </w:r>
      <w:r w:rsidRPr="008770AC">
        <w:rPr>
          <w:rFonts w:ascii="Times New Roman" w:eastAsia="Times New Roman" w:hAnsi="Times New Roman" w:cs="Times New Roman"/>
          <w:iCs/>
        </w:rPr>
        <w:t xml:space="preserve">These results address the problem statement by producing the desired output (Figure </w:t>
      </w:r>
      <w:r w:rsidR="00E24B49">
        <w:rPr>
          <w:rFonts w:ascii="Times New Roman" w:eastAsia="Times New Roman" w:hAnsi="Times New Roman" w:cs="Times New Roman"/>
          <w:iCs/>
        </w:rPr>
        <w:t>3</w:t>
      </w:r>
      <w:r w:rsidRPr="008770AC">
        <w:rPr>
          <w:rFonts w:ascii="Times New Roman" w:eastAsia="Times New Roman" w:hAnsi="Times New Roman" w:cs="Times New Roman"/>
          <w:iCs/>
        </w:rPr>
        <w:t xml:space="preserve">). </w:t>
      </w:r>
      <w:r w:rsidR="001E34B8">
        <w:rPr>
          <w:rFonts w:ascii="Times New Roman" w:eastAsia="Times New Roman" w:hAnsi="Times New Roman" w:cs="Times New Roman"/>
          <w:iCs/>
        </w:rPr>
        <w:t xml:space="preserve">The results also </w:t>
      </w:r>
      <w:r w:rsidR="00E24B49">
        <w:rPr>
          <w:rFonts w:ascii="Times New Roman" w:eastAsia="Times New Roman" w:hAnsi="Times New Roman" w:cs="Times New Roman"/>
          <w:iCs/>
        </w:rPr>
        <w:t xml:space="preserve">include </w:t>
      </w:r>
      <w:r w:rsidR="001E34B8">
        <w:rPr>
          <w:rFonts w:ascii="Times New Roman" w:eastAsia="Times New Roman" w:hAnsi="Times New Roman" w:cs="Times New Roman"/>
          <w:iCs/>
        </w:rPr>
        <w:t xml:space="preserve">an ETL and the </w:t>
      </w:r>
      <w:r w:rsidR="00E24B49">
        <w:rPr>
          <w:rFonts w:ascii="Times New Roman" w:eastAsia="Times New Roman" w:hAnsi="Times New Roman" w:cs="Times New Roman"/>
          <w:iCs/>
        </w:rPr>
        <w:t>constructed</w:t>
      </w:r>
      <w:r w:rsidR="001E34B8">
        <w:rPr>
          <w:rFonts w:ascii="Times New Roman" w:eastAsia="Times New Roman" w:hAnsi="Times New Roman" w:cs="Times New Roman"/>
          <w:iCs/>
        </w:rPr>
        <w:t xml:space="preserve"> cost surface</w:t>
      </w:r>
      <w:r w:rsidR="00E24B49">
        <w:rPr>
          <w:rFonts w:ascii="Times New Roman" w:eastAsia="Times New Roman" w:hAnsi="Times New Roman" w:cs="Times New Roman"/>
          <w:iCs/>
        </w:rPr>
        <w:t xml:space="preserve"> (Figure 2)</w:t>
      </w:r>
      <w:r w:rsidR="001E34B8">
        <w:rPr>
          <w:rFonts w:ascii="Times New Roman" w:eastAsia="Times New Roman" w:hAnsi="Times New Roman" w:cs="Times New Roman"/>
          <w:iCs/>
        </w:rPr>
        <w:t xml:space="preserve">, </w:t>
      </w:r>
      <w:r w:rsidR="00E24B49">
        <w:rPr>
          <w:rFonts w:ascii="Times New Roman" w:eastAsia="Times New Roman" w:hAnsi="Times New Roman" w:cs="Times New Roman"/>
          <w:iCs/>
        </w:rPr>
        <w:t xml:space="preserve">which is </w:t>
      </w:r>
      <w:r w:rsidR="001E34B8">
        <w:rPr>
          <w:rFonts w:ascii="Times New Roman" w:eastAsia="Times New Roman" w:hAnsi="Times New Roman" w:cs="Times New Roman"/>
          <w:iCs/>
        </w:rPr>
        <w:t>based on our interpretation of how the input data should be classified and weighted.</w:t>
      </w:r>
    </w:p>
    <w:p w14:paraId="28953964" w14:textId="77777777" w:rsidR="00DD4970" w:rsidRPr="008770AC" w:rsidRDefault="00DD4970">
      <w:pPr>
        <w:rPr>
          <w:rFonts w:ascii="Times New Roman" w:eastAsia="Times New Roman" w:hAnsi="Times New Roman" w:cs="Times New Roman"/>
          <w:iCs/>
        </w:rPr>
      </w:pPr>
    </w:p>
    <w:p w14:paraId="169E6D2E" w14:textId="367CB1D1" w:rsidR="00DD4970" w:rsidRDefault="00DD4970" w:rsidP="00DD4970">
      <w:pPr>
        <w:rPr>
          <w:rFonts w:ascii="Times New Roman" w:eastAsia="Times New Roman" w:hAnsi="Times New Roman" w:cs="Times New Roman"/>
          <w:i/>
          <w:sz w:val="20"/>
          <w:szCs w:val="20"/>
        </w:rPr>
      </w:pPr>
      <w:r w:rsidRPr="00DD4970">
        <w:rPr>
          <w:rFonts w:ascii="Times New Roman" w:eastAsia="Times New Roman" w:hAnsi="Times New Roman" w:cs="Times New Roman"/>
          <w:i/>
          <w:sz w:val="20"/>
          <w:szCs w:val="20"/>
        </w:rPr>
        <w:t xml:space="preserve">Figure </w:t>
      </w:r>
      <w:r w:rsidRPr="00DD4970">
        <w:rPr>
          <w:rFonts w:ascii="Times New Roman" w:eastAsia="Times New Roman" w:hAnsi="Times New Roman" w:cs="Times New Roman"/>
          <w:i/>
          <w:sz w:val="20"/>
          <w:szCs w:val="20"/>
        </w:rPr>
        <w:t>2</w:t>
      </w:r>
      <w:r w:rsidRPr="00DD4970">
        <w:rPr>
          <w:rFonts w:ascii="Times New Roman" w:eastAsia="Times New Roman" w:hAnsi="Times New Roman" w:cs="Times New Roman"/>
          <w:i/>
          <w:sz w:val="20"/>
          <w:szCs w:val="20"/>
        </w:rPr>
        <w:t xml:space="preserve">. </w:t>
      </w:r>
      <w:r w:rsidRPr="00DD4970">
        <w:rPr>
          <w:rFonts w:ascii="Times New Roman" w:eastAsia="Times New Roman" w:hAnsi="Times New Roman" w:cs="Times New Roman"/>
          <w:i/>
          <w:sz w:val="20"/>
          <w:szCs w:val="20"/>
        </w:rPr>
        <w:t>Cost Surface</w:t>
      </w:r>
    </w:p>
    <w:p w14:paraId="68BE7EFB" w14:textId="619A67B0" w:rsidR="00DD4970" w:rsidRPr="00CB3DDF" w:rsidRDefault="00DD4970" w:rsidP="00DD4970">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7B88B841" wp14:editId="7E201FF2">
            <wp:extent cx="5943600" cy="3666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14:paraId="14592F85" w14:textId="77777777" w:rsidR="00CB3DDF" w:rsidRDefault="00CB3DDF">
      <w:pPr>
        <w:rPr>
          <w:rFonts w:ascii="Times New Roman" w:eastAsia="Times New Roman" w:hAnsi="Times New Roman" w:cs="Times New Roman"/>
          <w:i/>
          <w:color w:val="D0CECE"/>
          <w:sz w:val="20"/>
          <w:szCs w:val="20"/>
        </w:rPr>
      </w:pPr>
    </w:p>
    <w:p w14:paraId="08837EAA" w14:textId="6A754F5E" w:rsidR="00CB3DDF" w:rsidRPr="00CB3DDF" w:rsidRDefault="00CB3DDF">
      <w:pPr>
        <w:rPr>
          <w:rFonts w:ascii="Times New Roman" w:eastAsia="Times New Roman" w:hAnsi="Times New Roman" w:cs="Times New Roman"/>
          <w:i/>
          <w:sz w:val="20"/>
          <w:szCs w:val="20"/>
        </w:rPr>
      </w:pPr>
      <w:r w:rsidRPr="00DD4970">
        <w:rPr>
          <w:rFonts w:ascii="Times New Roman" w:eastAsia="Times New Roman" w:hAnsi="Times New Roman" w:cs="Times New Roman"/>
          <w:i/>
          <w:sz w:val="20"/>
          <w:szCs w:val="20"/>
        </w:rPr>
        <w:t xml:space="preserve">Figure </w:t>
      </w:r>
      <w:r w:rsidR="00DD4970" w:rsidRPr="00DD4970">
        <w:rPr>
          <w:rFonts w:ascii="Times New Roman" w:eastAsia="Times New Roman" w:hAnsi="Times New Roman" w:cs="Times New Roman"/>
          <w:i/>
          <w:sz w:val="20"/>
          <w:szCs w:val="20"/>
        </w:rPr>
        <w:t>3</w:t>
      </w:r>
      <w:r w:rsidRPr="00DD4970">
        <w:rPr>
          <w:rFonts w:ascii="Times New Roman" w:eastAsia="Times New Roman" w:hAnsi="Times New Roman" w:cs="Times New Roman"/>
          <w:i/>
          <w:sz w:val="20"/>
          <w:szCs w:val="20"/>
        </w:rPr>
        <w:t>. Output polyline route</w:t>
      </w:r>
    </w:p>
    <w:p w14:paraId="71247B7A" w14:textId="247DAA71" w:rsidR="001262A6" w:rsidRDefault="00DD4970" w:rsidP="00DD4970">
      <w:pPr>
        <w:jc w:val="cente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lastRenderedPageBreak/>
        <w:drawing>
          <wp:inline distT="0" distB="0" distL="0" distR="0" wp14:anchorId="0400819A" wp14:editId="67A738E8">
            <wp:extent cx="4578350" cy="3117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578350" cy="3117850"/>
                    </a:xfrm>
                    <a:prstGeom prst="rect">
                      <a:avLst/>
                    </a:prstGeom>
                  </pic:spPr>
                </pic:pic>
              </a:graphicData>
            </a:graphic>
          </wp:inline>
        </w:drawing>
      </w:r>
    </w:p>
    <w:p w14:paraId="1FA1DC8D" w14:textId="77777777" w:rsidR="001262A6" w:rsidRDefault="001262A6">
      <w:pPr>
        <w:rPr>
          <w:rFonts w:ascii="Times New Roman" w:eastAsia="Times New Roman" w:hAnsi="Times New Roman" w:cs="Times New Roman"/>
          <w:i/>
          <w:color w:val="D0CECE"/>
          <w:sz w:val="20"/>
          <w:szCs w:val="20"/>
        </w:rPr>
      </w:pPr>
    </w:p>
    <w:p w14:paraId="1F96CFFC" w14:textId="77777777" w:rsidR="001262A6" w:rsidRDefault="001262A6">
      <w:pPr>
        <w:rPr>
          <w:rFonts w:ascii="Times New Roman" w:eastAsia="Times New Roman" w:hAnsi="Times New Roman" w:cs="Times New Roman"/>
          <w:i/>
          <w:color w:val="D0CECE"/>
          <w:sz w:val="20"/>
          <w:szCs w:val="20"/>
        </w:rPr>
      </w:pPr>
    </w:p>
    <w:p w14:paraId="1303C08A" w14:textId="1EFBDA13"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1FE24FC" w14:textId="04F5FD77" w:rsidR="001262A6" w:rsidRDefault="00EA4C1F">
      <w:pPr>
        <w:rPr>
          <w:rFonts w:ascii="Times New Roman" w:eastAsia="Times New Roman" w:hAnsi="Times New Roman" w:cs="Times New Roman"/>
        </w:rPr>
      </w:pPr>
      <w:r>
        <w:rPr>
          <w:rFonts w:ascii="Times New Roman" w:eastAsia="Times New Roman" w:hAnsi="Times New Roman" w:cs="Times New Roman"/>
        </w:rPr>
        <w:t xml:space="preserve">The results can be verified by error-free code and tool outputs. They can also be verified visually by the polyline output, and checking that this output follows the rules set out by the cost surface. In our case, that means water is a barrier and that farm fields are an undesirable route. </w:t>
      </w:r>
    </w:p>
    <w:p w14:paraId="5DDD8986" w14:textId="77777777" w:rsidR="001262A6" w:rsidRDefault="001262A6">
      <w:pPr>
        <w:rPr>
          <w:rFonts w:ascii="Times New Roman" w:eastAsia="Times New Roman" w:hAnsi="Times New Roman" w:cs="Times New Roman"/>
        </w:rPr>
      </w:pPr>
    </w:p>
    <w:p w14:paraId="5C195EA9" w14:textId="14C8757A" w:rsidR="001262A6" w:rsidRPr="00097F4E"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4516537" w14:textId="328669F7" w:rsidR="001262A6" w:rsidRPr="00EA4C1F" w:rsidRDefault="00EA4C1F">
      <w:pPr>
        <w:rPr>
          <w:rFonts w:ascii="Times New Roman" w:eastAsia="Times New Roman" w:hAnsi="Times New Roman" w:cs="Times New Roman"/>
          <w:iCs/>
          <w:color w:val="D0CECE"/>
        </w:rPr>
      </w:pPr>
      <w:r w:rsidRPr="00EA4C1F">
        <w:rPr>
          <w:rFonts w:ascii="Times New Roman" w:eastAsia="Times New Roman" w:hAnsi="Times New Roman" w:cs="Times New Roman"/>
          <w:iCs/>
        </w:rPr>
        <w:t xml:space="preserve">I learned how to </w:t>
      </w:r>
      <w:r>
        <w:rPr>
          <w:rFonts w:ascii="Times New Roman" w:eastAsia="Times New Roman" w:hAnsi="Times New Roman" w:cs="Times New Roman"/>
          <w:iCs/>
        </w:rPr>
        <w:t xml:space="preserve">properly format raster data in order to combine it to create a cost surface. In order to answer the main problem, most of the work was done on the front end to prepare everything. The main problem itself was then very simple, </w:t>
      </w:r>
      <w:r w:rsidR="00DB6DFD">
        <w:rPr>
          <w:rFonts w:ascii="Times New Roman" w:eastAsia="Times New Roman" w:hAnsi="Times New Roman" w:cs="Times New Roman"/>
          <w:iCs/>
        </w:rPr>
        <w:t>as all the component parts were loaded into one tool (</w:t>
      </w:r>
      <w:r w:rsidR="00097F4E">
        <w:rPr>
          <w:rFonts w:ascii="Times New Roman" w:eastAsia="Times New Roman" w:hAnsi="Times New Roman" w:cs="Times New Roman"/>
          <w:iCs/>
        </w:rPr>
        <w:t>Cost Path</w:t>
      </w:r>
      <w:r w:rsidR="00DB6DFD">
        <w:rPr>
          <w:rFonts w:ascii="Times New Roman" w:eastAsia="Times New Roman" w:hAnsi="Times New Roman" w:cs="Times New Roman"/>
          <w:iCs/>
        </w:rPr>
        <w:t xml:space="preserve">). During the process of preparing the data, I also made a lot of choices about how the data would be weighted based on my interpretation of the instructions. There were also some practical decisions to be made. For example, downloading the data took a very long time, so I only used two counties, when it is possible the true best route would cut through a third county. I also used Erase on some of my data, which may not be the best choice or even an option in future situations. </w:t>
      </w:r>
      <w:r w:rsidR="0054610A">
        <w:rPr>
          <w:rFonts w:ascii="Times New Roman" w:eastAsia="Times New Roman" w:hAnsi="Times New Roman" w:cs="Times New Roman"/>
          <w:iCs/>
        </w:rPr>
        <w:t>The data also leaves out important real-world scenarios such as impassable areas or closed-off roads.</w:t>
      </w: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018F723F" w14:textId="77777777" w:rsidR="00E24D5C" w:rsidRPr="00E24D5C" w:rsidRDefault="00E24D5C" w:rsidP="00E24D5C">
      <w:pPr>
        <w:spacing w:line="480" w:lineRule="auto"/>
        <w:ind w:hanging="480"/>
        <w:rPr>
          <w:rFonts w:ascii="Times New Roman" w:hAnsi="Times New Roman" w:cs="Times New Roman"/>
        </w:rPr>
      </w:pPr>
      <w:proofErr w:type="spellStart"/>
      <w:r w:rsidRPr="00E24D5C">
        <w:rPr>
          <w:rFonts w:ascii="Times New Roman" w:hAnsi="Times New Roman" w:cs="Times New Roman"/>
        </w:rPr>
        <w:t>Boomiverse</w:t>
      </w:r>
      <w:proofErr w:type="spellEnd"/>
      <w:r w:rsidRPr="00E24D5C">
        <w:rPr>
          <w:rFonts w:ascii="Times New Roman" w:hAnsi="Times New Roman" w:cs="Times New Roman"/>
        </w:rPr>
        <w:t xml:space="preserve">. (n.d.). </w:t>
      </w:r>
      <w:r w:rsidRPr="00E24D5C">
        <w:rPr>
          <w:rFonts w:ascii="Times New Roman" w:hAnsi="Times New Roman" w:cs="Times New Roman"/>
          <w:i/>
          <w:iCs/>
        </w:rPr>
        <w:t>FTP Error—550 Failed to change directory</w:t>
      </w:r>
      <w:r w:rsidRPr="00E24D5C">
        <w:rPr>
          <w:rFonts w:ascii="Times New Roman" w:hAnsi="Times New Roman" w:cs="Times New Roman"/>
        </w:rPr>
        <w:t xml:space="preserve"> [Blog]. Retrieved February 14, 2021, from </w:t>
      </w:r>
      <w:hyperlink r:id="rId17" w:history="1">
        <w:r w:rsidRPr="00E24D5C">
          <w:rPr>
            <w:rStyle w:val="Hyperlink"/>
            <w:rFonts w:ascii="Times New Roman" w:hAnsi="Times New Roman" w:cs="Times New Roman"/>
          </w:rPr>
          <w:t>https://community.boomi.com/s/article/ftperror550failedtochangedirectory</w:t>
        </w:r>
      </w:hyperlink>
    </w:p>
    <w:p w14:paraId="771E9913" w14:textId="77777777" w:rsidR="00E24D5C" w:rsidRPr="00E24D5C" w:rsidRDefault="00E24D5C" w:rsidP="00E24D5C">
      <w:pPr>
        <w:spacing w:line="480" w:lineRule="auto"/>
        <w:ind w:hanging="480"/>
        <w:rPr>
          <w:rFonts w:ascii="Times New Roman" w:hAnsi="Times New Roman" w:cs="Times New Roman"/>
        </w:rPr>
      </w:pPr>
      <w:r w:rsidRPr="00E24D5C">
        <w:rPr>
          <w:rFonts w:ascii="Times New Roman" w:hAnsi="Times New Roman" w:cs="Times New Roman"/>
        </w:rPr>
        <w:t xml:space="preserve">ESRI. (n.d.-a). </w:t>
      </w:r>
      <w:r w:rsidRPr="00E24D5C">
        <w:rPr>
          <w:rFonts w:ascii="Times New Roman" w:hAnsi="Times New Roman" w:cs="Times New Roman"/>
          <w:i/>
          <w:iCs/>
        </w:rPr>
        <w:t xml:space="preserve">LAS Dataset </w:t>
      </w:r>
      <w:proofErr w:type="gramStart"/>
      <w:r w:rsidRPr="00E24D5C">
        <w:rPr>
          <w:rFonts w:ascii="Times New Roman" w:hAnsi="Times New Roman" w:cs="Times New Roman"/>
          <w:i/>
          <w:iCs/>
        </w:rPr>
        <w:t>To</w:t>
      </w:r>
      <w:proofErr w:type="gramEnd"/>
      <w:r w:rsidRPr="00E24D5C">
        <w:rPr>
          <w:rFonts w:ascii="Times New Roman" w:hAnsi="Times New Roman" w:cs="Times New Roman"/>
          <w:i/>
          <w:iCs/>
        </w:rPr>
        <w:t xml:space="preserve"> TIN (3D Analyst)</w:t>
      </w:r>
      <w:r w:rsidRPr="00E24D5C">
        <w:rPr>
          <w:rFonts w:ascii="Times New Roman" w:hAnsi="Times New Roman" w:cs="Times New Roman"/>
        </w:rPr>
        <w:t xml:space="preserve"> [Documentation]. Retrieved February 14, 2021, from </w:t>
      </w:r>
      <w:hyperlink r:id="rId18" w:history="1">
        <w:r w:rsidRPr="00E24D5C">
          <w:rPr>
            <w:rStyle w:val="Hyperlink"/>
            <w:rFonts w:ascii="Times New Roman" w:hAnsi="Times New Roman" w:cs="Times New Roman"/>
          </w:rPr>
          <w:t>https://pro.arcgis.com/en/pro-app/latest/tool-reference/3d-analyst/las-dataset-to-tin.htm</w:t>
        </w:r>
      </w:hyperlink>
    </w:p>
    <w:p w14:paraId="6BE364F6" w14:textId="77777777" w:rsidR="00E24D5C" w:rsidRPr="00E24D5C" w:rsidRDefault="00E24D5C" w:rsidP="00E24D5C">
      <w:pPr>
        <w:spacing w:line="480" w:lineRule="auto"/>
        <w:ind w:hanging="480"/>
        <w:rPr>
          <w:rFonts w:ascii="Times New Roman" w:hAnsi="Times New Roman" w:cs="Times New Roman"/>
        </w:rPr>
      </w:pPr>
      <w:r w:rsidRPr="00E24D5C">
        <w:rPr>
          <w:rFonts w:ascii="Times New Roman" w:hAnsi="Times New Roman" w:cs="Times New Roman"/>
        </w:rPr>
        <w:lastRenderedPageBreak/>
        <w:t xml:space="preserve">ESRI. (n.d.-b). </w:t>
      </w:r>
      <w:r w:rsidRPr="00E24D5C">
        <w:rPr>
          <w:rFonts w:ascii="Times New Roman" w:hAnsi="Times New Roman" w:cs="Times New Roman"/>
          <w:i/>
          <w:iCs/>
        </w:rPr>
        <w:t>LAS To Raster function</w:t>
      </w:r>
      <w:r w:rsidRPr="00E24D5C">
        <w:rPr>
          <w:rFonts w:ascii="Times New Roman" w:hAnsi="Times New Roman" w:cs="Times New Roman"/>
        </w:rPr>
        <w:t xml:space="preserve"> [Documentation]. Retrieved February 14, 2021, from </w:t>
      </w:r>
      <w:hyperlink r:id="rId19" w:history="1">
        <w:r w:rsidRPr="00E24D5C">
          <w:rPr>
            <w:rStyle w:val="Hyperlink"/>
            <w:rFonts w:ascii="Times New Roman" w:hAnsi="Times New Roman" w:cs="Times New Roman"/>
          </w:rPr>
          <w:t>https://pro.arcgis.com/en/pro-app/latest/help/analysis/raster-functions/las-to-raster-function.htm</w:t>
        </w:r>
      </w:hyperlink>
    </w:p>
    <w:p w14:paraId="0DA52EE0" w14:textId="77777777" w:rsidR="00E24D5C" w:rsidRPr="00E24D5C" w:rsidRDefault="00E24D5C" w:rsidP="00E24D5C">
      <w:pPr>
        <w:spacing w:line="480" w:lineRule="auto"/>
        <w:ind w:hanging="480"/>
        <w:rPr>
          <w:rFonts w:ascii="Times New Roman" w:hAnsi="Times New Roman" w:cs="Times New Roman"/>
        </w:rPr>
      </w:pPr>
      <w:proofErr w:type="spellStart"/>
      <w:r w:rsidRPr="00E24D5C">
        <w:rPr>
          <w:rFonts w:ascii="Times New Roman" w:hAnsi="Times New Roman" w:cs="Times New Roman"/>
          <w:i/>
          <w:iCs/>
        </w:rPr>
        <w:t>ftplib</w:t>
      </w:r>
      <w:proofErr w:type="spellEnd"/>
      <w:r w:rsidRPr="00E24D5C">
        <w:rPr>
          <w:rFonts w:ascii="Times New Roman" w:hAnsi="Times New Roman" w:cs="Times New Roman"/>
          <w:i/>
          <w:iCs/>
        </w:rPr>
        <w:t>—FTP protocol client</w:t>
      </w:r>
      <w:r w:rsidRPr="00E24D5C">
        <w:rPr>
          <w:rFonts w:ascii="Times New Roman" w:hAnsi="Times New Roman" w:cs="Times New Roman"/>
        </w:rPr>
        <w:t xml:space="preserve">. (n.d.). [Documentation]. Retrieved February 14, 2021, from </w:t>
      </w:r>
      <w:hyperlink r:id="rId20" w:history="1">
        <w:r w:rsidRPr="00E24D5C">
          <w:rPr>
            <w:rStyle w:val="Hyperlink"/>
            <w:rFonts w:ascii="Times New Roman" w:hAnsi="Times New Roman" w:cs="Times New Roman"/>
          </w:rPr>
          <w:t>https://docs.python.org/3/library/ftplib.html</w:t>
        </w:r>
      </w:hyperlink>
    </w:p>
    <w:p w14:paraId="15040472" w14:textId="77777777" w:rsidR="00E24D5C" w:rsidRPr="00E24D5C" w:rsidRDefault="00E24D5C" w:rsidP="00E24D5C">
      <w:pPr>
        <w:spacing w:line="480" w:lineRule="auto"/>
        <w:ind w:hanging="480"/>
        <w:rPr>
          <w:rFonts w:ascii="Times New Roman" w:hAnsi="Times New Roman" w:cs="Times New Roman"/>
        </w:rPr>
      </w:pPr>
      <w:r w:rsidRPr="00E24D5C">
        <w:rPr>
          <w:rFonts w:ascii="Times New Roman" w:hAnsi="Times New Roman" w:cs="Times New Roman"/>
        </w:rPr>
        <w:t xml:space="preserve">Kite. (n.d.). </w:t>
      </w:r>
      <w:r w:rsidRPr="00E24D5C">
        <w:rPr>
          <w:rFonts w:ascii="Times New Roman" w:hAnsi="Times New Roman" w:cs="Times New Roman"/>
          <w:i/>
          <w:iCs/>
        </w:rPr>
        <w:t>How to download a file from an FTP server in Python</w:t>
      </w:r>
      <w:r w:rsidRPr="00E24D5C">
        <w:rPr>
          <w:rFonts w:ascii="Times New Roman" w:hAnsi="Times New Roman" w:cs="Times New Roman"/>
        </w:rPr>
        <w:t xml:space="preserve">. Retrieved February 14, 2021, from </w:t>
      </w:r>
      <w:hyperlink r:id="rId21" w:history="1">
        <w:r w:rsidRPr="00E24D5C">
          <w:rPr>
            <w:rStyle w:val="Hyperlink"/>
            <w:rFonts w:ascii="Times New Roman" w:hAnsi="Times New Roman" w:cs="Times New Roman"/>
          </w:rPr>
          <w:t>https://www.kite.com/python/answers/how-to-download-a-file-from-an-ftp-server-in-python</w:t>
        </w:r>
      </w:hyperlink>
    </w:p>
    <w:p w14:paraId="562B3E50" w14:textId="77777777" w:rsidR="00E24D5C" w:rsidRPr="00E24D5C" w:rsidRDefault="00E24D5C" w:rsidP="00E24D5C">
      <w:pPr>
        <w:spacing w:line="480" w:lineRule="auto"/>
        <w:ind w:hanging="480"/>
        <w:rPr>
          <w:rFonts w:ascii="Times New Roman" w:hAnsi="Times New Roman" w:cs="Times New Roman"/>
        </w:rPr>
      </w:pPr>
      <w:r w:rsidRPr="00E24D5C">
        <w:rPr>
          <w:rFonts w:ascii="Times New Roman" w:hAnsi="Times New Roman" w:cs="Times New Roman"/>
          <w:i/>
          <w:iCs/>
        </w:rPr>
        <w:t>Lidar Elevation Data for Minnesota: 2008-2012</w:t>
      </w:r>
      <w:r w:rsidRPr="00E24D5C">
        <w:rPr>
          <w:rFonts w:ascii="Times New Roman" w:hAnsi="Times New Roman" w:cs="Times New Roman"/>
        </w:rPr>
        <w:t xml:space="preserve">. (n.d.). Retrieved February 14, 2021, from </w:t>
      </w:r>
      <w:hyperlink r:id="rId22" w:history="1">
        <w:r w:rsidRPr="00E24D5C">
          <w:rPr>
            <w:rStyle w:val="Hyperlink"/>
            <w:rFonts w:ascii="Times New Roman" w:hAnsi="Times New Roman" w:cs="Times New Roman"/>
          </w:rPr>
          <w:t>https://www.mngeo.state.mn.us/chouse/elevation/lidar.html#</w:t>
        </w:r>
      </w:hyperlink>
    </w:p>
    <w:p w14:paraId="5402660B" w14:textId="77777777" w:rsidR="00E24D5C" w:rsidRPr="00E24D5C" w:rsidRDefault="00E24D5C" w:rsidP="00E24D5C">
      <w:pPr>
        <w:spacing w:line="480" w:lineRule="auto"/>
        <w:ind w:hanging="480"/>
        <w:rPr>
          <w:rFonts w:ascii="Times New Roman" w:hAnsi="Times New Roman" w:cs="Times New Roman"/>
        </w:rPr>
      </w:pPr>
      <w:r w:rsidRPr="00E24D5C">
        <w:rPr>
          <w:rFonts w:ascii="Times New Roman" w:hAnsi="Times New Roman" w:cs="Times New Roman"/>
          <w:i/>
          <w:iCs/>
        </w:rPr>
        <w:t>Python: Download a file from an FTP server</w:t>
      </w:r>
      <w:r w:rsidRPr="00E24D5C">
        <w:rPr>
          <w:rFonts w:ascii="Times New Roman" w:hAnsi="Times New Roman" w:cs="Times New Roman"/>
        </w:rPr>
        <w:t xml:space="preserve">. (n.d.). [Forum]. Retrieved February 14, 2021, from </w:t>
      </w:r>
      <w:hyperlink r:id="rId23" w:history="1">
        <w:r w:rsidRPr="00E24D5C">
          <w:rPr>
            <w:rStyle w:val="Hyperlink"/>
            <w:rFonts w:ascii="Times New Roman" w:hAnsi="Times New Roman" w:cs="Times New Roman"/>
          </w:rPr>
          <w:t>https://stackoverflow.com/questions/11768214/python-download-a-file-from-an-ftp-server</w:t>
        </w:r>
      </w:hyperlink>
    </w:p>
    <w:p w14:paraId="7B118BCF" w14:textId="77777777" w:rsidR="00E24D5C" w:rsidRPr="00E24D5C" w:rsidRDefault="00E24D5C" w:rsidP="00E24D5C">
      <w:pPr>
        <w:spacing w:line="480" w:lineRule="auto"/>
        <w:ind w:hanging="480"/>
        <w:rPr>
          <w:rFonts w:ascii="Times New Roman" w:hAnsi="Times New Roman" w:cs="Times New Roman"/>
        </w:rPr>
      </w:pPr>
      <w:r w:rsidRPr="00E24D5C">
        <w:rPr>
          <w:rFonts w:ascii="Times New Roman" w:hAnsi="Times New Roman" w:cs="Times New Roman"/>
          <w:i/>
          <w:iCs/>
        </w:rPr>
        <w:t>Requests: HTTP for Humans</w:t>
      </w:r>
      <w:r w:rsidRPr="00E24D5C">
        <w:rPr>
          <w:rFonts w:ascii="Times New Roman" w:hAnsi="Times New Roman" w:cs="Times New Roman"/>
        </w:rPr>
        <w:t xml:space="preserve">. (n.d.). [Documentation]. Retrieved February 14, 2021, from </w:t>
      </w:r>
      <w:hyperlink r:id="rId24" w:history="1">
        <w:r w:rsidRPr="00E24D5C">
          <w:rPr>
            <w:rStyle w:val="Hyperlink"/>
            <w:rFonts w:ascii="Times New Roman" w:hAnsi="Times New Roman" w:cs="Times New Roman"/>
          </w:rPr>
          <w:t>https://requests.readthedocs.io/en/master/</w:t>
        </w:r>
      </w:hyperlink>
    </w:p>
    <w:p w14:paraId="6B2D7FE7" w14:textId="77777777" w:rsidR="00E24D5C" w:rsidRPr="00E24D5C" w:rsidRDefault="00E24D5C" w:rsidP="00E24D5C">
      <w:pPr>
        <w:spacing w:line="480" w:lineRule="auto"/>
        <w:ind w:hanging="480"/>
        <w:rPr>
          <w:rFonts w:ascii="Times New Roman" w:hAnsi="Times New Roman" w:cs="Times New Roman"/>
        </w:rPr>
      </w:pPr>
      <w:proofErr w:type="spellStart"/>
      <w:r w:rsidRPr="00E24D5C">
        <w:rPr>
          <w:rFonts w:ascii="Times New Roman" w:hAnsi="Times New Roman" w:cs="Times New Roman"/>
        </w:rPr>
        <w:t>Rockikz</w:t>
      </w:r>
      <w:proofErr w:type="spellEnd"/>
      <w:r w:rsidRPr="00E24D5C">
        <w:rPr>
          <w:rFonts w:ascii="Times New Roman" w:hAnsi="Times New Roman" w:cs="Times New Roman"/>
        </w:rPr>
        <w:t xml:space="preserve">, A. (n.d.). </w:t>
      </w:r>
      <w:r w:rsidRPr="00E24D5C">
        <w:rPr>
          <w:rFonts w:ascii="Times New Roman" w:hAnsi="Times New Roman" w:cs="Times New Roman"/>
          <w:i/>
          <w:iCs/>
        </w:rPr>
        <w:t>How to Download and Upload Files in FTP Server using Python</w:t>
      </w:r>
      <w:r w:rsidRPr="00E24D5C">
        <w:rPr>
          <w:rFonts w:ascii="Times New Roman" w:hAnsi="Times New Roman" w:cs="Times New Roman"/>
        </w:rPr>
        <w:t xml:space="preserve">. Retrieved February 14, 2021, from </w:t>
      </w:r>
      <w:hyperlink r:id="rId25" w:history="1">
        <w:r w:rsidRPr="00E24D5C">
          <w:rPr>
            <w:rStyle w:val="Hyperlink"/>
            <w:rFonts w:ascii="Times New Roman" w:hAnsi="Times New Roman" w:cs="Times New Roman"/>
          </w:rPr>
          <w:t>https://www.thepythoncode.com/article/download-and-upload-files-in-ftp-server-using-python</w:t>
        </w:r>
      </w:hyperlink>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75FDA2DF"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p w14:paraId="1E5E2CA4" w14:textId="3EBCE08F" w:rsidR="001262A6" w:rsidRDefault="001262A6">
      <w:pPr>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 xml:space="preserve">Notice: Dr. Bryan </w:t>
            </w:r>
            <w:proofErr w:type="spellStart"/>
            <w:r w:rsidRPr="00630EBE">
              <w:rPr>
                <w:rFonts w:ascii="Times New Roman" w:eastAsia="Times New Roman" w:hAnsi="Times New Roman" w:cs="Times New Roman"/>
                <w:color w:val="000000" w:themeColor="text1"/>
                <w:sz w:val="16"/>
                <w:szCs w:val="16"/>
              </w:rPr>
              <w:t>Runck</w:t>
            </w:r>
            <w:proofErr w:type="spellEnd"/>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F32337"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F32337">
              <w:rPr>
                <w:rFonts w:ascii="Times New Roman" w:eastAsia="Times New Roman" w:hAnsi="Times New Roman" w:cs="Times New Roman"/>
              </w:rPr>
              <w:t>2</w:t>
            </w:r>
            <w:r w:rsidR="00662213" w:rsidRPr="00F32337">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5EA9FB03" w:rsidR="001262A6" w:rsidRPr="00F32337" w:rsidRDefault="00F32337">
            <w:pPr>
              <w:widowControl w:val="0"/>
              <w:pBdr>
                <w:top w:val="nil"/>
                <w:left w:val="nil"/>
                <w:bottom w:val="nil"/>
                <w:right w:val="nil"/>
                <w:between w:val="nil"/>
              </w:pBdr>
              <w:rPr>
                <w:rFonts w:ascii="Times New Roman" w:eastAsia="Times New Roman" w:hAnsi="Times New Roman" w:cs="Times New Roman"/>
                <w:b/>
              </w:rPr>
            </w:pPr>
            <w:r w:rsidRPr="00F32337">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30EBE">
              <w:rPr>
                <w:rFonts w:ascii="Times New Roman" w:eastAsia="Times New Roman" w:hAnsi="Times New Roman" w:cs="Times New Roman"/>
                <w:color w:val="000000" w:themeColor="text1"/>
                <w:sz w:val="16"/>
                <w:szCs w:val="16"/>
              </w:rPr>
              <w:t>5 minute</w:t>
            </w:r>
            <w:proofErr w:type="gramEnd"/>
            <w:r w:rsidRPr="00630EBE">
              <w:rPr>
                <w:rFonts w:ascii="Times New Roman" w:eastAsia="Times New Roman" w:hAnsi="Times New Roman" w:cs="Times New Roman"/>
                <w:color w:val="000000" w:themeColor="text1"/>
                <w:sz w:val="16"/>
                <w:szCs w:val="16"/>
              </w:rPr>
              <w:t xml:space="preserv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F32337"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F32337">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0339BB49" w:rsidR="001262A6" w:rsidRPr="00F32337" w:rsidRDefault="00F32337">
            <w:pPr>
              <w:widowControl w:val="0"/>
              <w:pBdr>
                <w:top w:val="nil"/>
                <w:left w:val="nil"/>
                <w:bottom w:val="nil"/>
                <w:right w:val="nil"/>
                <w:between w:val="nil"/>
              </w:pBdr>
              <w:rPr>
                <w:rFonts w:ascii="Times New Roman" w:eastAsia="Times New Roman" w:hAnsi="Times New Roman" w:cs="Times New Roman"/>
                <w:b/>
              </w:rPr>
            </w:pPr>
            <w:r w:rsidRPr="00F32337">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completely reproducible by someone with basic GIS training. There is no ambiguity in data flow or rationale for data </w:t>
            </w:r>
            <w:r w:rsidRPr="00630EBE">
              <w:rPr>
                <w:rFonts w:ascii="Times New Roman" w:eastAsia="Times New Roman" w:hAnsi="Times New Roman" w:cs="Times New Roman"/>
                <w:color w:val="000000" w:themeColor="text1"/>
                <w:sz w:val="16"/>
                <w:szCs w:val="16"/>
              </w:rPr>
              <w:lastRenderedPageBreak/>
              <w:t>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F32337"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F32337">
              <w:rPr>
                <w:rFonts w:ascii="Times New Roman" w:eastAsia="Times New Roman" w:hAnsi="Times New Roman" w:cs="Times New Roman"/>
              </w:rPr>
              <w:lastRenderedPageBreak/>
              <w:t>28</w:t>
            </w:r>
          </w:p>
        </w:tc>
        <w:tc>
          <w:tcPr>
            <w:tcW w:w="945" w:type="dxa"/>
            <w:shd w:val="clear" w:color="auto" w:fill="auto"/>
            <w:tcMar>
              <w:top w:w="100" w:type="dxa"/>
              <w:left w:w="100" w:type="dxa"/>
              <w:bottom w:w="100" w:type="dxa"/>
              <w:right w:w="100" w:type="dxa"/>
            </w:tcMar>
          </w:tcPr>
          <w:p w14:paraId="035BBF18" w14:textId="22C28247" w:rsidR="001262A6" w:rsidRPr="00F32337" w:rsidRDefault="00F32337">
            <w:pPr>
              <w:widowControl w:val="0"/>
              <w:pBdr>
                <w:top w:val="nil"/>
                <w:left w:val="nil"/>
                <w:bottom w:val="nil"/>
                <w:right w:val="nil"/>
                <w:between w:val="nil"/>
              </w:pBdr>
              <w:rPr>
                <w:rFonts w:ascii="Times New Roman" w:eastAsia="Times New Roman" w:hAnsi="Times New Roman" w:cs="Times New Roman"/>
                <w:b/>
              </w:rPr>
            </w:pPr>
            <w:r w:rsidRPr="00F32337">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F32337"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F32337">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4DB7A405" w:rsidR="001262A6" w:rsidRPr="00F32337" w:rsidRDefault="00F32337">
            <w:pPr>
              <w:widowControl w:val="0"/>
              <w:pBdr>
                <w:top w:val="nil"/>
                <w:left w:val="nil"/>
                <w:bottom w:val="nil"/>
                <w:right w:val="nil"/>
                <w:between w:val="nil"/>
              </w:pBdr>
              <w:rPr>
                <w:rFonts w:ascii="Times New Roman" w:eastAsia="Times New Roman" w:hAnsi="Times New Roman" w:cs="Times New Roman"/>
                <w:b/>
              </w:rPr>
            </w:pPr>
            <w:r w:rsidRPr="00F32337">
              <w:rPr>
                <w:rFonts w:ascii="Times New Roman" w:eastAsia="Times New Roman" w:hAnsi="Times New Roman" w:cs="Times New Roman"/>
                <w:b/>
              </w:rPr>
              <w:t>20</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F32337"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F32337">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133CEC96" w:rsidR="00662213" w:rsidRPr="00F32337" w:rsidRDefault="00F32337">
            <w:pPr>
              <w:widowControl w:val="0"/>
              <w:pBdr>
                <w:top w:val="nil"/>
                <w:left w:val="nil"/>
                <w:bottom w:val="nil"/>
                <w:right w:val="nil"/>
                <w:between w:val="nil"/>
              </w:pBdr>
              <w:rPr>
                <w:rFonts w:ascii="Times New Roman" w:eastAsia="Times New Roman" w:hAnsi="Times New Roman" w:cs="Times New Roman"/>
                <w:b/>
              </w:rPr>
            </w:pPr>
            <w:r w:rsidRPr="00F32337">
              <w:rPr>
                <w:rFonts w:ascii="Times New Roman" w:eastAsia="Times New Roman" w:hAnsi="Times New Roman" w:cs="Times New Roman"/>
                <w:b/>
              </w:rPr>
              <w:t>100</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25EF1"/>
    <w:rsid w:val="000460E4"/>
    <w:rsid w:val="00097F4E"/>
    <w:rsid w:val="001262A6"/>
    <w:rsid w:val="001E34B8"/>
    <w:rsid w:val="002A5C7E"/>
    <w:rsid w:val="003572AD"/>
    <w:rsid w:val="00450563"/>
    <w:rsid w:val="00505F16"/>
    <w:rsid w:val="0054610A"/>
    <w:rsid w:val="00560499"/>
    <w:rsid w:val="00601F1A"/>
    <w:rsid w:val="006261B5"/>
    <w:rsid w:val="00630EBE"/>
    <w:rsid w:val="00662213"/>
    <w:rsid w:val="0067676E"/>
    <w:rsid w:val="00781EA9"/>
    <w:rsid w:val="00821F2C"/>
    <w:rsid w:val="00835A27"/>
    <w:rsid w:val="008770AC"/>
    <w:rsid w:val="0088199A"/>
    <w:rsid w:val="008F6DA2"/>
    <w:rsid w:val="00933A5A"/>
    <w:rsid w:val="00946BCD"/>
    <w:rsid w:val="00986574"/>
    <w:rsid w:val="009D2840"/>
    <w:rsid w:val="00A14412"/>
    <w:rsid w:val="00AC5ED5"/>
    <w:rsid w:val="00AF7137"/>
    <w:rsid w:val="00B655D2"/>
    <w:rsid w:val="00C83C46"/>
    <w:rsid w:val="00CB3DDF"/>
    <w:rsid w:val="00D920A2"/>
    <w:rsid w:val="00DB6DFD"/>
    <w:rsid w:val="00DD4970"/>
    <w:rsid w:val="00DD7ED4"/>
    <w:rsid w:val="00DE718B"/>
    <w:rsid w:val="00E24B49"/>
    <w:rsid w:val="00E24D5C"/>
    <w:rsid w:val="00EA4C1F"/>
    <w:rsid w:val="00EC3FF8"/>
    <w:rsid w:val="00F32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194207">
      <w:bodyDiv w:val="1"/>
      <w:marLeft w:val="0"/>
      <w:marRight w:val="0"/>
      <w:marTop w:val="0"/>
      <w:marBottom w:val="0"/>
      <w:divBdr>
        <w:top w:val="none" w:sz="0" w:space="0" w:color="auto"/>
        <w:left w:val="none" w:sz="0" w:space="0" w:color="auto"/>
        <w:bottom w:val="none" w:sz="0" w:space="0" w:color="auto"/>
        <w:right w:val="none" w:sz="0" w:space="0" w:color="auto"/>
      </w:divBdr>
      <w:divsChild>
        <w:div w:id="1501774249">
          <w:marLeft w:val="480"/>
          <w:marRight w:val="0"/>
          <w:marTop w:val="0"/>
          <w:marBottom w:val="0"/>
          <w:divBdr>
            <w:top w:val="none" w:sz="0" w:space="0" w:color="auto"/>
            <w:left w:val="none" w:sz="0" w:space="0" w:color="auto"/>
            <w:bottom w:val="none" w:sz="0" w:space="0" w:color="auto"/>
            <w:right w:val="none" w:sz="0" w:space="0" w:color="auto"/>
          </w:divBdr>
          <w:divsChild>
            <w:div w:id="104740538">
              <w:marLeft w:val="0"/>
              <w:marRight w:val="0"/>
              <w:marTop w:val="0"/>
              <w:marBottom w:val="0"/>
              <w:divBdr>
                <w:top w:val="none" w:sz="0" w:space="0" w:color="auto"/>
                <w:left w:val="none" w:sz="0" w:space="0" w:color="auto"/>
                <w:bottom w:val="none" w:sz="0" w:space="0" w:color="auto"/>
                <w:right w:val="none" w:sz="0" w:space="0" w:color="auto"/>
              </w:divBdr>
            </w:div>
            <w:div w:id="257451580">
              <w:marLeft w:val="0"/>
              <w:marRight w:val="0"/>
              <w:marTop w:val="0"/>
              <w:marBottom w:val="0"/>
              <w:divBdr>
                <w:top w:val="none" w:sz="0" w:space="0" w:color="auto"/>
                <w:left w:val="none" w:sz="0" w:space="0" w:color="auto"/>
                <w:bottom w:val="none" w:sz="0" w:space="0" w:color="auto"/>
                <w:right w:val="none" w:sz="0" w:space="0" w:color="auto"/>
              </w:divBdr>
            </w:div>
            <w:div w:id="598637968">
              <w:marLeft w:val="0"/>
              <w:marRight w:val="0"/>
              <w:marTop w:val="0"/>
              <w:marBottom w:val="0"/>
              <w:divBdr>
                <w:top w:val="none" w:sz="0" w:space="0" w:color="auto"/>
                <w:left w:val="none" w:sz="0" w:space="0" w:color="auto"/>
                <w:bottom w:val="none" w:sz="0" w:space="0" w:color="auto"/>
                <w:right w:val="none" w:sz="0" w:space="0" w:color="auto"/>
              </w:divBdr>
            </w:div>
            <w:div w:id="1005060607">
              <w:marLeft w:val="0"/>
              <w:marRight w:val="0"/>
              <w:marTop w:val="0"/>
              <w:marBottom w:val="0"/>
              <w:divBdr>
                <w:top w:val="none" w:sz="0" w:space="0" w:color="auto"/>
                <w:left w:val="none" w:sz="0" w:space="0" w:color="auto"/>
                <w:bottom w:val="none" w:sz="0" w:space="0" w:color="auto"/>
                <w:right w:val="none" w:sz="0" w:space="0" w:color="auto"/>
              </w:divBdr>
            </w:div>
            <w:div w:id="675226328">
              <w:marLeft w:val="0"/>
              <w:marRight w:val="0"/>
              <w:marTop w:val="0"/>
              <w:marBottom w:val="0"/>
              <w:divBdr>
                <w:top w:val="none" w:sz="0" w:space="0" w:color="auto"/>
                <w:left w:val="none" w:sz="0" w:space="0" w:color="auto"/>
                <w:bottom w:val="none" w:sz="0" w:space="0" w:color="auto"/>
                <w:right w:val="none" w:sz="0" w:space="0" w:color="auto"/>
              </w:divBdr>
            </w:div>
            <w:div w:id="1551455536">
              <w:marLeft w:val="0"/>
              <w:marRight w:val="0"/>
              <w:marTop w:val="0"/>
              <w:marBottom w:val="0"/>
              <w:divBdr>
                <w:top w:val="none" w:sz="0" w:space="0" w:color="auto"/>
                <w:left w:val="none" w:sz="0" w:space="0" w:color="auto"/>
                <w:bottom w:val="none" w:sz="0" w:space="0" w:color="auto"/>
                <w:right w:val="none" w:sz="0" w:space="0" w:color="auto"/>
              </w:divBdr>
            </w:div>
            <w:div w:id="855769418">
              <w:marLeft w:val="0"/>
              <w:marRight w:val="0"/>
              <w:marTop w:val="0"/>
              <w:marBottom w:val="0"/>
              <w:divBdr>
                <w:top w:val="none" w:sz="0" w:space="0" w:color="auto"/>
                <w:left w:val="none" w:sz="0" w:space="0" w:color="auto"/>
                <w:bottom w:val="none" w:sz="0" w:space="0" w:color="auto"/>
                <w:right w:val="none" w:sz="0" w:space="0" w:color="auto"/>
              </w:divBdr>
            </w:div>
            <w:div w:id="1882281921">
              <w:marLeft w:val="0"/>
              <w:marRight w:val="0"/>
              <w:marTop w:val="0"/>
              <w:marBottom w:val="0"/>
              <w:divBdr>
                <w:top w:val="none" w:sz="0" w:space="0" w:color="auto"/>
                <w:left w:val="none" w:sz="0" w:space="0" w:color="auto"/>
                <w:bottom w:val="none" w:sz="0" w:space="0" w:color="auto"/>
                <w:right w:val="none" w:sz="0" w:space="0" w:color="auto"/>
              </w:divBdr>
            </w:div>
            <w:div w:id="4547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agri-cropland-data-layer-2018" TargetMode="External"/><Relationship Id="rId13" Type="http://schemas.openxmlformats.org/officeDocument/2006/relationships/hyperlink" Target="ftp://ftp.lmic.state.mn.us/pub/gdrs/data/pub/us_mn_state_mda/agri_cropland_data_layer_2019.zip" TargetMode="External"/><Relationship Id="rId18" Type="http://schemas.openxmlformats.org/officeDocument/2006/relationships/hyperlink" Target="https://pro.arcgis.com/en/pro-app/latest/tool-reference/3d-analyst/las-dataset-to-tin.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ite.com/python/answers/how-to-download-a-file-from-an-ftp-server-in-python" TargetMode="External"/><Relationship Id="rId7" Type="http://schemas.openxmlformats.org/officeDocument/2006/relationships/hyperlink" Target="https://gisdata.mn.gov/dataset/us-mn-state-metc-water-lakes-rivers" TargetMode="External"/><Relationship Id="rId12" Type="http://schemas.openxmlformats.org/officeDocument/2006/relationships/hyperlink" Target="https://gisdata.mn.gov/dataset/agri-cropland-data-layer-2018" TargetMode="External"/><Relationship Id="rId17" Type="http://schemas.openxmlformats.org/officeDocument/2006/relationships/hyperlink" Target="https://community.boomi.com/s/article/ftperror550failedtochangedirectory" TargetMode="External"/><Relationship Id="rId25" Type="http://schemas.openxmlformats.org/officeDocument/2006/relationships/hyperlink" Target="https://www.thepythoncode.com/article/download-and-upload-files-in-ftp-server-using-python"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docs.python.org/3/library/ftplib.html" TargetMode="Externa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hyperlink" Target="https://gisdata.mn.gov/dataset/us-mn-state-metc-water-lakes-rivers" TargetMode="External"/><Relationship Id="rId24" Type="http://schemas.openxmlformats.org/officeDocument/2006/relationships/hyperlink" Target="https://requests.readthedocs.io/en/master/"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stackoverflow.com/questions/11768214/python-download-a-file-from-an-ftp-server" TargetMode="External"/><Relationship Id="rId10" Type="http://schemas.openxmlformats.org/officeDocument/2006/relationships/hyperlink" Target="https://gisdata.mn.gov/dataset/trans-roads-mndot-tis" TargetMode="External"/><Relationship Id="rId19" Type="http://schemas.openxmlformats.org/officeDocument/2006/relationships/hyperlink" Target="https://pro.arcgis.com/en/pro-app/latest/help/analysis/raster-functions/las-to-raster-function.htm" TargetMode="External"/><Relationship Id="rId4" Type="http://schemas.openxmlformats.org/officeDocument/2006/relationships/settings" Target="settings.xml"/><Relationship Id="rId9" Type="http://schemas.openxmlformats.org/officeDocument/2006/relationships/hyperlink" Target="ftp://ftp.lmic.state.mn.us/pub/gdrs/data/pub/us_mn_state_mda/agri_cropland_data_layer_2019.zip" TargetMode="External"/><Relationship Id="rId14" Type="http://schemas.openxmlformats.org/officeDocument/2006/relationships/image" Target="media/image1.JPG"/><Relationship Id="rId22" Type="http://schemas.openxmlformats.org/officeDocument/2006/relationships/hyperlink" Target="https://www.mngeo.state.mn.us/chouse/elevation/lida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25</cp:revision>
  <dcterms:created xsi:type="dcterms:W3CDTF">2021-01-22T02:08:00Z</dcterms:created>
  <dcterms:modified xsi:type="dcterms:W3CDTF">2021-03-04T06:01:00Z</dcterms:modified>
</cp:coreProperties>
</file>