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3F303">
      <w:pPr>
        <w:spacing w:after="0" w:line="240" w:lineRule="auto"/>
        <w:rPr>
          <w:rFonts w:ascii="Times New Roman" w:hAnsi="Times New Roman" w:eastAsia="Times New Roman" w:cs="Times New Roman"/>
          <w:color w:val="008013"/>
          <w:sz w:val="28"/>
          <w:szCs w:val="28"/>
        </w:rPr>
      </w:pPr>
    </w:p>
    <w:p w14:paraId="1EFEB4AD">
      <w:pPr>
        <w:tabs>
          <w:tab w:val="left" w:pos="4823"/>
        </w:tabs>
        <w:spacing w:after="0" w:line="240" w:lineRule="auto"/>
        <w:rPr>
          <w:rFonts w:ascii="Times New Roman" w:hAnsi="Times New Roman" w:eastAsia="Times New Roman" w:cs="Times New Roman"/>
          <w:color w:val="008013"/>
          <w:sz w:val="28"/>
          <w:szCs w:val="28"/>
        </w:rPr>
      </w:pPr>
      <w:bookmarkStart w:id="0" w:name="_Hlk207921968"/>
      <w:bookmarkEnd w:id="0"/>
      <w:r>
        <w:rPr>
          <w:rFonts w:ascii="Times New Roman" w:hAnsi="Times New Roman" w:eastAsia="Times New Roman" w:cs="Times New Roman"/>
          <w:color w:val="008013"/>
          <w:sz w:val="28"/>
          <w:szCs w:val="28"/>
        </w:rPr>
        <w:tab/>
      </w:r>
    </w:p>
    <w:p w14:paraId="2C660A9E">
      <w:pPr>
        <w:spacing w:after="0" w:line="240" w:lineRule="auto"/>
        <w:rPr>
          <w:rFonts w:ascii="Times New Roman" w:hAnsi="Times New Roman" w:eastAsia="Times New Roman" w:cs="Times New Roman"/>
          <w:color w:val="008013"/>
          <w:sz w:val="28"/>
          <w:szCs w:val="28"/>
        </w:rPr>
      </w:pPr>
    </w:p>
    <w:p w14:paraId="61B22AF6">
      <w:pPr>
        <w:spacing w:after="0" w:line="240" w:lineRule="auto"/>
        <w:jc w:val="center"/>
        <w:rPr>
          <w:rFonts w:ascii="Times New Roman" w:hAnsi="Times New Roman" w:eastAsia="Times New Roman" w:cs="Times New Roman"/>
          <w:color w:val="008013"/>
          <w:sz w:val="28"/>
          <w:szCs w:val="28"/>
        </w:rPr>
      </w:pPr>
      <w:r>
        <w:rPr>
          <w:rFonts w:ascii="Times New Roman" w:hAnsi="Times New Roman" w:cs="Times New Roman"/>
          <w:b/>
          <w:bCs/>
          <w:sz w:val="28"/>
          <w:szCs w:val="28"/>
        </w:rPr>
        <w:drawing>
          <wp:inline distT="0" distB="0" distL="0" distR="0">
            <wp:extent cx="4997450" cy="2169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97496" cy="2169652"/>
                    </a:xfrm>
                    <a:prstGeom prst="rect">
                      <a:avLst/>
                    </a:prstGeom>
                    <a:noFill/>
                  </pic:spPr>
                </pic:pic>
              </a:graphicData>
            </a:graphic>
          </wp:inline>
        </w:drawing>
      </w:r>
    </w:p>
    <w:p w14:paraId="0B26F7DC">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FACULTY OF ENGINEERING AND TECHONOLOGY</w:t>
      </w:r>
    </w:p>
    <w:p w14:paraId="4A562C8F">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COMPUTER PROGRAMMING</w:t>
      </w:r>
    </w:p>
    <w:p w14:paraId="46438DD4">
      <w:pPr>
        <w:spacing w:before="240"/>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COURSE PROJECT</w:t>
      </w:r>
    </w:p>
    <w:p w14:paraId="3585D415">
      <w:pPr>
        <w:spacing w:before="240"/>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WATER SUPPLY AND PIPED IRRIGATION DESIGN</w:t>
      </w:r>
    </w:p>
    <w:p w14:paraId="08172A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BY GROUP SIX</w:t>
      </w:r>
    </w:p>
    <w:p w14:paraId="44A456C0">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PRESENTED TO MR. MASERUKA BENEDICTO</w:t>
      </w:r>
    </w:p>
    <w:p w14:paraId="660293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DATE OF SUBMISSION;</w:t>
      </w:r>
    </w:p>
    <w:p w14:paraId="13A6CA5B">
      <w:pPr>
        <w:spacing w:before="240"/>
        <w:jc w:val="center"/>
        <w:rPr>
          <w:rFonts w:ascii="Times New Roman" w:hAnsi="Times New Roman" w:cs="Times New Roman"/>
          <w:bCs/>
          <w:sz w:val="28"/>
          <w:szCs w:val="28"/>
          <w:lang w:val="en-GB"/>
        </w:rPr>
      </w:pPr>
      <w:r>
        <w:rPr>
          <w:rFonts w:hint="default" w:ascii="Times New Roman" w:hAnsi="Times New Roman" w:cs="Times New Roman"/>
          <w:bCs/>
          <w:sz w:val="28"/>
          <w:szCs w:val="28"/>
          <w:lang w:val="en-US"/>
        </w:rPr>
        <w:t>11TH</w:t>
      </w:r>
      <w:r>
        <w:rPr>
          <w:rFonts w:ascii="Times New Roman" w:hAnsi="Times New Roman" w:cs="Times New Roman"/>
          <w:bCs/>
          <w:sz w:val="28"/>
          <w:szCs w:val="28"/>
          <w:lang w:val="en-GB"/>
        </w:rPr>
        <w:t xml:space="preserve"> </w:t>
      </w:r>
      <w:r>
        <w:rPr>
          <w:rFonts w:hint="default" w:ascii="Times New Roman" w:hAnsi="Times New Roman" w:cs="Times New Roman"/>
          <w:bCs/>
          <w:sz w:val="28"/>
          <w:szCs w:val="28"/>
          <w:lang w:val="en-US"/>
        </w:rPr>
        <w:t>NOVEMBER</w:t>
      </w:r>
      <w:r>
        <w:rPr>
          <w:rFonts w:ascii="Times New Roman" w:hAnsi="Times New Roman" w:cs="Times New Roman"/>
          <w:bCs/>
          <w:sz w:val="28"/>
          <w:szCs w:val="28"/>
          <w:lang w:val="en-GB"/>
        </w:rPr>
        <w:t>,2025.</w:t>
      </w:r>
    </w:p>
    <w:p w14:paraId="70FF7A40">
      <w:pPr>
        <w:spacing w:before="240"/>
        <w:jc w:val="center"/>
        <w:rPr>
          <w:rFonts w:ascii="Times New Roman" w:hAnsi="Times New Roman" w:cs="Times New Roman"/>
          <w:b/>
          <w:sz w:val="28"/>
          <w:szCs w:val="28"/>
          <w:lang w:val="en-GB"/>
        </w:rPr>
      </w:pPr>
    </w:p>
    <w:p w14:paraId="71BFCC6D">
      <w:pPr>
        <w:spacing w:before="240"/>
        <w:jc w:val="center"/>
        <w:rPr>
          <w:rFonts w:ascii="Times New Roman" w:hAnsi="Times New Roman" w:cs="Times New Roman"/>
          <w:bCs/>
          <w:sz w:val="28"/>
          <w:szCs w:val="28"/>
          <w:lang w:val="en-GB"/>
        </w:rPr>
      </w:pPr>
    </w:p>
    <w:p w14:paraId="6CC9F576">
      <w:pPr>
        <w:spacing w:before="240"/>
        <w:jc w:val="center"/>
        <w:rPr>
          <w:rFonts w:ascii="Times New Roman" w:hAnsi="Times New Roman" w:cs="Times New Roman"/>
          <w:bCs/>
          <w:sz w:val="28"/>
          <w:szCs w:val="28"/>
          <w:lang w:val="en-GB"/>
        </w:rPr>
      </w:pPr>
    </w:p>
    <w:p w14:paraId="1401E675">
      <w:pPr>
        <w:spacing w:before="240"/>
        <w:jc w:val="center"/>
        <w:rPr>
          <w:rFonts w:ascii="Times New Roman" w:hAnsi="Times New Roman" w:cs="Times New Roman"/>
          <w:bCs/>
          <w:sz w:val="28"/>
          <w:szCs w:val="28"/>
          <w:lang w:val="en-GB"/>
        </w:rPr>
      </w:pPr>
    </w:p>
    <w:p w14:paraId="27F2DE10">
      <w:pPr>
        <w:spacing w:before="240"/>
        <w:jc w:val="center"/>
        <w:rPr>
          <w:rFonts w:ascii="Times New Roman" w:hAnsi="Times New Roman" w:cs="Times New Roman"/>
          <w:bCs/>
          <w:sz w:val="28"/>
          <w:szCs w:val="28"/>
          <w:lang w:val="en-GB"/>
        </w:rPr>
      </w:pPr>
    </w:p>
    <w:p w14:paraId="3334667B">
      <w:pPr>
        <w:spacing w:before="240"/>
        <w:jc w:val="center"/>
        <w:rPr>
          <w:rFonts w:ascii="Times New Roman" w:hAnsi="Times New Roman" w:cs="Times New Roman"/>
          <w:bCs/>
          <w:sz w:val="28"/>
          <w:szCs w:val="28"/>
          <w:lang w:val="en-GB"/>
        </w:rPr>
      </w:pPr>
    </w:p>
    <w:p w14:paraId="75B72E0F">
      <w:pPr>
        <w:spacing w:before="24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AIM;This report is aimed to partially contribute to the continuous assesment for computer programming course marks.</w:t>
      </w:r>
    </w:p>
    <w:p w14:paraId="2B3DD133">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GROUP SIX MEMBERS</w:t>
      </w:r>
    </w:p>
    <w:tbl>
      <w:tblPr>
        <w:tblStyle w:val="14"/>
        <w:tblW w:w="10890" w:type="dxa"/>
        <w:tblInd w:w="-1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5"/>
        <w:gridCol w:w="2395"/>
        <w:gridCol w:w="4410"/>
      </w:tblGrid>
      <w:tr w14:paraId="741D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7D8F4CA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NAME</w:t>
            </w:r>
          </w:p>
        </w:tc>
        <w:tc>
          <w:tcPr>
            <w:tcW w:w="2395" w:type="dxa"/>
          </w:tcPr>
          <w:p w14:paraId="7D7C3BD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COURSE</w:t>
            </w:r>
          </w:p>
        </w:tc>
        <w:tc>
          <w:tcPr>
            <w:tcW w:w="4410" w:type="dxa"/>
          </w:tcPr>
          <w:p w14:paraId="2210A88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REG NUMBER</w:t>
            </w:r>
          </w:p>
        </w:tc>
      </w:tr>
      <w:tr w14:paraId="3DEF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29E885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OPIO SAM ODWORI</w:t>
            </w:r>
          </w:p>
        </w:tc>
        <w:tc>
          <w:tcPr>
            <w:tcW w:w="2395" w:type="dxa"/>
          </w:tcPr>
          <w:p w14:paraId="5854EDC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4D3323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BU/UP/2024/4454</w:t>
            </w:r>
          </w:p>
        </w:tc>
      </w:tr>
      <w:tr w14:paraId="525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33FDEBA5">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MUWAZA DEOGRATIUS</w:t>
            </w:r>
          </w:p>
        </w:tc>
        <w:tc>
          <w:tcPr>
            <w:tcW w:w="2395" w:type="dxa"/>
          </w:tcPr>
          <w:p w14:paraId="2F45F913">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PTI</w:t>
            </w:r>
          </w:p>
        </w:tc>
        <w:tc>
          <w:tcPr>
            <w:tcW w:w="4410" w:type="dxa"/>
          </w:tcPr>
          <w:p w14:paraId="2A7129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BU/UP/2024/5398</w:t>
            </w:r>
          </w:p>
        </w:tc>
      </w:tr>
      <w:tr w14:paraId="2C72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47B11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KATUNGUKA EMMANUEL</w:t>
            </w:r>
          </w:p>
        </w:tc>
        <w:tc>
          <w:tcPr>
            <w:tcW w:w="2395" w:type="dxa"/>
          </w:tcPr>
          <w:p w14:paraId="6E6087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8291E0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BU/UP/2024/1030</w:t>
            </w:r>
          </w:p>
        </w:tc>
      </w:tr>
      <w:tr w14:paraId="5FD8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B85333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JOAN RACHAEL LAGU</w:t>
            </w:r>
          </w:p>
        </w:tc>
        <w:tc>
          <w:tcPr>
            <w:tcW w:w="2395" w:type="dxa"/>
          </w:tcPr>
          <w:p w14:paraId="100A0A0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6C2EF0CD">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BU/UP/2024/1028</w:t>
            </w:r>
          </w:p>
        </w:tc>
      </w:tr>
      <w:tr w14:paraId="6552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B86331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KISAKYE PRISCILA PATIANC</w:t>
            </w:r>
          </w:p>
        </w:tc>
        <w:tc>
          <w:tcPr>
            <w:tcW w:w="2395" w:type="dxa"/>
          </w:tcPr>
          <w:p w14:paraId="06628B3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D82931F">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BU/UP/2024/1034</w:t>
            </w:r>
          </w:p>
        </w:tc>
      </w:tr>
      <w:tr w14:paraId="0CE4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AC2323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AYOO LINDA</w:t>
            </w:r>
          </w:p>
        </w:tc>
        <w:tc>
          <w:tcPr>
            <w:tcW w:w="2395" w:type="dxa"/>
          </w:tcPr>
          <w:p w14:paraId="570C0BE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0431FDD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BU/UP/2024/5097</w:t>
            </w:r>
          </w:p>
        </w:tc>
      </w:tr>
      <w:tr w14:paraId="26DC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A6D69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WAMBASA GEOFERY</w:t>
            </w:r>
          </w:p>
        </w:tc>
        <w:tc>
          <w:tcPr>
            <w:tcW w:w="2395" w:type="dxa"/>
          </w:tcPr>
          <w:p w14:paraId="30830C4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2E7A5A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BU/UP/2024/3259</w:t>
            </w:r>
          </w:p>
        </w:tc>
      </w:tr>
      <w:tr w14:paraId="64A8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D4481E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NAMANYA PRECIOUS</w:t>
            </w:r>
          </w:p>
        </w:tc>
        <w:tc>
          <w:tcPr>
            <w:tcW w:w="2395" w:type="dxa"/>
          </w:tcPr>
          <w:p w14:paraId="7838B84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3301BC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BU/UP/2024/5255</w:t>
            </w:r>
          </w:p>
        </w:tc>
      </w:tr>
      <w:tr w14:paraId="4B47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ED30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NANGOLI DERRIK</w:t>
            </w:r>
          </w:p>
        </w:tc>
        <w:tc>
          <w:tcPr>
            <w:tcW w:w="2395" w:type="dxa"/>
          </w:tcPr>
          <w:p w14:paraId="3B747DF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7F11070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BU/UP/2024/3736</w:t>
            </w:r>
          </w:p>
        </w:tc>
      </w:tr>
      <w:tr w14:paraId="321C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11740B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APUDA CECILIA LINDI</w:t>
            </w:r>
          </w:p>
        </w:tc>
        <w:tc>
          <w:tcPr>
            <w:tcW w:w="2395" w:type="dxa"/>
          </w:tcPr>
          <w:p w14:paraId="5419797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705619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BU/UP/2024/3248</w:t>
            </w:r>
          </w:p>
        </w:tc>
      </w:tr>
    </w:tbl>
    <w:p w14:paraId="5232251C">
      <w:pPr>
        <w:spacing w:after="178"/>
        <w:rPr>
          <w:rFonts w:ascii="Times New Roman" w:hAnsi="Times New Roman" w:cs="Times New Roman"/>
          <w:sz w:val="28"/>
          <w:szCs w:val="28"/>
        </w:rPr>
      </w:pPr>
    </w:p>
    <w:p w14:paraId="68C693C9">
      <w:pPr>
        <w:spacing w:after="165"/>
        <w:rPr>
          <w:rFonts w:ascii="Times New Roman" w:hAnsi="Times New Roman" w:cs="Times New Roman"/>
          <w:sz w:val="28"/>
          <w:szCs w:val="28"/>
        </w:rPr>
      </w:pPr>
    </w:p>
    <w:p w14:paraId="25208673">
      <w:pPr>
        <w:spacing w:after="64"/>
        <w:rPr>
          <w:rFonts w:ascii="Times New Roman" w:hAnsi="Times New Roman" w:cs="Times New Roman"/>
          <w:sz w:val="28"/>
          <w:szCs w:val="28"/>
        </w:rPr>
      </w:pPr>
      <w:r>
        <w:rPr>
          <w:rFonts w:ascii="Times New Roman" w:hAnsi="Times New Roman" w:cs="Times New Roman"/>
          <w:sz w:val="28"/>
          <w:szCs w:val="28"/>
        </w:rPr>
        <w:t xml:space="preserve"> </w:t>
      </w:r>
    </w:p>
    <w:p w14:paraId="6BD2A9FD">
      <w:pPr>
        <w:spacing w:before="240"/>
        <w:rPr>
          <w:rFonts w:ascii="Times New Roman" w:hAnsi="Times New Roman" w:cs="Times New Roman"/>
          <w:bCs/>
          <w:sz w:val="28"/>
          <w:szCs w:val="28"/>
          <w:lang w:val="en-GB"/>
        </w:rPr>
      </w:pPr>
    </w:p>
    <w:p w14:paraId="0BD0424E">
      <w:pPr>
        <w:spacing w:before="240"/>
        <w:rPr>
          <w:rFonts w:ascii="Times New Roman" w:hAnsi="Times New Roman" w:cs="Times New Roman"/>
          <w:bCs/>
          <w:sz w:val="28"/>
          <w:szCs w:val="28"/>
          <w:lang w:val="en-GB"/>
        </w:rPr>
      </w:pPr>
    </w:p>
    <w:p w14:paraId="4F8C5352">
      <w:pPr>
        <w:spacing w:before="240"/>
        <w:rPr>
          <w:rFonts w:ascii="Times New Roman" w:hAnsi="Times New Roman" w:cs="Times New Roman"/>
          <w:bCs/>
          <w:sz w:val="28"/>
          <w:szCs w:val="28"/>
          <w:lang w:val="en-GB"/>
        </w:rPr>
      </w:pPr>
    </w:p>
    <w:p w14:paraId="32B8FFA7">
      <w:pPr>
        <w:rPr>
          <w:rFonts w:ascii="Times New Roman" w:hAnsi="Times New Roman" w:cs="Times New Roman"/>
          <w:sz w:val="28"/>
          <w:szCs w:val="28"/>
        </w:rPr>
      </w:pPr>
    </w:p>
    <w:p w14:paraId="3F9A646B">
      <w:pPr>
        <w:rPr>
          <w:rFonts w:ascii="Times New Roman" w:hAnsi="Times New Roman" w:cs="Times New Roman"/>
          <w:sz w:val="28"/>
          <w:szCs w:val="28"/>
        </w:rPr>
      </w:pPr>
    </w:p>
    <w:p w14:paraId="42EBDC12">
      <w:pPr>
        <w:rPr>
          <w:rFonts w:ascii="Times New Roman" w:hAnsi="Times New Roman" w:cs="Times New Roman"/>
          <w:sz w:val="28"/>
          <w:szCs w:val="28"/>
        </w:rPr>
      </w:pPr>
    </w:p>
    <w:p w14:paraId="0DE8C124">
      <w:pPr>
        <w:rPr>
          <w:rFonts w:ascii="Times New Roman" w:hAnsi="Times New Roman" w:cs="Times New Roman"/>
          <w:sz w:val="28"/>
          <w:szCs w:val="28"/>
        </w:rPr>
      </w:pPr>
    </w:p>
    <w:p w14:paraId="6061E730">
      <w:pPr>
        <w:rPr>
          <w:rFonts w:ascii="Times New Roman" w:hAnsi="Times New Roman" w:cs="Times New Roman"/>
          <w:sz w:val="28"/>
          <w:szCs w:val="28"/>
        </w:rPr>
      </w:pPr>
    </w:p>
    <w:p w14:paraId="3C9DE319">
      <w:pPr>
        <w:rPr>
          <w:rFonts w:ascii="Times New Roman" w:hAnsi="Times New Roman" w:cs="Times New Roman"/>
          <w:sz w:val="28"/>
          <w:szCs w:val="28"/>
        </w:rPr>
      </w:pPr>
    </w:p>
    <w:p w14:paraId="6B41AED2">
      <w:pPr>
        <w:rPr>
          <w:rFonts w:ascii="Times New Roman" w:hAnsi="Times New Roman" w:cs="Times New Roman"/>
          <w:sz w:val="28"/>
          <w:szCs w:val="28"/>
        </w:rPr>
      </w:pPr>
    </w:p>
    <w:p w14:paraId="1619D7D2">
      <w:pPr>
        <w:rPr>
          <w:rFonts w:ascii="Times New Roman" w:hAnsi="Times New Roman" w:cs="Times New Roman"/>
          <w:sz w:val="28"/>
          <w:szCs w:val="28"/>
        </w:rPr>
      </w:pPr>
    </w:p>
    <w:p w14:paraId="6337555C">
      <w:pPr>
        <w:rPr>
          <w:rFonts w:ascii="Times New Roman" w:hAnsi="Times New Roman" w:cs="Times New Roman"/>
          <w:sz w:val="28"/>
          <w:szCs w:val="28"/>
        </w:rPr>
      </w:pPr>
    </w:p>
    <w:p w14:paraId="16142E64">
      <w:pPr>
        <w:rPr>
          <w:rFonts w:ascii="Times New Roman" w:hAnsi="Times New Roman" w:cs="Times New Roman"/>
          <w:sz w:val="28"/>
          <w:szCs w:val="28"/>
        </w:rPr>
      </w:pPr>
    </w:p>
    <w:p w14:paraId="1E589DA1">
      <w:pPr>
        <w:rPr>
          <w:rFonts w:ascii="Times New Roman" w:hAnsi="Times New Roman" w:cs="Times New Roman"/>
          <w:sz w:val="28"/>
          <w:szCs w:val="28"/>
        </w:rPr>
      </w:pPr>
    </w:p>
    <w:p w14:paraId="55C78EB5">
      <w:pPr>
        <w:rPr>
          <w:rFonts w:ascii="Times New Roman" w:hAnsi="Times New Roman" w:cs="Times New Roman"/>
          <w:sz w:val="28"/>
          <w:szCs w:val="28"/>
        </w:rPr>
      </w:pPr>
    </w:p>
    <w:p w14:paraId="067153EA">
      <w:pPr>
        <w:rPr>
          <w:rFonts w:ascii="Times New Roman" w:hAnsi="Times New Roman" w:cs="Times New Roman"/>
          <w:sz w:val="28"/>
          <w:szCs w:val="28"/>
        </w:rPr>
      </w:pPr>
    </w:p>
    <w:p w14:paraId="39A725F9">
      <w:pPr>
        <w:pStyle w:val="3"/>
        <w:rPr>
          <w:lang w:val="en-GB"/>
        </w:rPr>
      </w:pPr>
      <w:bookmarkStart w:id="1" w:name="_Toc23892"/>
      <w:bookmarkStart w:id="2" w:name="_Toc210156347"/>
      <w:r>
        <w:rPr>
          <w:lang w:val="en-GB"/>
        </w:rPr>
        <w:t>DECLARATION</w:t>
      </w:r>
      <w:bookmarkEnd w:id="1"/>
      <w:bookmarkEnd w:id="2"/>
    </w:p>
    <w:p w14:paraId="029A09B1">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We group six members declare that all the work embodied in this report is of our own efforts and that it was not duplicated from any.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C5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158B1E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NAMES</w:t>
            </w:r>
          </w:p>
        </w:tc>
        <w:tc>
          <w:tcPr>
            <w:tcW w:w="4148" w:type="dxa"/>
          </w:tcPr>
          <w:p w14:paraId="42AD208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SIGNATURE</w:t>
            </w:r>
          </w:p>
        </w:tc>
      </w:tr>
      <w:tr w14:paraId="4A7D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65A9E53">
            <w:pPr>
              <w:spacing w:before="240" w:after="0"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AYOO LINDA</w:t>
            </w:r>
          </w:p>
        </w:tc>
        <w:tc>
          <w:tcPr>
            <w:tcW w:w="4148" w:type="dxa"/>
          </w:tcPr>
          <w:p w14:paraId="6D78B323">
            <w:pPr>
              <w:spacing w:before="240" w:after="0" w:line="240" w:lineRule="auto"/>
              <w:rPr>
                <w:rFonts w:ascii="Times New Roman" w:hAnsi="Times New Roman" w:cs="Times New Roman"/>
                <w:bCs/>
                <w:sz w:val="28"/>
                <w:szCs w:val="28"/>
                <w:lang w:val="en-GB"/>
              </w:rPr>
            </w:pPr>
          </w:p>
        </w:tc>
      </w:tr>
      <w:tr w14:paraId="73CE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F94A0B6">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OPIO SAM</w:t>
            </w:r>
            <w:r>
              <w:rPr>
                <w:rFonts w:hint="default" w:ascii="Times New Roman" w:hAnsi="Times New Roman" w:cs="Times New Roman"/>
                <w:bCs/>
                <w:sz w:val="28"/>
                <w:szCs w:val="28"/>
                <w:lang w:val="en-US"/>
              </w:rPr>
              <w:t>UEL</w:t>
            </w:r>
            <w:r>
              <w:rPr>
                <w:rFonts w:ascii="Times New Roman" w:hAnsi="Times New Roman" w:cs="Times New Roman"/>
                <w:bCs/>
                <w:sz w:val="28"/>
                <w:szCs w:val="28"/>
                <w:lang w:val="en-GB"/>
              </w:rPr>
              <w:t xml:space="preserve"> ODWORI</w:t>
            </w:r>
          </w:p>
        </w:tc>
        <w:tc>
          <w:tcPr>
            <w:tcW w:w="4148" w:type="dxa"/>
          </w:tcPr>
          <w:p w14:paraId="43E64414">
            <w:pPr>
              <w:spacing w:before="240" w:after="0" w:line="240" w:lineRule="auto"/>
              <w:rPr>
                <w:rFonts w:ascii="Times New Roman" w:hAnsi="Times New Roman" w:cs="Times New Roman"/>
                <w:bCs/>
                <w:sz w:val="28"/>
                <w:szCs w:val="28"/>
                <w:lang w:val="en-GB"/>
              </w:rPr>
            </w:pPr>
          </w:p>
        </w:tc>
      </w:tr>
      <w:tr w14:paraId="10B8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C06539">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JOAN RACHAEL LAGU</w:t>
            </w:r>
          </w:p>
        </w:tc>
        <w:tc>
          <w:tcPr>
            <w:tcW w:w="4148" w:type="dxa"/>
          </w:tcPr>
          <w:p w14:paraId="73F81E89">
            <w:pPr>
              <w:spacing w:before="240" w:after="0" w:line="240" w:lineRule="auto"/>
              <w:rPr>
                <w:rFonts w:ascii="Times New Roman" w:hAnsi="Times New Roman" w:cs="Times New Roman"/>
                <w:bCs/>
                <w:sz w:val="28"/>
                <w:szCs w:val="28"/>
                <w:lang w:val="en-GB"/>
              </w:rPr>
            </w:pPr>
          </w:p>
        </w:tc>
      </w:tr>
      <w:tr w14:paraId="2DFB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BFB76D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KISAKYE PRISCILA PATIENCE</w:t>
            </w:r>
          </w:p>
        </w:tc>
        <w:tc>
          <w:tcPr>
            <w:tcW w:w="4148" w:type="dxa"/>
          </w:tcPr>
          <w:p w14:paraId="490A5F68">
            <w:pPr>
              <w:spacing w:before="240" w:after="0" w:line="240" w:lineRule="auto"/>
              <w:rPr>
                <w:rFonts w:ascii="Times New Roman" w:hAnsi="Times New Roman" w:cs="Times New Roman"/>
                <w:bCs/>
                <w:sz w:val="28"/>
                <w:szCs w:val="28"/>
                <w:lang w:val="en-GB"/>
              </w:rPr>
            </w:pPr>
          </w:p>
        </w:tc>
      </w:tr>
      <w:tr w14:paraId="5E15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18AB4CC">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NAMANYA PRECIOUS</w:t>
            </w:r>
          </w:p>
        </w:tc>
        <w:tc>
          <w:tcPr>
            <w:tcW w:w="4148" w:type="dxa"/>
          </w:tcPr>
          <w:p w14:paraId="1146A432">
            <w:pPr>
              <w:spacing w:before="240" w:after="0" w:line="240" w:lineRule="auto"/>
              <w:rPr>
                <w:rFonts w:ascii="Times New Roman" w:hAnsi="Times New Roman" w:cs="Times New Roman"/>
                <w:b/>
                <w:sz w:val="28"/>
                <w:szCs w:val="28"/>
                <w:lang w:val="en-GB"/>
              </w:rPr>
            </w:pPr>
          </w:p>
        </w:tc>
      </w:tr>
      <w:tr w14:paraId="59C3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29FA986">
            <w:pPr>
              <w:spacing w:before="240" w:after="0"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WAMBASA GEOFREY</w:t>
            </w:r>
          </w:p>
        </w:tc>
        <w:tc>
          <w:tcPr>
            <w:tcW w:w="4148" w:type="dxa"/>
          </w:tcPr>
          <w:p w14:paraId="42372CEE">
            <w:pPr>
              <w:spacing w:before="240" w:after="0" w:line="240" w:lineRule="auto"/>
              <w:rPr>
                <w:rFonts w:ascii="Times New Roman" w:hAnsi="Times New Roman" w:cs="Times New Roman"/>
                <w:bCs/>
                <w:sz w:val="28"/>
                <w:szCs w:val="28"/>
                <w:lang w:val="en-GB"/>
              </w:rPr>
            </w:pPr>
          </w:p>
        </w:tc>
      </w:tr>
      <w:tr w14:paraId="0619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D82629D">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KATUNGUKA EMMANUEL</w:t>
            </w:r>
          </w:p>
        </w:tc>
        <w:tc>
          <w:tcPr>
            <w:tcW w:w="4148" w:type="dxa"/>
          </w:tcPr>
          <w:p w14:paraId="4E0DE512">
            <w:pPr>
              <w:spacing w:before="240" w:after="0" w:line="240" w:lineRule="auto"/>
              <w:rPr>
                <w:rFonts w:ascii="Times New Roman" w:hAnsi="Times New Roman" w:cs="Times New Roman"/>
                <w:bCs/>
                <w:sz w:val="28"/>
                <w:szCs w:val="28"/>
                <w:lang w:val="en-GB"/>
              </w:rPr>
            </w:pPr>
          </w:p>
        </w:tc>
      </w:tr>
      <w:tr w14:paraId="3C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1B8891">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MUWAZA DEOGRATIUS</w:t>
            </w:r>
          </w:p>
        </w:tc>
        <w:tc>
          <w:tcPr>
            <w:tcW w:w="4148" w:type="dxa"/>
          </w:tcPr>
          <w:p w14:paraId="4F52F6F8">
            <w:pPr>
              <w:spacing w:before="240" w:after="0" w:line="240" w:lineRule="auto"/>
              <w:rPr>
                <w:rFonts w:ascii="Times New Roman" w:hAnsi="Times New Roman" w:cs="Times New Roman"/>
                <w:bCs/>
                <w:sz w:val="28"/>
                <w:szCs w:val="28"/>
                <w:lang w:val="en-GB"/>
              </w:rPr>
            </w:pPr>
          </w:p>
        </w:tc>
      </w:tr>
      <w:tr w14:paraId="0EAF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C8BA89A">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APUDA CECILIA LINDI</w:t>
            </w:r>
          </w:p>
        </w:tc>
        <w:tc>
          <w:tcPr>
            <w:tcW w:w="4148" w:type="dxa"/>
          </w:tcPr>
          <w:p w14:paraId="14D01B2D">
            <w:pPr>
              <w:spacing w:before="240" w:after="0" w:line="240" w:lineRule="auto"/>
              <w:rPr>
                <w:rFonts w:ascii="Times New Roman" w:hAnsi="Times New Roman" w:cs="Times New Roman"/>
                <w:bCs/>
                <w:sz w:val="28"/>
                <w:szCs w:val="28"/>
                <w:lang w:val="en-GB"/>
              </w:rPr>
            </w:pPr>
          </w:p>
        </w:tc>
      </w:tr>
      <w:tr w14:paraId="31BC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6CF13DF">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NANGOLI DERICK</w:t>
            </w:r>
          </w:p>
        </w:tc>
        <w:tc>
          <w:tcPr>
            <w:tcW w:w="4148" w:type="dxa"/>
          </w:tcPr>
          <w:p w14:paraId="013A397E">
            <w:pPr>
              <w:spacing w:before="240" w:after="0" w:line="240" w:lineRule="auto"/>
              <w:rPr>
                <w:rFonts w:ascii="Times New Roman" w:hAnsi="Times New Roman" w:cs="Times New Roman"/>
                <w:bCs/>
                <w:sz w:val="28"/>
                <w:szCs w:val="28"/>
                <w:lang w:val="en-GB"/>
              </w:rPr>
            </w:pPr>
          </w:p>
        </w:tc>
      </w:tr>
    </w:tbl>
    <w:p w14:paraId="55655857">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 xml:space="preserve"> </w:t>
      </w:r>
    </w:p>
    <w:p w14:paraId="2881760E">
      <w:pPr>
        <w:rPr>
          <w:rFonts w:ascii="Times New Roman" w:hAnsi="Times New Roman" w:cs="Times New Roman"/>
          <w:sz w:val="28"/>
          <w:szCs w:val="28"/>
        </w:rPr>
      </w:pPr>
      <w:bookmarkStart w:id="3" w:name="_Toc208231411"/>
      <w:bookmarkStart w:id="4" w:name="_Toc32748"/>
    </w:p>
    <w:p w14:paraId="5C67A3CB">
      <w:pPr>
        <w:rPr>
          <w:rFonts w:ascii="Times New Roman" w:hAnsi="Times New Roman" w:cs="Times New Roman"/>
          <w:sz w:val="28"/>
          <w:szCs w:val="28"/>
        </w:rPr>
      </w:pPr>
    </w:p>
    <w:p w14:paraId="30E08A46">
      <w:pPr>
        <w:rPr>
          <w:rFonts w:ascii="Times New Roman" w:hAnsi="Times New Roman" w:cs="Times New Roman"/>
          <w:sz w:val="28"/>
          <w:szCs w:val="28"/>
        </w:rPr>
      </w:pPr>
    </w:p>
    <w:p w14:paraId="03BE93DB">
      <w:pPr>
        <w:rPr>
          <w:rFonts w:ascii="Times New Roman" w:hAnsi="Times New Roman" w:cs="Times New Roman"/>
          <w:sz w:val="28"/>
          <w:szCs w:val="28"/>
        </w:rPr>
      </w:pPr>
    </w:p>
    <w:p w14:paraId="0E8BEF47">
      <w:pPr>
        <w:rPr>
          <w:rFonts w:ascii="Times New Roman" w:hAnsi="Times New Roman" w:cs="Times New Roman"/>
          <w:sz w:val="28"/>
          <w:szCs w:val="28"/>
        </w:rPr>
      </w:pPr>
    </w:p>
    <w:p w14:paraId="77B334E1">
      <w:pPr>
        <w:rPr>
          <w:rFonts w:ascii="Times New Roman" w:hAnsi="Times New Roman" w:cs="Times New Roman"/>
          <w:sz w:val="28"/>
          <w:szCs w:val="28"/>
        </w:rPr>
      </w:pPr>
    </w:p>
    <w:p w14:paraId="7E76E95D">
      <w:pPr>
        <w:rPr>
          <w:rFonts w:ascii="Times New Roman" w:hAnsi="Times New Roman" w:cs="Times New Roman"/>
          <w:sz w:val="28"/>
          <w:szCs w:val="28"/>
        </w:rPr>
      </w:pPr>
    </w:p>
    <w:p w14:paraId="5CDDC200">
      <w:pPr>
        <w:rPr>
          <w:rFonts w:ascii="Times New Roman" w:hAnsi="Times New Roman" w:cs="Times New Roman"/>
          <w:sz w:val="28"/>
          <w:szCs w:val="28"/>
        </w:rPr>
      </w:pPr>
    </w:p>
    <w:p w14:paraId="3C199A97">
      <w:pPr>
        <w:rPr>
          <w:rFonts w:ascii="Times New Roman" w:hAnsi="Times New Roman" w:cs="Times New Roman"/>
          <w:sz w:val="28"/>
          <w:szCs w:val="28"/>
        </w:rPr>
      </w:pPr>
    </w:p>
    <w:p w14:paraId="37D31BC2">
      <w:pPr>
        <w:pStyle w:val="3"/>
      </w:pPr>
      <w:bookmarkStart w:id="5" w:name="_Toc3632"/>
      <w:bookmarkStart w:id="6" w:name="_Toc210156348"/>
      <w:r>
        <w:t>ACKNOWLEDGEMENT</w:t>
      </w:r>
      <w:bookmarkEnd w:id="5"/>
      <w:bookmarkEnd w:id="6"/>
    </w:p>
    <w:p w14:paraId="4AF1A305">
      <w:pPr>
        <w:rPr>
          <w:rFonts w:ascii="Times New Roman" w:hAnsi="Times New Roman" w:cs="Times New Roman"/>
          <w:sz w:val="28"/>
          <w:szCs w:val="28"/>
        </w:rPr>
      </w:pPr>
      <w:r>
        <w:rPr>
          <w:rFonts w:ascii="Times New Roman" w:hAnsi="Times New Roman" w:cs="Times New Roman"/>
          <w:sz w:val="28"/>
          <w:szCs w:val="28"/>
        </w:rPr>
        <w:t>We thank the Almighty God for the gift of life, knowledge and constant guidance throughout the course of this assignment. We extend our sincere gratitude to our beloved parents for their support in our academics and also our lecturer Mr. Maseruka Benedicto (HOD) for his continuous efforts in ensuring we learn computer programming thoroughly.</w:t>
      </w:r>
    </w:p>
    <w:p w14:paraId="353E19C3">
      <w:pPr>
        <w:rPr>
          <w:rFonts w:ascii="Times New Roman" w:hAnsi="Times New Roman" w:cs="Times New Roman"/>
          <w:sz w:val="28"/>
          <w:szCs w:val="28"/>
        </w:rPr>
      </w:pPr>
      <w:r>
        <w:rPr>
          <w:rFonts w:ascii="Times New Roman" w:hAnsi="Times New Roman" w:cs="Times New Roman"/>
          <w:sz w:val="28"/>
          <w:szCs w:val="28"/>
        </w:rPr>
        <w:t>We finally thank our fellow group six members for their cooperation and active participation in this assignment through our group leader Wambasa Geofrey.</w:t>
      </w:r>
    </w:p>
    <w:p w14:paraId="726AAE42">
      <w:pPr>
        <w:rPr>
          <w:rFonts w:ascii="Times New Roman" w:hAnsi="Times New Roman" w:cs="Times New Roman"/>
          <w:sz w:val="28"/>
          <w:szCs w:val="28"/>
        </w:rPr>
      </w:pPr>
    </w:p>
    <w:p w14:paraId="4010E414">
      <w:pPr>
        <w:rPr>
          <w:rFonts w:ascii="Times New Roman" w:hAnsi="Times New Roman" w:cs="Times New Roman"/>
          <w:sz w:val="28"/>
          <w:szCs w:val="28"/>
        </w:rPr>
      </w:pPr>
    </w:p>
    <w:p w14:paraId="2CF5DE18">
      <w:pPr>
        <w:rPr>
          <w:rFonts w:ascii="Times New Roman" w:hAnsi="Times New Roman" w:cs="Times New Roman"/>
          <w:sz w:val="28"/>
          <w:szCs w:val="28"/>
        </w:rPr>
      </w:pPr>
    </w:p>
    <w:p w14:paraId="2DB16796">
      <w:pPr>
        <w:rPr>
          <w:rFonts w:ascii="Times New Roman" w:hAnsi="Times New Roman" w:cs="Times New Roman"/>
          <w:sz w:val="28"/>
          <w:szCs w:val="28"/>
        </w:rPr>
      </w:pPr>
      <w:r>
        <w:rPr>
          <w:rFonts w:ascii="Times New Roman" w:hAnsi="Times New Roman" w:cs="Times New Roman"/>
          <w:sz w:val="28"/>
          <w:szCs w:val="28"/>
        </w:rPr>
        <w:t xml:space="preserve"> </w:t>
      </w:r>
    </w:p>
    <w:p w14:paraId="0804F8DA">
      <w:pPr>
        <w:rPr>
          <w:rFonts w:ascii="Times New Roman" w:hAnsi="Times New Roman" w:cs="Times New Roman"/>
          <w:sz w:val="28"/>
          <w:szCs w:val="28"/>
        </w:rPr>
      </w:pPr>
    </w:p>
    <w:p w14:paraId="33866DD3">
      <w:pPr>
        <w:rPr>
          <w:rFonts w:ascii="Times New Roman" w:hAnsi="Times New Roman" w:cs="Times New Roman"/>
          <w:sz w:val="28"/>
          <w:szCs w:val="28"/>
        </w:rPr>
      </w:pPr>
    </w:p>
    <w:p w14:paraId="181397DB">
      <w:pPr>
        <w:rPr>
          <w:rFonts w:ascii="Times New Roman" w:hAnsi="Times New Roman" w:cs="Times New Roman"/>
          <w:sz w:val="28"/>
          <w:szCs w:val="28"/>
        </w:rPr>
      </w:pPr>
    </w:p>
    <w:p w14:paraId="45AD4E5C">
      <w:pPr>
        <w:rPr>
          <w:rFonts w:ascii="Times New Roman" w:hAnsi="Times New Roman" w:cs="Times New Roman"/>
          <w:sz w:val="28"/>
          <w:szCs w:val="28"/>
        </w:rPr>
      </w:pPr>
    </w:p>
    <w:p w14:paraId="430B6096">
      <w:pPr>
        <w:rPr>
          <w:rFonts w:ascii="Times New Roman" w:hAnsi="Times New Roman" w:cs="Times New Roman"/>
          <w:sz w:val="28"/>
          <w:szCs w:val="28"/>
        </w:rPr>
      </w:pPr>
    </w:p>
    <w:p w14:paraId="61323BA9">
      <w:pPr>
        <w:rPr>
          <w:rFonts w:ascii="Times New Roman" w:hAnsi="Times New Roman" w:cs="Times New Roman"/>
          <w:sz w:val="28"/>
          <w:szCs w:val="28"/>
        </w:rPr>
      </w:pPr>
    </w:p>
    <w:p w14:paraId="0D7C1D27">
      <w:pPr>
        <w:rPr>
          <w:rFonts w:ascii="Times New Roman" w:hAnsi="Times New Roman" w:cs="Times New Roman"/>
          <w:sz w:val="28"/>
          <w:szCs w:val="28"/>
        </w:rPr>
      </w:pPr>
    </w:p>
    <w:p w14:paraId="0E961624">
      <w:pPr>
        <w:rPr>
          <w:rFonts w:ascii="Times New Roman" w:hAnsi="Times New Roman" w:cs="Times New Roman"/>
          <w:sz w:val="28"/>
          <w:szCs w:val="28"/>
        </w:rPr>
      </w:pPr>
    </w:p>
    <w:p w14:paraId="4B5D22A3">
      <w:pPr>
        <w:rPr>
          <w:rFonts w:ascii="Times New Roman" w:hAnsi="Times New Roman" w:cs="Times New Roman"/>
          <w:sz w:val="28"/>
          <w:szCs w:val="28"/>
        </w:rPr>
      </w:pPr>
    </w:p>
    <w:p w14:paraId="4EE70A88">
      <w:pPr>
        <w:rPr>
          <w:rFonts w:ascii="Times New Roman" w:hAnsi="Times New Roman" w:cs="Times New Roman"/>
          <w:sz w:val="28"/>
          <w:szCs w:val="28"/>
        </w:rPr>
      </w:pPr>
    </w:p>
    <w:p w14:paraId="5F0A1EB2">
      <w:pPr>
        <w:rPr>
          <w:rFonts w:ascii="Times New Roman" w:hAnsi="Times New Roman" w:cs="Times New Roman"/>
          <w:sz w:val="28"/>
          <w:szCs w:val="28"/>
        </w:rPr>
      </w:pPr>
    </w:p>
    <w:p w14:paraId="549067D2">
      <w:pPr>
        <w:rPr>
          <w:rFonts w:ascii="Times New Roman" w:hAnsi="Times New Roman" w:cs="Times New Roman"/>
          <w:sz w:val="28"/>
          <w:szCs w:val="28"/>
        </w:rPr>
      </w:pPr>
    </w:p>
    <w:p w14:paraId="6A055E2C">
      <w:pPr>
        <w:rPr>
          <w:rFonts w:ascii="Times New Roman" w:hAnsi="Times New Roman" w:cs="Times New Roman"/>
          <w:sz w:val="28"/>
          <w:szCs w:val="28"/>
        </w:rPr>
      </w:pPr>
    </w:p>
    <w:p w14:paraId="301FCBF5">
      <w:pPr>
        <w:rPr>
          <w:rFonts w:ascii="Times New Roman" w:hAnsi="Times New Roman" w:cs="Times New Roman"/>
          <w:sz w:val="28"/>
          <w:szCs w:val="28"/>
        </w:rPr>
      </w:pPr>
    </w:p>
    <w:p w14:paraId="58C13D6C">
      <w:pPr>
        <w:pStyle w:val="3"/>
        <w:outlineLvl w:val="9"/>
      </w:pPr>
    </w:p>
    <w:p w14:paraId="65A4E884"/>
    <w:p w14:paraId="54CAF9B0">
      <w:pPr>
        <w:pStyle w:val="3"/>
      </w:pPr>
      <w:bookmarkStart w:id="7" w:name="_Toc210156349"/>
      <w:bookmarkStart w:id="8" w:name="_Toc16021"/>
      <w:r>
        <w:t>APPROVAL.</w:t>
      </w:r>
      <w:bookmarkEnd w:id="7"/>
      <w:bookmarkEnd w:id="8"/>
    </w:p>
    <w:p w14:paraId="65DFDD1C">
      <w:pPr>
        <w:rPr>
          <w:rFonts w:ascii="Times New Roman" w:hAnsi="Times New Roman" w:cs="Times New Roman"/>
          <w:sz w:val="28"/>
          <w:szCs w:val="28"/>
        </w:rPr>
      </w:pPr>
      <w:r>
        <w:rPr>
          <w:rFonts w:ascii="Times New Roman" w:hAnsi="Times New Roman" w:cs="Times New Roman"/>
          <w:sz w:val="28"/>
          <w:szCs w:val="28"/>
        </w:rPr>
        <w:t>This is to confirm that this report has been prepared and presented by group six without duplication but research.</w:t>
      </w:r>
    </w:p>
    <w:p w14:paraId="516DE271">
      <w:pPr>
        <w:rPr>
          <w:rFonts w:ascii="Times New Roman" w:hAnsi="Times New Roman" w:cs="Times New Roman"/>
          <w:sz w:val="28"/>
          <w:szCs w:val="28"/>
        </w:rPr>
      </w:pPr>
      <w:r>
        <w:rPr>
          <w:rFonts w:ascii="Times New Roman" w:hAnsi="Times New Roman" w:cs="Times New Roman"/>
          <w:sz w:val="28"/>
          <w:szCs w:val="28"/>
        </w:rPr>
        <w:t>Date ……………………………………………………………</w:t>
      </w:r>
    </w:p>
    <w:p w14:paraId="3CDC090D">
      <w:pPr>
        <w:rPr>
          <w:rFonts w:ascii="Times New Roman" w:hAnsi="Times New Roman" w:cs="Times New Roman"/>
          <w:sz w:val="28"/>
          <w:szCs w:val="28"/>
        </w:rPr>
      </w:pPr>
      <w:r>
        <w:rPr>
          <w:rFonts w:ascii="Times New Roman" w:hAnsi="Times New Roman" w:cs="Times New Roman"/>
          <w:sz w:val="28"/>
          <w:szCs w:val="28"/>
        </w:rPr>
        <w:t>Signature……………………………………………………….</w:t>
      </w:r>
    </w:p>
    <w:p w14:paraId="42D9F4DB">
      <w:pPr>
        <w:rPr>
          <w:rFonts w:ascii="Times New Roman" w:hAnsi="Times New Roman" w:cs="Times New Roman"/>
          <w:sz w:val="28"/>
          <w:szCs w:val="28"/>
        </w:rPr>
      </w:pPr>
    </w:p>
    <w:p w14:paraId="7261E826">
      <w:pPr>
        <w:rPr>
          <w:rFonts w:ascii="Times New Roman" w:hAnsi="Times New Roman" w:cs="Times New Roman"/>
          <w:sz w:val="28"/>
          <w:szCs w:val="28"/>
        </w:rPr>
      </w:pPr>
    </w:p>
    <w:p w14:paraId="61D6253D">
      <w:pPr>
        <w:rPr>
          <w:rFonts w:ascii="Times New Roman" w:hAnsi="Times New Roman" w:cs="Times New Roman"/>
          <w:sz w:val="28"/>
          <w:szCs w:val="28"/>
        </w:rPr>
      </w:pPr>
    </w:p>
    <w:p w14:paraId="3B2F44CD">
      <w:pPr>
        <w:rPr>
          <w:rFonts w:ascii="Times New Roman" w:hAnsi="Times New Roman" w:cs="Times New Roman"/>
          <w:sz w:val="28"/>
          <w:szCs w:val="28"/>
        </w:rPr>
      </w:pPr>
    </w:p>
    <w:p w14:paraId="0B78F646">
      <w:pPr>
        <w:rPr>
          <w:rFonts w:ascii="Times New Roman" w:hAnsi="Times New Roman" w:cs="Times New Roman"/>
          <w:sz w:val="28"/>
          <w:szCs w:val="28"/>
        </w:rPr>
      </w:pPr>
    </w:p>
    <w:p w14:paraId="3B1FC54D">
      <w:pPr>
        <w:rPr>
          <w:rFonts w:ascii="Times New Roman" w:hAnsi="Times New Roman" w:cs="Times New Roman"/>
          <w:sz w:val="28"/>
          <w:szCs w:val="28"/>
        </w:rPr>
      </w:pPr>
    </w:p>
    <w:p w14:paraId="6D5BDE63">
      <w:pPr>
        <w:rPr>
          <w:rFonts w:ascii="Times New Roman" w:hAnsi="Times New Roman" w:cs="Times New Roman"/>
          <w:sz w:val="28"/>
          <w:szCs w:val="28"/>
        </w:rPr>
      </w:pPr>
    </w:p>
    <w:p w14:paraId="65D36832">
      <w:pPr>
        <w:rPr>
          <w:rFonts w:ascii="Times New Roman" w:hAnsi="Times New Roman" w:cs="Times New Roman"/>
          <w:sz w:val="28"/>
          <w:szCs w:val="28"/>
        </w:rPr>
      </w:pPr>
    </w:p>
    <w:p w14:paraId="367075AC">
      <w:pPr>
        <w:rPr>
          <w:rFonts w:ascii="Times New Roman" w:hAnsi="Times New Roman" w:cs="Times New Roman"/>
          <w:sz w:val="28"/>
          <w:szCs w:val="28"/>
        </w:rPr>
      </w:pPr>
    </w:p>
    <w:p w14:paraId="4399BE4F">
      <w:pPr>
        <w:rPr>
          <w:rFonts w:ascii="Times New Roman" w:hAnsi="Times New Roman" w:cs="Times New Roman"/>
          <w:sz w:val="28"/>
          <w:szCs w:val="28"/>
        </w:rPr>
      </w:pPr>
    </w:p>
    <w:p w14:paraId="71ABFB08">
      <w:pPr>
        <w:rPr>
          <w:rFonts w:ascii="Times New Roman" w:hAnsi="Times New Roman" w:cs="Times New Roman"/>
          <w:sz w:val="28"/>
          <w:szCs w:val="28"/>
        </w:rPr>
      </w:pPr>
    </w:p>
    <w:p w14:paraId="03E9CE8D">
      <w:pPr>
        <w:rPr>
          <w:rFonts w:ascii="Times New Roman" w:hAnsi="Times New Roman" w:cs="Times New Roman"/>
          <w:sz w:val="28"/>
          <w:szCs w:val="28"/>
        </w:rPr>
      </w:pPr>
    </w:p>
    <w:p w14:paraId="5B0E83AB">
      <w:pPr>
        <w:rPr>
          <w:rFonts w:ascii="Times New Roman" w:hAnsi="Times New Roman" w:cs="Times New Roman"/>
          <w:sz w:val="28"/>
          <w:szCs w:val="28"/>
        </w:rPr>
      </w:pPr>
    </w:p>
    <w:p w14:paraId="20883BAE">
      <w:pPr>
        <w:rPr>
          <w:rFonts w:ascii="Times New Roman" w:hAnsi="Times New Roman" w:cs="Times New Roman"/>
          <w:sz w:val="28"/>
          <w:szCs w:val="28"/>
        </w:rPr>
      </w:pPr>
    </w:p>
    <w:p w14:paraId="5E45E5AD">
      <w:pPr>
        <w:rPr>
          <w:rFonts w:ascii="Times New Roman" w:hAnsi="Times New Roman" w:cs="Times New Roman"/>
          <w:sz w:val="28"/>
          <w:szCs w:val="28"/>
        </w:rPr>
      </w:pPr>
    </w:p>
    <w:p w14:paraId="34FD1C51">
      <w:pPr>
        <w:rPr>
          <w:rFonts w:ascii="Times New Roman" w:hAnsi="Times New Roman" w:cs="Times New Roman"/>
          <w:sz w:val="28"/>
          <w:szCs w:val="28"/>
        </w:rPr>
      </w:pPr>
    </w:p>
    <w:p w14:paraId="01FB0B97">
      <w:pPr>
        <w:rPr>
          <w:rFonts w:ascii="Times New Roman" w:hAnsi="Times New Roman" w:cs="Times New Roman"/>
          <w:sz w:val="28"/>
          <w:szCs w:val="28"/>
        </w:rPr>
      </w:pPr>
    </w:p>
    <w:p w14:paraId="500930E6">
      <w:pPr>
        <w:rPr>
          <w:rFonts w:ascii="Times New Roman" w:hAnsi="Times New Roman" w:cs="Times New Roman"/>
          <w:sz w:val="28"/>
          <w:szCs w:val="28"/>
        </w:rPr>
      </w:pPr>
    </w:p>
    <w:p w14:paraId="6F5E03DB">
      <w:pPr>
        <w:rPr>
          <w:rFonts w:ascii="Times New Roman" w:hAnsi="Times New Roman" w:cs="Times New Roman"/>
          <w:sz w:val="28"/>
          <w:szCs w:val="28"/>
        </w:rPr>
      </w:pPr>
    </w:p>
    <w:p w14:paraId="5A1F1DBA">
      <w:pPr>
        <w:rPr>
          <w:rFonts w:ascii="Times New Roman" w:hAnsi="Times New Roman" w:cs="Times New Roman"/>
          <w:sz w:val="28"/>
          <w:szCs w:val="28"/>
        </w:rPr>
      </w:pPr>
    </w:p>
    <w:p w14:paraId="62E99FAB">
      <w:pPr>
        <w:rPr>
          <w:rFonts w:ascii="Times New Roman" w:hAnsi="Times New Roman" w:cs="Times New Roman"/>
          <w:sz w:val="28"/>
          <w:szCs w:val="28"/>
        </w:rPr>
      </w:pPr>
    </w:p>
    <w:p w14:paraId="3B7F3A0D">
      <w:pPr>
        <w:rPr>
          <w:rFonts w:ascii="Times New Roman" w:hAnsi="Times New Roman" w:cs="Times New Roman"/>
          <w:sz w:val="28"/>
          <w:szCs w:val="28"/>
        </w:rPr>
      </w:pPr>
    </w:p>
    <w:p w14:paraId="14F0CFC3">
      <w:pPr>
        <w:pStyle w:val="3"/>
      </w:pPr>
      <w:bookmarkStart w:id="9" w:name="_Toc210156350"/>
      <w:bookmarkStart w:id="10" w:name="_Toc23591"/>
      <w:r>
        <w:t>DEDICATION</w:t>
      </w:r>
      <w:bookmarkEnd w:id="9"/>
      <w:bookmarkEnd w:id="10"/>
    </w:p>
    <w:p w14:paraId="08674FF0">
      <w:pPr>
        <w:rPr>
          <w:rFonts w:ascii="Times New Roman" w:hAnsi="Times New Roman" w:cs="Times New Roman"/>
          <w:sz w:val="28"/>
          <w:szCs w:val="28"/>
        </w:rPr>
      </w:pPr>
      <w:r>
        <w:rPr>
          <w:rFonts w:ascii="Times New Roman" w:hAnsi="Times New Roman" w:cs="Times New Roman"/>
          <w:sz w:val="28"/>
          <w:szCs w:val="28"/>
        </w:rPr>
        <w:t>We dedicate this report to all group SIX members, who worked tirelessly to ensure that its completed.</w:t>
      </w:r>
    </w:p>
    <w:p w14:paraId="0C58CDCC">
      <w:pPr>
        <w:rPr>
          <w:rFonts w:ascii="Times New Roman" w:hAnsi="Times New Roman" w:cs="Times New Roman"/>
          <w:sz w:val="28"/>
          <w:szCs w:val="28"/>
        </w:rPr>
      </w:pPr>
    </w:p>
    <w:p w14:paraId="1CFFB194">
      <w:pPr>
        <w:rPr>
          <w:rFonts w:ascii="Times New Roman" w:hAnsi="Times New Roman" w:cs="Times New Roman"/>
          <w:sz w:val="28"/>
          <w:szCs w:val="28"/>
        </w:rPr>
      </w:pPr>
    </w:p>
    <w:p w14:paraId="3D1E17A1">
      <w:pPr>
        <w:rPr>
          <w:rFonts w:ascii="Times New Roman" w:hAnsi="Times New Roman" w:cs="Times New Roman"/>
          <w:sz w:val="28"/>
          <w:szCs w:val="28"/>
        </w:rPr>
      </w:pPr>
    </w:p>
    <w:p w14:paraId="4E5F6A4B">
      <w:pPr>
        <w:rPr>
          <w:rFonts w:ascii="Times New Roman" w:hAnsi="Times New Roman" w:cs="Times New Roman"/>
          <w:sz w:val="28"/>
          <w:szCs w:val="28"/>
        </w:rPr>
      </w:pPr>
    </w:p>
    <w:p w14:paraId="19355256">
      <w:pPr>
        <w:rPr>
          <w:rFonts w:ascii="Times New Roman" w:hAnsi="Times New Roman" w:cs="Times New Roman"/>
          <w:sz w:val="28"/>
          <w:szCs w:val="28"/>
        </w:rPr>
      </w:pPr>
    </w:p>
    <w:p w14:paraId="16E2BBB9">
      <w:pPr>
        <w:rPr>
          <w:rFonts w:ascii="Times New Roman" w:hAnsi="Times New Roman" w:cs="Times New Roman"/>
          <w:sz w:val="28"/>
          <w:szCs w:val="28"/>
        </w:rPr>
      </w:pPr>
    </w:p>
    <w:p w14:paraId="5DE02CFB">
      <w:pPr>
        <w:rPr>
          <w:rFonts w:ascii="Times New Roman" w:hAnsi="Times New Roman" w:cs="Times New Roman"/>
          <w:sz w:val="28"/>
          <w:szCs w:val="28"/>
        </w:rPr>
      </w:pPr>
    </w:p>
    <w:p w14:paraId="05CA64FE">
      <w:pPr>
        <w:rPr>
          <w:rFonts w:ascii="Times New Roman" w:hAnsi="Times New Roman" w:cs="Times New Roman"/>
          <w:sz w:val="28"/>
          <w:szCs w:val="28"/>
        </w:rPr>
      </w:pPr>
    </w:p>
    <w:p w14:paraId="16749304">
      <w:pPr>
        <w:rPr>
          <w:rFonts w:ascii="Times New Roman" w:hAnsi="Times New Roman" w:cs="Times New Roman"/>
          <w:sz w:val="28"/>
          <w:szCs w:val="28"/>
        </w:rPr>
      </w:pPr>
    </w:p>
    <w:p w14:paraId="47B1BF41">
      <w:pPr>
        <w:rPr>
          <w:rFonts w:ascii="Times New Roman" w:hAnsi="Times New Roman" w:cs="Times New Roman"/>
          <w:sz w:val="28"/>
          <w:szCs w:val="28"/>
        </w:rPr>
      </w:pPr>
    </w:p>
    <w:p w14:paraId="50F61555">
      <w:pPr>
        <w:rPr>
          <w:rFonts w:ascii="Times New Roman" w:hAnsi="Times New Roman" w:cs="Times New Roman"/>
          <w:sz w:val="28"/>
          <w:szCs w:val="28"/>
        </w:rPr>
      </w:pPr>
    </w:p>
    <w:p w14:paraId="28BD2789">
      <w:pPr>
        <w:rPr>
          <w:rFonts w:ascii="Times New Roman" w:hAnsi="Times New Roman" w:cs="Times New Roman"/>
          <w:sz w:val="28"/>
          <w:szCs w:val="28"/>
        </w:rPr>
      </w:pPr>
    </w:p>
    <w:p w14:paraId="40A8B52A">
      <w:pPr>
        <w:rPr>
          <w:rFonts w:ascii="Times New Roman" w:hAnsi="Times New Roman" w:cs="Times New Roman"/>
          <w:b/>
          <w:bCs/>
          <w:sz w:val="28"/>
          <w:szCs w:val="28"/>
        </w:rPr>
      </w:pPr>
    </w:p>
    <w:p w14:paraId="230DB31E">
      <w:pPr>
        <w:rPr>
          <w:rFonts w:ascii="Times New Roman" w:hAnsi="Times New Roman" w:cs="Times New Roman"/>
          <w:b/>
          <w:bCs/>
          <w:sz w:val="28"/>
          <w:szCs w:val="28"/>
        </w:rPr>
      </w:pPr>
    </w:p>
    <w:p w14:paraId="2E78207F">
      <w:pPr>
        <w:rPr>
          <w:rFonts w:ascii="Times New Roman" w:hAnsi="Times New Roman" w:cs="Times New Roman"/>
          <w:b/>
          <w:bCs/>
          <w:sz w:val="28"/>
          <w:szCs w:val="28"/>
        </w:rPr>
      </w:pPr>
    </w:p>
    <w:p w14:paraId="3A1048AB">
      <w:pPr>
        <w:rPr>
          <w:rFonts w:ascii="Times New Roman" w:hAnsi="Times New Roman" w:cs="Times New Roman"/>
          <w:b/>
          <w:bCs/>
          <w:sz w:val="28"/>
          <w:szCs w:val="28"/>
        </w:rPr>
      </w:pPr>
    </w:p>
    <w:p w14:paraId="75CD8C50">
      <w:pPr>
        <w:rPr>
          <w:rFonts w:ascii="Times New Roman" w:hAnsi="Times New Roman" w:cs="Times New Roman"/>
          <w:b/>
          <w:bCs/>
          <w:sz w:val="28"/>
          <w:szCs w:val="28"/>
        </w:rPr>
      </w:pPr>
    </w:p>
    <w:p w14:paraId="5A0AC7CC">
      <w:pPr>
        <w:rPr>
          <w:rFonts w:ascii="Times New Roman" w:hAnsi="Times New Roman" w:cs="Times New Roman"/>
          <w:b/>
          <w:bCs/>
          <w:sz w:val="28"/>
          <w:szCs w:val="28"/>
        </w:rPr>
      </w:pPr>
    </w:p>
    <w:p w14:paraId="0FDAD02E">
      <w:pPr>
        <w:rPr>
          <w:rFonts w:ascii="Times New Roman" w:hAnsi="Times New Roman" w:cs="Times New Roman"/>
          <w:b/>
          <w:bCs/>
          <w:sz w:val="28"/>
          <w:szCs w:val="28"/>
        </w:rPr>
      </w:pPr>
    </w:p>
    <w:p w14:paraId="09CBD7D8">
      <w:pPr>
        <w:rPr>
          <w:rFonts w:ascii="Times New Roman" w:hAnsi="Times New Roman" w:cs="Times New Roman"/>
          <w:b/>
          <w:bCs/>
          <w:sz w:val="28"/>
          <w:szCs w:val="28"/>
        </w:rPr>
      </w:pPr>
    </w:p>
    <w:p w14:paraId="42C332C0">
      <w:pPr>
        <w:rPr>
          <w:rFonts w:ascii="Times New Roman" w:hAnsi="Times New Roman" w:cs="Times New Roman"/>
          <w:b/>
          <w:bCs/>
          <w:sz w:val="28"/>
          <w:szCs w:val="28"/>
        </w:rPr>
      </w:pPr>
    </w:p>
    <w:p w14:paraId="7BC93A5F">
      <w:pPr>
        <w:rPr>
          <w:rFonts w:ascii="Times New Roman" w:hAnsi="Times New Roman" w:cs="Times New Roman"/>
          <w:b/>
          <w:bCs/>
          <w:sz w:val="28"/>
          <w:szCs w:val="28"/>
        </w:rPr>
      </w:pPr>
    </w:p>
    <w:p w14:paraId="078D82E8">
      <w:pPr>
        <w:pStyle w:val="3"/>
        <w:outlineLvl w:val="9"/>
      </w:pPr>
    </w:p>
    <w:p w14:paraId="77CCD2F4"/>
    <w:p w14:paraId="781B08A7">
      <w:pPr>
        <w:pStyle w:val="3"/>
        <w:outlineLvl w:val="9"/>
      </w:pPr>
    </w:p>
    <w:p w14:paraId="7B8F1C3F">
      <w:pPr>
        <w:pStyle w:val="3"/>
        <w:rPr>
          <w:rFonts w:hint="default" w:ascii="Times New Roman" w:hAnsi="Times New Roman" w:cs="Times New Roman"/>
          <w:b/>
          <w:bCs w:val="0"/>
        </w:rPr>
      </w:pPr>
      <w:bookmarkStart w:id="11" w:name="_Toc210156351"/>
      <w:bookmarkStart w:id="12" w:name="_Toc20510"/>
      <w:r>
        <w:rPr>
          <w:rFonts w:hint="default" w:ascii="Times New Roman" w:hAnsi="Times New Roman" w:cs="Times New Roman"/>
          <w:b/>
          <w:bCs w:val="0"/>
        </w:rPr>
        <w:t>METHODOLOGY</w:t>
      </w:r>
      <w:bookmarkEnd w:id="11"/>
      <w:bookmarkEnd w:id="12"/>
    </w:p>
    <w:p w14:paraId="153C9EBE">
      <w:pPr>
        <w:rPr>
          <w:sz w:val="28"/>
          <w:szCs w:val="28"/>
        </w:rPr>
      </w:pPr>
      <w:r>
        <w:rPr>
          <w:sz w:val="28"/>
          <w:szCs w:val="28"/>
        </w:rPr>
        <w:t>In this assignment, we utilized our knowledge</w:t>
      </w:r>
      <w:r>
        <w:rPr>
          <w:rFonts w:hint="default"/>
          <w:sz w:val="28"/>
          <w:szCs w:val="28"/>
          <w:lang w:val="en-US"/>
        </w:rPr>
        <w:t xml:space="preserve"> of ALL course modules and graphical user interface to relate real world problems </w:t>
      </w:r>
      <w:r>
        <w:rPr>
          <w:sz w:val="28"/>
          <w:szCs w:val="28"/>
        </w:rPr>
        <w:t>.</w:t>
      </w:r>
    </w:p>
    <w:p w14:paraId="71FB0B57">
      <w:pPr>
        <w:rPr>
          <w:sz w:val="28"/>
          <w:szCs w:val="28"/>
        </w:rPr>
      </w:pPr>
      <w:r>
        <w:rPr>
          <w:sz w:val="28"/>
          <w:szCs w:val="28"/>
        </w:rPr>
        <w:t>.</w:t>
      </w:r>
    </w:p>
    <w:p w14:paraId="5800A760"/>
    <w:p w14:paraId="3C3B95D2">
      <w:pPr>
        <w:rPr>
          <w:rFonts w:ascii="Times New Roman" w:hAnsi="Times New Roman" w:cs="Times New Roman"/>
          <w:sz w:val="28"/>
          <w:szCs w:val="28"/>
        </w:rPr>
      </w:pPr>
      <w:r>
        <w:rPr>
          <w:rFonts w:ascii="Times New Roman" w:hAnsi="Times New Roman" w:cs="Times New Roman"/>
          <w:b/>
          <w:bCs/>
          <w:sz w:val="28"/>
          <w:szCs w:val="28"/>
        </w:rPr>
        <w:t xml:space="preserve"> </w:t>
      </w:r>
    </w:p>
    <w:p w14:paraId="54EF79B9">
      <w:pPr>
        <w:pStyle w:val="25"/>
        <w:ind w:left="360"/>
        <w:rPr>
          <w:rFonts w:ascii="Times New Roman" w:hAnsi="Times New Roman" w:cs="Times New Roman"/>
          <w:sz w:val="28"/>
          <w:szCs w:val="28"/>
        </w:rPr>
      </w:pPr>
    </w:p>
    <w:p w14:paraId="23F3A5A0">
      <w:pPr>
        <w:rPr>
          <w:rFonts w:ascii="Times New Roman" w:hAnsi="Times New Roman" w:cs="Times New Roman"/>
          <w:sz w:val="28"/>
          <w:szCs w:val="28"/>
        </w:rPr>
      </w:pPr>
    </w:p>
    <w:p w14:paraId="212535E5">
      <w:pPr>
        <w:rPr>
          <w:rFonts w:ascii="Times New Roman" w:hAnsi="Times New Roman" w:cs="Times New Roman"/>
          <w:sz w:val="28"/>
          <w:szCs w:val="28"/>
        </w:rPr>
      </w:pPr>
    </w:p>
    <w:p w14:paraId="7ED446AB">
      <w:pPr>
        <w:rPr>
          <w:rFonts w:ascii="Times New Roman" w:hAnsi="Times New Roman" w:cs="Times New Roman"/>
          <w:sz w:val="28"/>
          <w:szCs w:val="28"/>
        </w:rPr>
      </w:pPr>
    </w:p>
    <w:p w14:paraId="3B70C9EF">
      <w:pPr>
        <w:rPr>
          <w:rFonts w:ascii="Times New Roman" w:hAnsi="Times New Roman" w:cs="Times New Roman"/>
          <w:sz w:val="28"/>
          <w:szCs w:val="28"/>
        </w:rPr>
      </w:pPr>
    </w:p>
    <w:p w14:paraId="19879B03">
      <w:pPr>
        <w:rPr>
          <w:rFonts w:ascii="Times New Roman" w:hAnsi="Times New Roman" w:cs="Times New Roman"/>
          <w:sz w:val="28"/>
          <w:szCs w:val="28"/>
        </w:rPr>
      </w:pPr>
    </w:p>
    <w:p w14:paraId="34A81CFB">
      <w:pPr>
        <w:rPr>
          <w:rFonts w:ascii="Times New Roman" w:hAnsi="Times New Roman" w:cs="Times New Roman"/>
          <w:sz w:val="28"/>
          <w:szCs w:val="28"/>
        </w:rPr>
      </w:pPr>
    </w:p>
    <w:p w14:paraId="51A31245">
      <w:pPr>
        <w:rPr>
          <w:rFonts w:ascii="Times New Roman" w:hAnsi="Times New Roman" w:cs="Times New Roman"/>
          <w:sz w:val="28"/>
          <w:szCs w:val="28"/>
        </w:rPr>
      </w:pPr>
    </w:p>
    <w:p w14:paraId="4F6E03AF">
      <w:pPr>
        <w:rPr>
          <w:rFonts w:ascii="Times New Roman" w:hAnsi="Times New Roman" w:cs="Times New Roman"/>
          <w:sz w:val="28"/>
          <w:szCs w:val="28"/>
        </w:rPr>
      </w:pPr>
    </w:p>
    <w:p w14:paraId="1A4758B2">
      <w:pPr>
        <w:rPr>
          <w:rFonts w:ascii="Times New Roman" w:hAnsi="Times New Roman" w:cs="Times New Roman"/>
          <w:sz w:val="28"/>
          <w:szCs w:val="28"/>
        </w:rPr>
      </w:pPr>
    </w:p>
    <w:p w14:paraId="49764DE7">
      <w:pPr>
        <w:rPr>
          <w:rFonts w:ascii="Times New Roman" w:hAnsi="Times New Roman" w:cs="Times New Roman"/>
          <w:sz w:val="28"/>
          <w:szCs w:val="28"/>
        </w:rPr>
      </w:pPr>
    </w:p>
    <w:p w14:paraId="7D18A7CD">
      <w:pPr>
        <w:rPr>
          <w:rFonts w:ascii="Times New Roman" w:hAnsi="Times New Roman" w:cs="Times New Roman"/>
          <w:sz w:val="28"/>
          <w:szCs w:val="28"/>
        </w:rPr>
      </w:pPr>
    </w:p>
    <w:p w14:paraId="7DD060A4">
      <w:pPr>
        <w:rPr>
          <w:rFonts w:ascii="Times New Roman" w:hAnsi="Times New Roman" w:cs="Times New Roman"/>
          <w:sz w:val="28"/>
          <w:szCs w:val="28"/>
        </w:rPr>
      </w:pPr>
    </w:p>
    <w:p w14:paraId="28473D58">
      <w:pPr>
        <w:jc w:val="center"/>
        <w:rPr>
          <w:rFonts w:ascii="Times New Roman" w:hAnsi="Times New Roman" w:cs="Times New Roman"/>
          <w:sz w:val="28"/>
          <w:szCs w:val="28"/>
        </w:rPr>
      </w:pPr>
    </w:p>
    <w:p w14:paraId="0A3734A9">
      <w:pPr>
        <w:jc w:val="center"/>
        <w:rPr>
          <w:rFonts w:ascii="Times New Roman" w:hAnsi="Times New Roman" w:cs="Times New Roman"/>
          <w:sz w:val="28"/>
          <w:szCs w:val="28"/>
        </w:rPr>
      </w:pPr>
    </w:p>
    <w:p w14:paraId="320E029F">
      <w:pPr>
        <w:jc w:val="center"/>
        <w:rPr>
          <w:rFonts w:ascii="Times New Roman" w:hAnsi="Times New Roman" w:cs="Times New Roman"/>
          <w:sz w:val="28"/>
          <w:szCs w:val="28"/>
        </w:rPr>
      </w:pPr>
    </w:p>
    <w:p w14:paraId="09C41CF6">
      <w:pPr>
        <w:jc w:val="center"/>
        <w:rPr>
          <w:rFonts w:ascii="Times New Roman" w:hAnsi="Times New Roman" w:cs="Times New Roman"/>
          <w:sz w:val="28"/>
          <w:szCs w:val="28"/>
        </w:rPr>
      </w:pPr>
    </w:p>
    <w:p w14:paraId="31F1DC96">
      <w:pPr>
        <w:jc w:val="center"/>
        <w:rPr>
          <w:rFonts w:ascii="Times New Roman" w:hAnsi="Times New Roman" w:cs="Times New Roman"/>
          <w:sz w:val="28"/>
          <w:szCs w:val="28"/>
        </w:rPr>
      </w:pPr>
    </w:p>
    <w:p w14:paraId="1E711D4C">
      <w:pPr>
        <w:jc w:val="center"/>
        <w:rPr>
          <w:rFonts w:ascii="Times New Roman" w:hAnsi="Times New Roman" w:cs="Times New Roman"/>
          <w:sz w:val="28"/>
          <w:szCs w:val="28"/>
        </w:rPr>
      </w:pPr>
    </w:p>
    <w:p w14:paraId="13CC2E26">
      <w:pPr>
        <w:jc w:val="center"/>
        <w:rPr>
          <w:rFonts w:ascii="Times New Roman" w:hAnsi="Times New Roman" w:cs="Times New Roman"/>
          <w:sz w:val="28"/>
          <w:szCs w:val="28"/>
        </w:rPr>
      </w:pPr>
    </w:p>
    <w:p w14:paraId="49E8760F">
      <w:pPr>
        <w:tabs>
          <w:tab w:val="left" w:pos="7704"/>
        </w:tabs>
        <w:rPr>
          <w:rFonts w:ascii="Times New Roman" w:hAnsi="Times New Roman" w:cs="Times New Roman"/>
          <w:sz w:val="28"/>
          <w:szCs w:val="28"/>
        </w:rPr>
      </w:pPr>
    </w:p>
    <w:p w14:paraId="2DF87F13">
      <w:pPr>
        <w:tabs>
          <w:tab w:val="left" w:pos="7704"/>
        </w:tabs>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EXECUTIVE SUMMARRY</w:t>
      </w:r>
    </w:p>
    <w:p w14:paraId="4095A67A">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Irrigation system</w:t>
      </w:r>
    </w:p>
    <w:p w14:paraId="06CBE7AD">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Pipe network</w:t>
      </w:r>
    </w:p>
    <w:p w14:paraId="0A29ECA2">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Pump system</w:t>
      </w:r>
    </w:p>
    <w:p w14:paraId="7F8F47BA">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Test script</w:t>
      </w:r>
    </w:p>
    <w:p w14:paraId="5006CA6E">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Water system element</w:t>
      </w:r>
    </w:p>
    <w:p w14:paraId="2ECF1BCF">
      <w:pPr>
        <w:numPr>
          <w:ilvl w:val="0"/>
          <w:numId w:val="1"/>
        </w:numPr>
        <w:tabs>
          <w:tab w:val="left" w:pos="7704"/>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Graphical user interface</w:t>
      </w:r>
    </w:p>
    <w:p w14:paraId="12C0305B">
      <w:pPr>
        <w:tabs>
          <w:tab w:val="left" w:pos="7704"/>
        </w:tabs>
        <w:rPr>
          <w:rFonts w:ascii="Times New Roman" w:hAnsi="Times New Roman" w:cs="Times New Roman"/>
          <w:sz w:val="28"/>
          <w:szCs w:val="28"/>
        </w:rPr>
      </w:pPr>
    </w:p>
    <w:p w14:paraId="08385FD4">
      <w:pPr>
        <w:rPr>
          <w:rFonts w:hint="default" w:ascii="Times New Roman" w:hAnsi="Times New Roman" w:cs="Times New Roman"/>
          <w:sz w:val="28"/>
          <w:szCs w:val="28"/>
          <w:lang w:val="en-US"/>
        </w:rPr>
      </w:pPr>
    </w:p>
    <w:p w14:paraId="6457AF5D">
      <w:pPr>
        <w:rPr>
          <w:rFonts w:hint="default" w:ascii="Times New Roman" w:hAnsi="Times New Roman" w:cs="Times New Roman"/>
          <w:sz w:val="28"/>
          <w:szCs w:val="28"/>
          <w:lang w:val="en-US"/>
        </w:rPr>
      </w:pPr>
    </w:p>
    <w:p w14:paraId="6FE13AAE">
      <w:pPr>
        <w:rPr>
          <w:rFonts w:hint="default" w:ascii="Times New Roman" w:hAnsi="Times New Roman" w:cs="Times New Roman"/>
          <w:sz w:val="28"/>
          <w:szCs w:val="28"/>
          <w:lang w:val="en-US"/>
        </w:rPr>
      </w:pPr>
    </w:p>
    <w:p w14:paraId="2EDB1286">
      <w:pPr>
        <w:rPr>
          <w:rFonts w:hint="default" w:ascii="Times New Roman" w:hAnsi="Times New Roman" w:cs="Times New Roman"/>
          <w:sz w:val="28"/>
          <w:szCs w:val="28"/>
          <w:lang w:val="en-US"/>
        </w:rPr>
      </w:pPr>
    </w:p>
    <w:p w14:paraId="34B024DF">
      <w:pPr>
        <w:rPr>
          <w:rFonts w:hint="default" w:ascii="Times New Roman" w:hAnsi="Times New Roman" w:cs="Times New Roman"/>
          <w:sz w:val="28"/>
          <w:szCs w:val="28"/>
          <w:lang w:val="en-US"/>
        </w:rPr>
      </w:pPr>
    </w:p>
    <w:p w14:paraId="0E86BE4E">
      <w:pPr>
        <w:rPr>
          <w:rFonts w:hint="default" w:ascii="Times New Roman" w:hAnsi="Times New Roman" w:cs="Times New Roman"/>
          <w:sz w:val="28"/>
          <w:szCs w:val="28"/>
          <w:lang w:val="en-US"/>
        </w:rPr>
      </w:pPr>
    </w:p>
    <w:p w14:paraId="6BB8B99C">
      <w:pPr>
        <w:rPr>
          <w:rFonts w:hint="default" w:ascii="Times New Roman" w:hAnsi="Times New Roman" w:cs="Times New Roman"/>
          <w:sz w:val="28"/>
          <w:szCs w:val="28"/>
          <w:lang w:val="en-US"/>
        </w:rPr>
      </w:pPr>
    </w:p>
    <w:p w14:paraId="2C483B01">
      <w:pPr>
        <w:rPr>
          <w:rFonts w:hint="default" w:ascii="Times New Roman" w:hAnsi="Times New Roman" w:cs="Times New Roman"/>
          <w:sz w:val="28"/>
          <w:szCs w:val="28"/>
          <w:lang w:val="en-US"/>
        </w:rPr>
      </w:pPr>
    </w:p>
    <w:p w14:paraId="16EA7BFE">
      <w:pPr>
        <w:rPr>
          <w:rFonts w:hint="default" w:ascii="Times New Roman" w:hAnsi="Times New Roman" w:cs="Times New Roman"/>
          <w:sz w:val="28"/>
          <w:szCs w:val="28"/>
          <w:lang w:val="en-US"/>
        </w:rPr>
      </w:pPr>
    </w:p>
    <w:p w14:paraId="1FC8372C">
      <w:pPr>
        <w:rPr>
          <w:rFonts w:hint="default" w:ascii="Times New Roman" w:hAnsi="Times New Roman" w:cs="Times New Roman"/>
          <w:sz w:val="28"/>
          <w:szCs w:val="28"/>
          <w:lang w:val="en-US"/>
        </w:rPr>
      </w:pPr>
    </w:p>
    <w:p w14:paraId="3C56260A">
      <w:pPr>
        <w:rPr>
          <w:rFonts w:hint="default" w:ascii="Times New Roman" w:hAnsi="Times New Roman" w:cs="Times New Roman"/>
          <w:sz w:val="28"/>
          <w:szCs w:val="28"/>
          <w:lang w:val="en-US"/>
        </w:rPr>
      </w:pPr>
    </w:p>
    <w:p w14:paraId="31056139">
      <w:pPr>
        <w:rPr>
          <w:rFonts w:hint="default" w:ascii="Times New Roman" w:hAnsi="Times New Roman" w:cs="Times New Roman"/>
          <w:sz w:val="28"/>
          <w:szCs w:val="28"/>
          <w:lang w:val="en-US"/>
        </w:rPr>
      </w:pPr>
    </w:p>
    <w:p w14:paraId="41DBFFD7">
      <w:pPr>
        <w:rPr>
          <w:rFonts w:hint="default" w:ascii="Times New Roman" w:hAnsi="Times New Roman" w:cs="Times New Roman"/>
          <w:sz w:val="28"/>
          <w:szCs w:val="28"/>
          <w:lang w:val="en-US"/>
        </w:rPr>
      </w:pPr>
    </w:p>
    <w:p w14:paraId="1F3E0EA0">
      <w:pPr>
        <w:rPr>
          <w:rFonts w:hint="default" w:ascii="Times New Roman" w:hAnsi="Times New Roman" w:cs="Times New Roman"/>
          <w:sz w:val="28"/>
          <w:szCs w:val="28"/>
          <w:lang w:val="en-US"/>
        </w:rPr>
      </w:pPr>
    </w:p>
    <w:p w14:paraId="0E2DE784">
      <w:pPr>
        <w:rPr>
          <w:rFonts w:hint="default" w:ascii="Times New Roman" w:hAnsi="Times New Roman" w:cs="Times New Roman"/>
          <w:sz w:val="28"/>
          <w:szCs w:val="28"/>
          <w:lang w:val="en-US"/>
        </w:rPr>
      </w:pPr>
    </w:p>
    <w:p w14:paraId="5F0E8F86">
      <w:pPr>
        <w:rPr>
          <w:rFonts w:hint="default" w:ascii="Times New Roman" w:hAnsi="Times New Roman" w:cs="Times New Roman"/>
          <w:sz w:val="28"/>
          <w:szCs w:val="28"/>
          <w:lang w:val="en-US"/>
        </w:rPr>
      </w:pPr>
    </w:p>
    <w:p w14:paraId="0BD5F82E">
      <w:pPr>
        <w:rPr>
          <w:rFonts w:hint="default" w:ascii="Times New Roman" w:hAnsi="Times New Roman" w:cs="Times New Roman"/>
          <w:sz w:val="28"/>
          <w:szCs w:val="28"/>
          <w:lang w:val="en-US"/>
        </w:rPr>
      </w:pPr>
    </w:p>
    <w:p w14:paraId="6D099C3C">
      <w:pPr>
        <w:rPr>
          <w:rFonts w:hint="default" w:ascii="Times New Roman" w:hAnsi="Times New Roman" w:cs="Times New Roman"/>
          <w:b/>
          <w:bCs/>
          <w:sz w:val="28"/>
          <w:szCs w:val="28"/>
          <w:lang w:val="en-US"/>
        </w:rPr>
      </w:pPr>
    </w:p>
    <w:p w14:paraId="0148FE1F">
      <w:pPr>
        <w:rPr>
          <w:rFonts w:hint="default" w:ascii="Times New Roman" w:hAnsi="Times New Roman" w:cs="Times New Roman"/>
          <w:b/>
          <w:bCs/>
          <w:sz w:val="28"/>
          <w:szCs w:val="28"/>
          <w:lang w:val="en-US"/>
        </w:rPr>
      </w:pPr>
    </w:p>
    <w:p w14:paraId="44F8080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LIST OF ACRONYMS</w:t>
      </w:r>
    </w:p>
    <w:p w14:paraId="57901AA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W.S……….Water Supply</w:t>
      </w:r>
    </w:p>
    <w:p w14:paraId="76516AF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OBJ……….Objective</w:t>
      </w:r>
    </w:p>
    <w:p w14:paraId="0A7FDEE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IS………….Irrigation system</w:t>
      </w:r>
      <w:bookmarkStart w:id="31" w:name="_GoBack"/>
      <w:bookmarkEnd w:id="31"/>
    </w:p>
    <w:p w14:paraId="36F96517">
      <w:pPr>
        <w:rPr>
          <w:rFonts w:hint="default" w:ascii="Times New Roman" w:hAnsi="Times New Roman" w:cs="Times New Roman"/>
          <w:sz w:val="28"/>
          <w:szCs w:val="28"/>
          <w:lang w:val="en-US"/>
        </w:rPr>
      </w:pPr>
    </w:p>
    <w:p w14:paraId="67206BAE">
      <w:pPr>
        <w:rPr>
          <w:rFonts w:hint="default" w:ascii="Times New Roman" w:hAnsi="Times New Roman" w:cs="Times New Roman"/>
          <w:sz w:val="28"/>
          <w:szCs w:val="28"/>
          <w:lang w:val="en-US"/>
        </w:rPr>
      </w:pPr>
    </w:p>
    <w:p w14:paraId="4938728E">
      <w:pPr>
        <w:rPr>
          <w:rFonts w:hint="default" w:ascii="Times New Roman" w:hAnsi="Times New Roman" w:cs="Times New Roman"/>
          <w:b/>
          <w:bCs/>
          <w:sz w:val="28"/>
          <w:szCs w:val="28"/>
          <w:lang w:val="en-US"/>
        </w:rPr>
      </w:pPr>
    </w:p>
    <w:p w14:paraId="67FEDBA2">
      <w:pPr>
        <w:rPr>
          <w:rFonts w:hint="default" w:ascii="Times New Roman" w:hAnsi="Times New Roman" w:cs="Times New Roman"/>
          <w:b/>
          <w:bCs/>
          <w:sz w:val="28"/>
          <w:szCs w:val="28"/>
          <w:lang w:val="en-US"/>
        </w:rPr>
      </w:pPr>
    </w:p>
    <w:p w14:paraId="5D2A3DBC">
      <w:pPr>
        <w:rPr>
          <w:rFonts w:hint="default" w:ascii="Times New Roman" w:hAnsi="Times New Roman" w:cs="Times New Roman"/>
          <w:b/>
          <w:bCs/>
          <w:sz w:val="28"/>
          <w:szCs w:val="28"/>
          <w:lang w:val="en-US"/>
        </w:rPr>
      </w:pPr>
    </w:p>
    <w:p w14:paraId="64A99CE9">
      <w:pPr>
        <w:rPr>
          <w:rFonts w:hint="default" w:ascii="Times New Roman" w:hAnsi="Times New Roman" w:cs="Times New Roman"/>
          <w:b/>
          <w:bCs/>
          <w:sz w:val="28"/>
          <w:szCs w:val="28"/>
          <w:lang w:val="en-US"/>
        </w:rPr>
      </w:pPr>
    </w:p>
    <w:p w14:paraId="59FD71B7">
      <w:pPr>
        <w:rPr>
          <w:rFonts w:hint="default" w:ascii="Times New Roman" w:hAnsi="Times New Roman" w:cs="Times New Roman"/>
          <w:b/>
          <w:bCs/>
          <w:sz w:val="28"/>
          <w:szCs w:val="28"/>
          <w:lang w:val="en-US"/>
        </w:rPr>
      </w:pPr>
    </w:p>
    <w:p w14:paraId="5F2756C5">
      <w:pPr>
        <w:rPr>
          <w:rFonts w:hint="default" w:ascii="Times New Roman" w:hAnsi="Times New Roman" w:cs="Times New Roman"/>
          <w:b/>
          <w:bCs/>
          <w:sz w:val="28"/>
          <w:szCs w:val="28"/>
          <w:lang w:val="en-US"/>
        </w:rPr>
      </w:pPr>
    </w:p>
    <w:p w14:paraId="7C9C9286">
      <w:pPr>
        <w:rPr>
          <w:rFonts w:hint="default" w:ascii="Times New Roman" w:hAnsi="Times New Roman" w:cs="Times New Roman"/>
          <w:b/>
          <w:bCs/>
          <w:sz w:val="28"/>
          <w:szCs w:val="28"/>
          <w:lang w:val="en-US"/>
        </w:rPr>
      </w:pPr>
    </w:p>
    <w:p w14:paraId="03B26144">
      <w:pPr>
        <w:rPr>
          <w:rFonts w:hint="default" w:ascii="Times New Roman" w:hAnsi="Times New Roman" w:cs="Times New Roman"/>
          <w:b/>
          <w:bCs/>
          <w:sz w:val="28"/>
          <w:szCs w:val="28"/>
          <w:lang w:val="en-US"/>
        </w:rPr>
      </w:pPr>
    </w:p>
    <w:p w14:paraId="72ABCFC7">
      <w:pPr>
        <w:rPr>
          <w:rFonts w:hint="default" w:ascii="Times New Roman" w:hAnsi="Times New Roman" w:cs="Times New Roman"/>
          <w:b/>
          <w:bCs/>
          <w:sz w:val="28"/>
          <w:szCs w:val="28"/>
          <w:lang w:val="en-US"/>
        </w:rPr>
      </w:pPr>
    </w:p>
    <w:p w14:paraId="3C87FB1D">
      <w:pPr>
        <w:rPr>
          <w:rFonts w:hint="default" w:ascii="Times New Roman" w:hAnsi="Times New Roman" w:cs="Times New Roman"/>
          <w:b/>
          <w:bCs/>
          <w:sz w:val="28"/>
          <w:szCs w:val="28"/>
          <w:lang w:val="en-US"/>
        </w:rPr>
      </w:pPr>
    </w:p>
    <w:p w14:paraId="37399A12">
      <w:pPr>
        <w:rPr>
          <w:rFonts w:hint="default" w:ascii="Times New Roman" w:hAnsi="Times New Roman" w:cs="Times New Roman"/>
          <w:b/>
          <w:bCs/>
          <w:sz w:val="28"/>
          <w:szCs w:val="28"/>
          <w:lang w:val="en-US"/>
        </w:rPr>
      </w:pPr>
    </w:p>
    <w:p w14:paraId="05E9F1AA">
      <w:pPr>
        <w:rPr>
          <w:rFonts w:hint="default" w:ascii="Times New Roman" w:hAnsi="Times New Roman" w:cs="Times New Roman"/>
          <w:b/>
          <w:bCs/>
          <w:sz w:val="28"/>
          <w:szCs w:val="28"/>
          <w:lang w:val="en-US"/>
        </w:rPr>
      </w:pPr>
    </w:p>
    <w:p w14:paraId="763CDA14">
      <w:pPr>
        <w:rPr>
          <w:rFonts w:hint="default" w:ascii="Times New Roman" w:hAnsi="Times New Roman" w:cs="Times New Roman"/>
          <w:b/>
          <w:bCs/>
          <w:sz w:val="28"/>
          <w:szCs w:val="28"/>
          <w:lang w:val="en-US"/>
        </w:rPr>
      </w:pPr>
    </w:p>
    <w:p w14:paraId="6572623E">
      <w:pPr>
        <w:rPr>
          <w:rFonts w:hint="default" w:ascii="Times New Roman" w:hAnsi="Times New Roman" w:cs="Times New Roman"/>
          <w:b/>
          <w:bCs/>
          <w:sz w:val="28"/>
          <w:szCs w:val="28"/>
          <w:lang w:val="en-US"/>
        </w:rPr>
      </w:pPr>
    </w:p>
    <w:p w14:paraId="63FF2AF3">
      <w:pPr>
        <w:rPr>
          <w:rFonts w:hint="default" w:ascii="Times New Roman" w:hAnsi="Times New Roman" w:cs="Times New Roman"/>
          <w:b/>
          <w:bCs/>
          <w:sz w:val="28"/>
          <w:szCs w:val="28"/>
          <w:lang w:val="en-US"/>
        </w:rPr>
      </w:pPr>
    </w:p>
    <w:p w14:paraId="0EAE0142">
      <w:pPr>
        <w:rPr>
          <w:rFonts w:hint="default" w:ascii="Times New Roman" w:hAnsi="Times New Roman" w:cs="Times New Roman"/>
          <w:b/>
          <w:bCs/>
          <w:sz w:val="28"/>
          <w:szCs w:val="28"/>
          <w:lang w:val="en-US"/>
        </w:rPr>
      </w:pPr>
    </w:p>
    <w:p w14:paraId="22C81999">
      <w:pPr>
        <w:rPr>
          <w:rFonts w:hint="default" w:ascii="Times New Roman" w:hAnsi="Times New Roman" w:cs="Times New Roman"/>
          <w:b/>
          <w:bCs/>
          <w:sz w:val="28"/>
          <w:szCs w:val="28"/>
          <w:lang w:val="en-US"/>
        </w:rPr>
      </w:pPr>
    </w:p>
    <w:p w14:paraId="7FF0E7AC">
      <w:pPr>
        <w:rPr>
          <w:rFonts w:hint="default" w:ascii="Times New Roman" w:hAnsi="Times New Roman" w:cs="Times New Roman"/>
          <w:b/>
          <w:bCs/>
          <w:sz w:val="28"/>
          <w:szCs w:val="28"/>
          <w:lang w:val="en-US"/>
        </w:rPr>
      </w:pPr>
    </w:p>
    <w:p w14:paraId="14AFDD31">
      <w:pPr>
        <w:rPr>
          <w:rFonts w:hint="default" w:ascii="Times New Roman" w:hAnsi="Times New Roman" w:cs="Times New Roman"/>
          <w:b/>
          <w:bCs/>
          <w:sz w:val="28"/>
          <w:szCs w:val="28"/>
          <w:lang w:val="en-US"/>
        </w:rPr>
      </w:pPr>
    </w:p>
    <w:p w14:paraId="78713E41">
      <w:pPr>
        <w:rPr>
          <w:rFonts w:hint="default" w:ascii="Times New Roman" w:hAnsi="Times New Roman" w:cs="Times New Roman"/>
          <w:b/>
          <w:bCs/>
          <w:sz w:val="28"/>
          <w:szCs w:val="28"/>
          <w:lang w:val="en-US"/>
        </w:rPr>
      </w:pPr>
    </w:p>
    <w:p w14:paraId="3DC2A882">
      <w:pPr>
        <w:rPr>
          <w:rFonts w:hint="default" w:ascii="Times New Roman" w:hAnsi="Times New Roman" w:cs="Times New Roman"/>
          <w:b/>
          <w:bCs/>
          <w:sz w:val="28"/>
          <w:szCs w:val="28"/>
          <w:lang w:val="en-US"/>
        </w:rPr>
      </w:pPr>
    </w:p>
    <w:p w14:paraId="1937995D">
      <w:pPr>
        <w:rPr>
          <w:rFonts w:hint="default" w:ascii="Times New Roman" w:hAnsi="Times New Roman" w:cs="Times New Roman"/>
          <w:b/>
          <w:bCs/>
          <w:sz w:val="28"/>
          <w:szCs w:val="28"/>
          <w:lang w:val="en-US"/>
        </w:rPr>
      </w:pPr>
    </w:p>
    <w:p w14:paraId="6A6C2A88">
      <w:pPr>
        <w:rPr>
          <w:rFonts w:hint="default" w:ascii="Times New Roman" w:hAnsi="Times New Roman" w:cs="Times New Roman"/>
          <w:b/>
          <w:bCs/>
          <w:sz w:val="28"/>
          <w:szCs w:val="28"/>
          <w:lang w:val="en-US"/>
        </w:rPr>
      </w:pPr>
    </w:p>
    <w:p w14:paraId="559D3B7E">
      <w:pPr>
        <w:rPr>
          <w:rFonts w:hint="default" w:ascii="Times New Roman" w:hAnsi="Times New Roman" w:cs="Times New Roman"/>
          <w:b/>
          <w:bCs/>
          <w:sz w:val="28"/>
          <w:szCs w:val="28"/>
          <w:lang w:val="en-US"/>
        </w:rPr>
      </w:pPr>
    </w:p>
    <w:p w14:paraId="1067FE0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TABLE OF CONTENTS</w:t>
      </w:r>
    </w:p>
    <w:sdt>
      <w:sdtPr>
        <w:rPr>
          <w:rFonts w:ascii="SimSun" w:hAnsi="SimSun" w:eastAsia="SimSun" w:cstheme="minorBidi"/>
          <w:sz w:val="21"/>
          <w:szCs w:val="22"/>
          <w:lang w:val="en-US" w:eastAsia="en-US" w:bidi="ar-SA"/>
        </w:rPr>
        <w:id w:val="147465158"/>
        <w15:color w:val="DBDBDB"/>
        <w:docPartObj>
          <w:docPartGallery w:val="Table of Contents"/>
          <w:docPartUnique/>
        </w:docPartObj>
      </w:sdtPr>
      <w:sdtEndPr>
        <w:rPr>
          <w:rFonts w:hint="default" w:ascii="Times New Roman" w:hAnsi="Times New Roman" w:cs="Times New Roman" w:eastAsiaTheme="minorHAnsi"/>
          <w:bCs/>
          <w:sz w:val="22"/>
          <w:szCs w:val="28"/>
          <w:lang w:val="en-US" w:eastAsia="en-US" w:bidi="ar-SA"/>
        </w:rPr>
      </w:sdtEndPr>
      <w:sdtContent>
        <w:p w14:paraId="2D1B9404">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D43D0F8">
          <w:pPr>
            <w:pStyle w:val="16"/>
            <w:tabs>
              <w:tab w:val="right" w:leader="dot" w:pos="9026"/>
            </w:tabs>
          </w:pPr>
          <w:r>
            <w:rPr>
              <w:rFonts w:hint="default" w:ascii="Times New Roman" w:hAnsi="Times New Roman" w:cs="Times New Roman"/>
              <w:b/>
              <w:bCs/>
              <w:sz w:val="28"/>
              <w:szCs w:val="28"/>
              <w:lang w:val="en-US"/>
            </w:rPr>
            <w:fldChar w:fldCharType="begin"/>
          </w:r>
          <w:r>
            <w:rPr>
              <w:rFonts w:hint="default" w:ascii="Times New Roman" w:hAnsi="Times New Roman" w:cs="Times New Roman"/>
              <w:b/>
              <w:bCs/>
              <w:sz w:val="28"/>
              <w:szCs w:val="28"/>
              <w:lang w:val="en-US"/>
            </w:rPr>
            <w:instrText xml:space="preserve">TOC \o "1-3" \h \u </w:instrText>
          </w:r>
          <w:r>
            <w:rPr>
              <w:rFonts w:hint="default" w:ascii="Times New Roman" w:hAnsi="Times New Roman" w:cs="Times New Roman"/>
              <w:b/>
              <w:bCs/>
              <w:sz w:val="28"/>
              <w:szCs w:val="28"/>
              <w:lang w:val="en-US"/>
            </w:rPr>
            <w:fldChar w:fldCharType="separate"/>
          </w: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_Toc23892 </w:instrText>
          </w:r>
          <w:r>
            <w:rPr>
              <w:rFonts w:hint="default" w:ascii="Times New Roman" w:hAnsi="Times New Roman" w:cs="Times New Roman"/>
              <w:bCs/>
              <w:szCs w:val="28"/>
              <w:lang w:val="en-US"/>
            </w:rPr>
            <w:fldChar w:fldCharType="separate"/>
          </w:r>
          <w:r>
            <w:rPr>
              <w:lang w:val="en-GB"/>
            </w:rPr>
            <w:t>DECLARATION</w:t>
          </w:r>
          <w:r>
            <w:tab/>
          </w:r>
          <w:r>
            <w:fldChar w:fldCharType="begin"/>
          </w:r>
          <w:r>
            <w:instrText xml:space="preserve"> PAGEREF _Toc23892 \h </w:instrText>
          </w:r>
          <w:r>
            <w:fldChar w:fldCharType="separate"/>
          </w:r>
          <w:r>
            <w:t>iii</w:t>
          </w:r>
          <w:r>
            <w:fldChar w:fldCharType="end"/>
          </w:r>
          <w:r>
            <w:rPr>
              <w:rFonts w:hint="default" w:ascii="Times New Roman" w:hAnsi="Times New Roman" w:cs="Times New Roman"/>
              <w:bCs/>
              <w:szCs w:val="28"/>
              <w:lang w:val="en-US"/>
            </w:rPr>
            <w:fldChar w:fldCharType="end"/>
          </w:r>
        </w:p>
        <w:p w14:paraId="046D7736">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_Toc3632 </w:instrText>
          </w:r>
          <w:r>
            <w:rPr>
              <w:rFonts w:hint="default" w:ascii="Times New Roman" w:hAnsi="Times New Roman" w:cs="Times New Roman"/>
              <w:bCs/>
              <w:szCs w:val="28"/>
              <w:lang w:val="en-US"/>
            </w:rPr>
            <w:fldChar w:fldCharType="separate"/>
          </w:r>
          <w:r>
            <w:t>ACKNOWLEDGEMENT</w:t>
          </w:r>
          <w:r>
            <w:tab/>
          </w:r>
          <w:r>
            <w:fldChar w:fldCharType="begin"/>
          </w:r>
          <w:r>
            <w:instrText xml:space="preserve"> PAGEREF _Toc3632 \h </w:instrText>
          </w:r>
          <w:r>
            <w:fldChar w:fldCharType="separate"/>
          </w:r>
          <w:r>
            <w:t>iv</w:t>
          </w:r>
          <w:r>
            <w:fldChar w:fldCharType="end"/>
          </w:r>
          <w:r>
            <w:rPr>
              <w:rFonts w:hint="default" w:ascii="Times New Roman" w:hAnsi="Times New Roman" w:cs="Times New Roman"/>
              <w:bCs/>
              <w:szCs w:val="28"/>
              <w:lang w:val="en-US"/>
            </w:rPr>
            <w:fldChar w:fldCharType="end"/>
          </w:r>
        </w:p>
        <w:p w14:paraId="19073EBA">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_Toc16021 </w:instrText>
          </w:r>
          <w:r>
            <w:rPr>
              <w:rFonts w:hint="default" w:ascii="Times New Roman" w:hAnsi="Times New Roman" w:cs="Times New Roman"/>
              <w:bCs/>
              <w:szCs w:val="28"/>
              <w:lang w:val="en-US"/>
            </w:rPr>
            <w:fldChar w:fldCharType="separate"/>
          </w:r>
          <w:r>
            <w:t>APPROVAL.</w:t>
          </w:r>
          <w:r>
            <w:tab/>
          </w:r>
          <w:r>
            <w:fldChar w:fldCharType="begin"/>
          </w:r>
          <w:r>
            <w:instrText xml:space="preserve"> PAGEREF _Toc16021 \h </w:instrText>
          </w:r>
          <w:r>
            <w:fldChar w:fldCharType="separate"/>
          </w:r>
          <w:r>
            <w:t>v</w:t>
          </w:r>
          <w:r>
            <w:fldChar w:fldCharType="end"/>
          </w:r>
          <w:r>
            <w:rPr>
              <w:rFonts w:hint="default" w:ascii="Times New Roman" w:hAnsi="Times New Roman" w:cs="Times New Roman"/>
              <w:bCs/>
              <w:szCs w:val="28"/>
              <w:lang w:val="en-US"/>
            </w:rPr>
            <w:fldChar w:fldCharType="end"/>
          </w:r>
        </w:p>
        <w:p w14:paraId="75919109">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_Toc23591 </w:instrText>
          </w:r>
          <w:r>
            <w:rPr>
              <w:rFonts w:hint="default" w:ascii="Times New Roman" w:hAnsi="Times New Roman" w:cs="Times New Roman"/>
              <w:bCs/>
              <w:szCs w:val="28"/>
              <w:lang w:val="en-US"/>
            </w:rPr>
            <w:fldChar w:fldCharType="separate"/>
          </w:r>
          <w:r>
            <w:t>DEDICATION</w:t>
          </w:r>
          <w:r>
            <w:tab/>
          </w:r>
          <w:r>
            <w:fldChar w:fldCharType="begin"/>
          </w:r>
          <w:r>
            <w:instrText xml:space="preserve"> PAGEREF _Toc23591 \h </w:instrText>
          </w:r>
          <w:r>
            <w:fldChar w:fldCharType="separate"/>
          </w:r>
          <w:r>
            <w:t>vi</w:t>
          </w:r>
          <w:r>
            <w:fldChar w:fldCharType="end"/>
          </w:r>
          <w:r>
            <w:rPr>
              <w:rFonts w:hint="default" w:ascii="Times New Roman" w:hAnsi="Times New Roman" w:cs="Times New Roman"/>
              <w:bCs/>
              <w:szCs w:val="28"/>
              <w:lang w:val="en-US"/>
            </w:rPr>
            <w:fldChar w:fldCharType="end"/>
          </w:r>
        </w:p>
        <w:p w14:paraId="64556FD6">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_Toc20510 </w:instrText>
          </w:r>
          <w:r>
            <w:rPr>
              <w:rFonts w:hint="default" w:ascii="Times New Roman" w:hAnsi="Times New Roman" w:cs="Times New Roman"/>
              <w:bCs/>
              <w:szCs w:val="28"/>
              <w:lang w:val="en-US"/>
            </w:rPr>
            <w:fldChar w:fldCharType="separate"/>
          </w:r>
          <w:r>
            <w:rPr>
              <w:rFonts w:hint="default" w:ascii="Times New Roman" w:hAnsi="Times New Roman" w:cs="Times New Roman"/>
              <w:bCs w:val="0"/>
            </w:rPr>
            <w:t>METHODOLOGY</w:t>
          </w:r>
          <w:r>
            <w:tab/>
          </w:r>
          <w:r>
            <w:fldChar w:fldCharType="begin"/>
          </w:r>
          <w:r>
            <w:instrText xml:space="preserve"> PAGEREF _Toc20510 \h </w:instrText>
          </w:r>
          <w:r>
            <w:fldChar w:fldCharType="separate"/>
          </w:r>
          <w:r>
            <w:t>vii</w:t>
          </w:r>
          <w:r>
            <w:fldChar w:fldCharType="end"/>
          </w:r>
          <w:r>
            <w:rPr>
              <w:rFonts w:hint="default" w:ascii="Times New Roman" w:hAnsi="Times New Roman" w:cs="Times New Roman"/>
              <w:bCs/>
              <w:szCs w:val="28"/>
              <w:lang w:val="en-US"/>
            </w:rPr>
            <w:fldChar w:fldCharType="end"/>
          </w:r>
        </w:p>
        <w:p w14:paraId="76716175">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_Toc17252 </w:instrText>
          </w:r>
          <w:r>
            <w:rPr>
              <w:rFonts w:hint="default" w:ascii="Times New Roman" w:hAnsi="Times New Roman" w:cs="Times New Roman"/>
              <w:bCs/>
              <w:szCs w:val="28"/>
              <w:lang w:val="en-US"/>
            </w:rPr>
            <w:fldChar w:fldCharType="separate"/>
          </w:r>
          <w:r>
            <w:rPr>
              <w:szCs w:val="28"/>
            </w:rPr>
            <w:t>CHAPTER ONE</w:t>
          </w:r>
          <w:r>
            <w:tab/>
          </w:r>
          <w:r>
            <w:fldChar w:fldCharType="begin"/>
          </w:r>
          <w:r>
            <w:instrText xml:space="preserve"> PAGEREF _Toc17252 \h </w:instrText>
          </w:r>
          <w:r>
            <w:fldChar w:fldCharType="separate"/>
          </w:r>
          <w:r>
            <w:t>1</w:t>
          </w:r>
          <w:r>
            <w:fldChar w:fldCharType="end"/>
          </w:r>
          <w:r>
            <w:rPr>
              <w:rFonts w:hint="default" w:ascii="Times New Roman" w:hAnsi="Times New Roman" w:cs="Times New Roman"/>
              <w:bCs/>
              <w:szCs w:val="28"/>
              <w:lang w:val="en-US"/>
            </w:rPr>
            <w:fldChar w:fldCharType="end"/>
          </w:r>
        </w:p>
        <w:p w14:paraId="2D3F9597">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_Toc7291 </w:instrText>
          </w:r>
          <w:r>
            <w:rPr>
              <w:rFonts w:hint="default" w:ascii="Times New Roman" w:hAnsi="Times New Roman" w:cs="Times New Roman"/>
              <w:bCs/>
              <w:szCs w:val="28"/>
              <w:lang w:val="en-US"/>
            </w:rPr>
            <w:fldChar w:fldCharType="separate"/>
          </w:r>
          <w:r>
            <w:rPr>
              <w:rFonts w:ascii="Times New Roman" w:hAnsi="Times New Roman" w:cs="Times New Roman"/>
              <w:szCs w:val="28"/>
              <w:lang w:val="en-GB"/>
            </w:rPr>
            <w:t>BACKGROUND</w:t>
          </w:r>
          <w:r>
            <w:tab/>
          </w:r>
          <w:r>
            <w:fldChar w:fldCharType="begin"/>
          </w:r>
          <w:r>
            <w:instrText xml:space="preserve"> PAGEREF _Toc7291 \h </w:instrText>
          </w:r>
          <w:r>
            <w:fldChar w:fldCharType="separate"/>
          </w:r>
          <w:r>
            <w:t>1</w:t>
          </w:r>
          <w:r>
            <w:fldChar w:fldCharType="end"/>
          </w:r>
          <w:r>
            <w:rPr>
              <w:rFonts w:hint="default" w:ascii="Times New Roman" w:hAnsi="Times New Roman" w:cs="Times New Roman"/>
              <w:bCs/>
              <w:szCs w:val="28"/>
              <w:lang w:val="en-US"/>
            </w:rPr>
            <w:fldChar w:fldCharType="end"/>
          </w:r>
        </w:p>
        <w:p w14:paraId="7EBF87B7">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_Toc22320 </w:instrText>
          </w:r>
          <w:r>
            <w:rPr>
              <w:rFonts w:hint="default" w:ascii="Times New Roman" w:hAnsi="Times New Roman" w:cs="Times New Roman"/>
              <w:bCs/>
              <w:szCs w:val="28"/>
              <w:lang w:val="en-US"/>
            </w:rPr>
            <w:fldChar w:fldCharType="separate"/>
          </w:r>
          <w:r>
            <w:rPr>
              <w:rFonts w:hint="default" w:ascii="Times New Roman" w:hAnsi="Times New Roman" w:cs="Times New Roman" w:eastAsiaTheme="minorHAnsi"/>
              <w:lang w:val="en-US"/>
            </w:rPr>
            <w:t>PROBLEM STATEMENT</w:t>
          </w:r>
          <w:r>
            <w:tab/>
          </w:r>
          <w:r>
            <w:fldChar w:fldCharType="begin"/>
          </w:r>
          <w:r>
            <w:instrText xml:space="preserve"> PAGEREF _Toc22320 \h </w:instrText>
          </w:r>
          <w:r>
            <w:fldChar w:fldCharType="separate"/>
          </w:r>
          <w:r>
            <w:t>1</w:t>
          </w:r>
          <w:r>
            <w:fldChar w:fldCharType="end"/>
          </w:r>
          <w:r>
            <w:rPr>
              <w:rFonts w:hint="default" w:ascii="Times New Roman" w:hAnsi="Times New Roman" w:cs="Times New Roman"/>
              <w:bCs/>
              <w:szCs w:val="28"/>
              <w:lang w:val="en-US"/>
            </w:rPr>
            <w:fldChar w:fldCharType="end"/>
          </w:r>
        </w:p>
        <w:p w14:paraId="078FFE43">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_Toc30999 </w:instrText>
          </w:r>
          <w:r>
            <w:rPr>
              <w:rFonts w:hint="default" w:ascii="Times New Roman" w:hAnsi="Times New Roman" w:cs="Times New Roman"/>
              <w:bCs/>
              <w:szCs w:val="28"/>
              <w:lang w:val="en-US"/>
            </w:rPr>
            <w:fldChar w:fldCharType="separate"/>
          </w:r>
          <w:r>
            <w:t>Question</w:t>
          </w:r>
          <w:r>
            <w:tab/>
          </w:r>
          <w:r>
            <w:fldChar w:fldCharType="begin"/>
          </w:r>
          <w:r>
            <w:instrText xml:space="preserve"> PAGEREF _Toc30999 \h </w:instrText>
          </w:r>
          <w:r>
            <w:fldChar w:fldCharType="separate"/>
          </w:r>
          <w:r>
            <w:t>2</w:t>
          </w:r>
          <w:r>
            <w:fldChar w:fldCharType="end"/>
          </w:r>
          <w:r>
            <w:rPr>
              <w:rFonts w:hint="default" w:ascii="Times New Roman" w:hAnsi="Times New Roman" w:cs="Times New Roman"/>
              <w:bCs/>
              <w:szCs w:val="28"/>
              <w:lang w:val="en-US"/>
            </w:rPr>
            <w:fldChar w:fldCharType="end"/>
          </w:r>
        </w:p>
        <w:p w14:paraId="38E0DA3F">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_Toc29052 </w:instrText>
          </w:r>
          <w:r>
            <w:rPr>
              <w:rFonts w:hint="default" w:ascii="Times New Roman" w:hAnsi="Times New Roman" w:cs="Times New Roman"/>
              <w:bCs/>
              <w:szCs w:val="28"/>
              <w:lang w:val="en-US"/>
            </w:rPr>
            <w:fldChar w:fldCharType="separate"/>
          </w:r>
          <w:r>
            <w:rPr>
              <w:rFonts w:hint="default"/>
              <w:bCs/>
              <w:szCs w:val="28"/>
              <w:lang w:val="en-US"/>
            </w:rPr>
            <w:t>IRRIGATION SYSTEM</w:t>
          </w:r>
          <w:r>
            <w:tab/>
          </w:r>
          <w:r>
            <w:fldChar w:fldCharType="begin"/>
          </w:r>
          <w:r>
            <w:instrText xml:space="preserve"> PAGEREF _Toc29052 \h </w:instrText>
          </w:r>
          <w:r>
            <w:fldChar w:fldCharType="separate"/>
          </w:r>
          <w:r>
            <w:t>2</w:t>
          </w:r>
          <w:r>
            <w:fldChar w:fldCharType="end"/>
          </w:r>
          <w:r>
            <w:rPr>
              <w:rFonts w:hint="default" w:ascii="Times New Roman" w:hAnsi="Times New Roman" w:cs="Times New Roman"/>
              <w:bCs/>
              <w:szCs w:val="28"/>
              <w:lang w:val="en-US"/>
            </w:rPr>
            <w:fldChar w:fldCharType="end"/>
          </w:r>
        </w:p>
        <w:p w14:paraId="05C98818">
          <w:pPr>
            <w:pStyle w:val="16"/>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_Toc12656 </w:instrText>
          </w:r>
          <w:r>
            <w:rPr>
              <w:rFonts w:hint="default" w:ascii="Times New Roman" w:hAnsi="Times New Roman" w:cs="Times New Roman"/>
              <w:bCs/>
              <w:szCs w:val="28"/>
              <w:lang w:val="en-US"/>
            </w:rPr>
            <w:fldChar w:fldCharType="separate"/>
          </w:r>
          <w:r>
            <w:rPr>
              <w:rFonts w:eastAsia="Arial"/>
            </w:rPr>
            <w:t>CHAPTER THREE:</w:t>
          </w:r>
          <w:r>
            <w:tab/>
          </w:r>
          <w:r>
            <w:fldChar w:fldCharType="begin"/>
          </w:r>
          <w:r>
            <w:instrText xml:space="preserve"> PAGEREF _Toc12656 \h </w:instrText>
          </w:r>
          <w:r>
            <w:fldChar w:fldCharType="separate"/>
          </w:r>
          <w:r>
            <w:t>15</w:t>
          </w:r>
          <w:r>
            <w:fldChar w:fldCharType="end"/>
          </w:r>
          <w:r>
            <w:rPr>
              <w:rFonts w:hint="default" w:ascii="Times New Roman" w:hAnsi="Times New Roman" w:cs="Times New Roman"/>
              <w:bCs/>
              <w:szCs w:val="28"/>
              <w:lang w:val="en-US"/>
            </w:rPr>
            <w:fldChar w:fldCharType="end"/>
          </w:r>
        </w:p>
        <w:p w14:paraId="6ED8479F">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_Toc27615 </w:instrText>
          </w:r>
          <w:r>
            <w:rPr>
              <w:rFonts w:hint="default" w:ascii="Times New Roman" w:hAnsi="Times New Roman" w:cs="Times New Roman"/>
              <w:bCs/>
              <w:szCs w:val="28"/>
              <w:lang w:val="en-US"/>
            </w:rPr>
            <w:fldChar w:fldCharType="separate"/>
          </w:r>
          <w:r>
            <w:rPr>
              <w:rFonts w:eastAsia="Arial"/>
            </w:rPr>
            <w:t>3.1 CHALLENGES</w:t>
          </w:r>
          <w:r>
            <w:tab/>
          </w:r>
          <w:r>
            <w:fldChar w:fldCharType="begin"/>
          </w:r>
          <w:r>
            <w:instrText xml:space="preserve"> PAGEREF _Toc27615 \h </w:instrText>
          </w:r>
          <w:r>
            <w:fldChar w:fldCharType="separate"/>
          </w:r>
          <w:r>
            <w:t>15</w:t>
          </w:r>
          <w:r>
            <w:fldChar w:fldCharType="end"/>
          </w:r>
          <w:r>
            <w:rPr>
              <w:rFonts w:hint="default" w:ascii="Times New Roman" w:hAnsi="Times New Roman" w:cs="Times New Roman"/>
              <w:bCs/>
              <w:szCs w:val="28"/>
              <w:lang w:val="en-US"/>
            </w:rPr>
            <w:fldChar w:fldCharType="end"/>
          </w:r>
        </w:p>
        <w:p w14:paraId="19A9FD6E">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_Toc11423 </w:instrText>
          </w:r>
          <w:r>
            <w:rPr>
              <w:rFonts w:hint="default" w:ascii="Times New Roman" w:hAnsi="Times New Roman" w:cs="Times New Roman"/>
              <w:bCs/>
              <w:szCs w:val="28"/>
              <w:lang w:val="en-US"/>
            </w:rPr>
            <w:fldChar w:fldCharType="separate"/>
          </w:r>
          <w:r>
            <w:rPr>
              <w:rFonts w:eastAsia="Arial"/>
            </w:rPr>
            <w:t>3.2 RECOMMENDATIONS</w:t>
          </w:r>
          <w:r>
            <w:tab/>
          </w:r>
          <w:r>
            <w:fldChar w:fldCharType="begin"/>
          </w:r>
          <w:r>
            <w:instrText xml:space="preserve"> PAGEREF _Toc11423 \h </w:instrText>
          </w:r>
          <w:r>
            <w:fldChar w:fldCharType="separate"/>
          </w:r>
          <w:r>
            <w:t>16</w:t>
          </w:r>
          <w:r>
            <w:fldChar w:fldCharType="end"/>
          </w:r>
          <w:r>
            <w:rPr>
              <w:rFonts w:hint="default" w:ascii="Times New Roman" w:hAnsi="Times New Roman" w:cs="Times New Roman"/>
              <w:bCs/>
              <w:szCs w:val="28"/>
              <w:lang w:val="en-US"/>
            </w:rPr>
            <w:fldChar w:fldCharType="end"/>
          </w:r>
        </w:p>
        <w:p w14:paraId="51D26D43">
          <w:pPr>
            <w:pStyle w:val="15"/>
            <w:tabs>
              <w:tab w:val="right" w:leader="dot" w:pos="9026"/>
            </w:tabs>
          </w:pPr>
          <w:r>
            <w:rPr>
              <w:rFonts w:hint="default" w:ascii="Times New Roman" w:hAnsi="Times New Roman" w:cs="Times New Roman"/>
              <w:bCs/>
              <w:szCs w:val="28"/>
              <w:lang w:val="en-US"/>
            </w:rPr>
            <w:fldChar w:fldCharType="begin"/>
          </w:r>
          <w:r>
            <w:rPr>
              <w:rFonts w:hint="default" w:ascii="Times New Roman" w:hAnsi="Times New Roman" w:cs="Times New Roman"/>
              <w:bCs/>
              <w:szCs w:val="28"/>
              <w:lang w:val="en-US"/>
            </w:rPr>
            <w:instrText xml:space="preserve"> HYPERLINK \l _Toc15715 </w:instrText>
          </w:r>
          <w:r>
            <w:rPr>
              <w:rFonts w:hint="default" w:ascii="Times New Roman" w:hAnsi="Times New Roman" w:cs="Times New Roman"/>
              <w:bCs/>
              <w:szCs w:val="28"/>
              <w:lang w:val="en-US"/>
            </w:rPr>
            <w:fldChar w:fldCharType="separate"/>
          </w:r>
          <w:r>
            <w:rPr>
              <w:rFonts w:eastAsia="Arial"/>
            </w:rPr>
            <w:t>3.3 CONCLUSION AND LEARNING EXPERIENCE</w:t>
          </w:r>
          <w:r>
            <w:tab/>
          </w:r>
          <w:r>
            <w:fldChar w:fldCharType="begin"/>
          </w:r>
          <w:r>
            <w:instrText xml:space="preserve"> PAGEREF _Toc15715 \h </w:instrText>
          </w:r>
          <w:r>
            <w:fldChar w:fldCharType="separate"/>
          </w:r>
          <w:r>
            <w:t>16</w:t>
          </w:r>
          <w:r>
            <w:fldChar w:fldCharType="end"/>
          </w:r>
          <w:r>
            <w:rPr>
              <w:rFonts w:hint="default" w:ascii="Times New Roman" w:hAnsi="Times New Roman" w:cs="Times New Roman"/>
              <w:bCs/>
              <w:szCs w:val="28"/>
              <w:lang w:val="en-US"/>
            </w:rPr>
            <w:fldChar w:fldCharType="end"/>
          </w:r>
        </w:p>
        <w:p w14:paraId="3FF16AD8">
          <w:pPr>
            <w:rPr>
              <w:rFonts w:hint="default" w:ascii="Times New Roman" w:hAnsi="Times New Roman" w:cs="Times New Roman" w:eastAsiaTheme="minorHAnsi"/>
              <w:bCs/>
              <w:sz w:val="22"/>
              <w:szCs w:val="28"/>
              <w:lang w:val="en-US" w:eastAsia="en-US" w:bidi="ar-SA"/>
            </w:rPr>
          </w:pPr>
          <w:r>
            <w:rPr>
              <w:rFonts w:hint="default" w:ascii="Times New Roman" w:hAnsi="Times New Roman" w:cs="Times New Roman"/>
              <w:bCs/>
              <w:szCs w:val="28"/>
              <w:lang w:val="en-US"/>
            </w:rPr>
            <w:fldChar w:fldCharType="end"/>
          </w:r>
        </w:p>
      </w:sdtContent>
    </w:sdt>
    <w:p w14:paraId="3EE42BE7">
      <w:pPr>
        <w:rPr>
          <w:rFonts w:hint="default" w:ascii="Times New Roman" w:hAnsi="Times New Roman" w:cs="Times New Roman" w:eastAsiaTheme="minorHAnsi"/>
          <w:bCs/>
          <w:sz w:val="22"/>
          <w:szCs w:val="28"/>
          <w:lang w:val="en-US" w:eastAsia="en-US" w:bidi="ar-SA"/>
        </w:rPr>
      </w:pPr>
    </w:p>
    <w:p w14:paraId="76A73DB7">
      <w:pPr>
        <w:rPr>
          <w:rFonts w:hint="default" w:ascii="Times New Roman" w:hAnsi="Times New Roman" w:cs="Times New Roman"/>
          <w:sz w:val="28"/>
          <w:szCs w:val="28"/>
          <w:lang w:val="en-US"/>
        </w:rPr>
      </w:pPr>
    </w:p>
    <w:p w14:paraId="0251E56A">
      <w:pPr>
        <w:rPr>
          <w:rFonts w:hint="default" w:ascii="Times New Roman" w:hAnsi="Times New Roman" w:cs="Times New Roman"/>
          <w:sz w:val="28"/>
          <w:szCs w:val="28"/>
          <w:lang w:val="en-US"/>
        </w:rPr>
      </w:pPr>
    </w:p>
    <w:p w14:paraId="43CCD259">
      <w:pPr>
        <w:pStyle w:val="3"/>
        <w:outlineLvl w:val="9"/>
        <w:rPr>
          <w:rFonts w:ascii="Times New Roman" w:hAnsi="Times New Roman" w:cs="Times New Roman"/>
          <w:szCs w:val="28"/>
        </w:rPr>
      </w:pPr>
      <w:bookmarkStart w:id="13" w:name="_Toc177588265"/>
    </w:p>
    <w:p w14:paraId="6D805CBF">
      <w:pPr>
        <w:sectPr>
          <w:footerReference r:id="rId5" w:type="default"/>
          <w:pgSz w:w="11906" w:h="16838"/>
          <w:pgMar w:top="1440" w:right="1440" w:bottom="1440" w:left="1440" w:header="709" w:footer="709" w:gutter="0"/>
          <w:pgNumType w:fmt="lowerRoman" w:start="1"/>
          <w:cols w:space="708" w:num="1"/>
          <w:docGrid w:linePitch="360" w:charSpace="0"/>
        </w:sectPr>
      </w:pPr>
    </w:p>
    <w:bookmarkEnd w:id="3"/>
    <w:bookmarkEnd w:id="4"/>
    <w:bookmarkEnd w:id="13"/>
    <w:p w14:paraId="650674FB">
      <w:pPr>
        <w:spacing w:after="187"/>
        <w:rPr>
          <w:rFonts w:ascii="Times New Roman" w:hAnsi="Times New Roman" w:cs="Times New Roman"/>
          <w:sz w:val="28"/>
          <w:szCs w:val="28"/>
        </w:rPr>
      </w:pPr>
    </w:p>
    <w:p w14:paraId="3521E1AA">
      <w:pPr>
        <w:pStyle w:val="2"/>
        <w:ind w:left="0" w:firstLine="0"/>
        <w:rPr>
          <w:sz w:val="28"/>
          <w:szCs w:val="28"/>
        </w:rPr>
      </w:pPr>
      <w:bookmarkStart w:id="14" w:name="_Toc210156352"/>
      <w:bookmarkStart w:id="15" w:name="_Toc17252"/>
      <w:r>
        <w:rPr>
          <w:sz w:val="28"/>
          <w:szCs w:val="28"/>
        </w:rPr>
        <w:t>CHAPTER ONE</w:t>
      </w:r>
      <w:bookmarkEnd w:id="14"/>
      <w:bookmarkEnd w:id="15"/>
      <w:r>
        <w:rPr>
          <w:sz w:val="28"/>
          <w:szCs w:val="28"/>
        </w:rPr>
        <w:t xml:space="preserve"> </w:t>
      </w:r>
      <w:bookmarkStart w:id="16" w:name="_Toc210156354"/>
    </w:p>
    <w:p w14:paraId="17891DBE">
      <w:pPr>
        <w:pStyle w:val="2"/>
        <w:ind w:left="0" w:firstLine="0"/>
        <w:rPr>
          <w:rFonts w:ascii="Times New Roman" w:hAnsi="Times New Roman" w:cs="Times New Roman"/>
          <w:sz w:val="28"/>
          <w:szCs w:val="28"/>
          <w:lang w:val="en-GB"/>
        </w:rPr>
      </w:pPr>
      <w:r>
        <w:rPr>
          <w:rFonts w:ascii="Times New Roman" w:hAnsi="Times New Roman" w:cs="Times New Roman"/>
          <w:sz w:val="28"/>
          <w:szCs w:val="28"/>
          <w:lang w:val="en-GB"/>
        </w:rPr>
        <w:t xml:space="preserve"> </w:t>
      </w:r>
      <w:bookmarkStart w:id="17" w:name="_Toc7291"/>
      <w:r>
        <w:rPr>
          <w:rFonts w:ascii="Times New Roman" w:hAnsi="Times New Roman" w:cs="Times New Roman"/>
          <w:sz w:val="28"/>
          <w:szCs w:val="28"/>
          <w:lang w:val="en-GB"/>
        </w:rPr>
        <w:t>BACKGROUND</w:t>
      </w:r>
      <w:bookmarkEnd w:id="16"/>
      <w:bookmarkEnd w:id="17"/>
    </w:p>
    <w:p w14:paraId="5E23CB66">
      <w:pPr>
        <w:spacing w:after="226" w:line="255" w:lineRule="auto"/>
        <w:ind w:left="141" w:right="1248" w:firstLine="9"/>
        <w:rPr>
          <w:rFonts w:hint="default" w:ascii="Times New Roman" w:hAnsi="Times New Roman" w:cs="Times New Roman"/>
          <w:sz w:val="24"/>
          <w:szCs w:val="24"/>
          <w:lang w:val="en-US"/>
        </w:rPr>
      </w:pPr>
      <w:r>
        <w:rPr>
          <w:rFonts w:hint="default" w:ascii="Times New Roman" w:hAnsi="Times New Roman" w:cs="Times New Roman"/>
          <w:sz w:val="24"/>
          <w:szCs w:val="24"/>
          <w:lang w:val="en-US"/>
        </w:rPr>
        <w:t>Water is one of the essential natural resource for human survival, agricultural , production and industrial development.The design of efficient water supply and piped irrigation systems plays a crucial roll in ensuring the sustainable and reliable delivery of these resources for domestic and commercial use.</w:t>
      </w:r>
    </w:p>
    <w:p w14:paraId="74F6A645">
      <w:pPr>
        <w:pStyle w:val="3"/>
        <w:rPr>
          <w:rFonts w:hint="default" w:ascii="Times New Roman" w:hAnsi="Times New Roman" w:cs="Times New Roman" w:eastAsiaTheme="minorHAnsi"/>
          <w:lang w:val="en-US"/>
        </w:rPr>
      </w:pPr>
      <w:bookmarkStart w:id="18" w:name="_Toc22320"/>
      <w:r>
        <w:rPr>
          <w:rFonts w:hint="default" w:ascii="Times New Roman" w:hAnsi="Times New Roman" w:cs="Times New Roman" w:eastAsiaTheme="minorHAnsi"/>
          <w:lang w:val="en-US"/>
        </w:rPr>
        <w:t>PROBLEM STATEMENT</w:t>
      </w:r>
      <w:bookmarkEnd w:id="18"/>
    </w:p>
    <w:p w14:paraId="084E82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Many communities face unreliable water supply due to poor irrigation pipelin design leakages and inadequate infrastructure . This leads to water losses low pressure and limited access to clean water. There is therefore a need to design an efficient piped water system that ensures reliable , safe and continuous water distribution.</w:t>
      </w:r>
    </w:p>
    <w:p w14:paraId="4335DAC8">
      <w:pPr>
        <w:rPr>
          <w:rFonts w:hint="default" w:ascii="Times New Roman" w:hAnsi="Times New Roman" w:cs="Times New Roman"/>
          <w:lang w:val="en-US"/>
        </w:rPr>
      </w:pPr>
      <w:r>
        <w:rPr>
          <w:rFonts w:hint="default" w:ascii="Times New Roman" w:hAnsi="Times New Roman" w:cs="Times New Roman"/>
          <w:b/>
          <w:bCs/>
          <w:sz w:val="28"/>
          <w:szCs w:val="28"/>
          <w:lang w:val="en-US"/>
        </w:rPr>
        <w:t>OBJECTIVES OF THE PROJECT</w:t>
      </w:r>
    </w:p>
    <w:p w14:paraId="554190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design an efficient and sustainable water supply and irrigation system that ensures reliable delivery of clean water for both domestic and agricultural use, maintain adequate pressure , minimise losses and promote effective management for improved productivity.</w:t>
      </w:r>
    </w:p>
    <w:p w14:paraId="5333147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SIGNIFICANCE OF THE STUDY</w:t>
      </w:r>
    </w:p>
    <w:p w14:paraId="4E8BBA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design of piped water supply and irrigation system is important in improving stardards of living and agricultural output.It ensures continuous access to clean water, efficient water use reduce wastage and supports food securit</w:t>
      </w:r>
      <w:bookmarkStart w:id="19" w:name="_Toc210156357"/>
    </w:p>
    <w:p w14:paraId="02B0DF0C">
      <w:pPr>
        <w:rPr>
          <w:rFonts w:hint="default" w:ascii="Times New Roman" w:hAnsi="Times New Roman" w:cs="Times New Roman"/>
          <w:sz w:val="24"/>
          <w:szCs w:val="24"/>
          <w:lang w:val="en-US"/>
        </w:rPr>
      </w:pPr>
    </w:p>
    <w:p w14:paraId="31066D5B">
      <w:pPr>
        <w:rPr>
          <w:rFonts w:hint="default" w:ascii="Times New Roman" w:hAnsi="Times New Roman" w:cs="Times New Roman"/>
          <w:sz w:val="24"/>
          <w:szCs w:val="24"/>
          <w:lang w:val="en-US"/>
        </w:rPr>
      </w:pPr>
    </w:p>
    <w:p w14:paraId="48755101">
      <w:pPr>
        <w:rPr>
          <w:rFonts w:hint="default" w:ascii="Times New Roman" w:hAnsi="Times New Roman" w:cs="Times New Roman"/>
          <w:sz w:val="24"/>
          <w:szCs w:val="24"/>
          <w:lang w:val="en-US"/>
        </w:rPr>
      </w:pPr>
    </w:p>
    <w:p w14:paraId="15FF281F">
      <w:pPr>
        <w:rPr>
          <w:rFonts w:hint="default" w:ascii="Times New Roman" w:hAnsi="Times New Roman" w:cs="Times New Roman"/>
          <w:sz w:val="24"/>
          <w:szCs w:val="24"/>
          <w:lang w:val="en-US"/>
        </w:rPr>
      </w:pPr>
    </w:p>
    <w:p w14:paraId="3A3E713B">
      <w:pPr>
        <w:rPr>
          <w:rFonts w:hint="default" w:ascii="Times New Roman" w:hAnsi="Times New Roman" w:cs="Times New Roman"/>
          <w:sz w:val="24"/>
          <w:szCs w:val="24"/>
          <w:lang w:val="en-US"/>
        </w:rPr>
      </w:pPr>
    </w:p>
    <w:p w14:paraId="045051D2">
      <w:pPr>
        <w:rPr>
          <w:rFonts w:hint="default" w:ascii="Times New Roman" w:hAnsi="Times New Roman" w:cs="Times New Roman"/>
          <w:sz w:val="24"/>
          <w:szCs w:val="24"/>
          <w:lang w:val="en-US"/>
        </w:rPr>
      </w:pPr>
    </w:p>
    <w:p w14:paraId="151E6FCB">
      <w:pPr>
        <w:rPr>
          <w:rFonts w:hint="default" w:ascii="Times New Roman" w:hAnsi="Times New Roman" w:cs="Times New Roman"/>
          <w:sz w:val="24"/>
          <w:szCs w:val="24"/>
          <w:lang w:val="en-US"/>
        </w:rPr>
      </w:pPr>
    </w:p>
    <w:p w14:paraId="52FC0F4D">
      <w:pPr>
        <w:rPr>
          <w:rFonts w:hint="default" w:ascii="Times New Roman" w:hAnsi="Times New Roman" w:cs="Times New Roman"/>
          <w:sz w:val="24"/>
          <w:szCs w:val="24"/>
          <w:lang w:val="en-US"/>
        </w:rPr>
      </w:pPr>
    </w:p>
    <w:p w14:paraId="40161E1D">
      <w:pPr>
        <w:rPr>
          <w:rFonts w:hint="default" w:ascii="Times New Roman" w:hAnsi="Times New Roman" w:cs="Times New Roman"/>
          <w:sz w:val="24"/>
          <w:szCs w:val="24"/>
          <w:lang w:val="en-US"/>
        </w:rPr>
      </w:pPr>
    </w:p>
    <w:p w14:paraId="38079991">
      <w:pPr>
        <w:rPr>
          <w:rFonts w:hint="default" w:ascii="Times New Roman" w:hAnsi="Times New Roman" w:cs="Times New Roman"/>
          <w:sz w:val="24"/>
          <w:szCs w:val="24"/>
          <w:lang w:val="en-US"/>
        </w:rPr>
      </w:pPr>
    </w:p>
    <w:p w14:paraId="060CD9F2">
      <w:pPr>
        <w:rPr>
          <w:rFonts w:hint="default" w:ascii="Times New Roman" w:hAnsi="Times New Roman" w:cs="Times New Roman"/>
          <w:sz w:val="24"/>
          <w:szCs w:val="24"/>
          <w:lang w:val="en-US"/>
        </w:rPr>
      </w:pPr>
    </w:p>
    <w:p w14:paraId="0DED4E0F">
      <w:pPr>
        <w:rPr>
          <w:rFonts w:hint="default" w:ascii="Times New Roman" w:hAnsi="Times New Roman" w:cs="Times New Roman"/>
          <w:sz w:val="24"/>
          <w:szCs w:val="24"/>
          <w:lang w:val="en-US"/>
        </w:rPr>
      </w:pPr>
    </w:p>
    <w:p w14:paraId="67550B35">
      <w:pPr>
        <w:rPr>
          <w:rFonts w:hint="default" w:ascii="Times New Roman" w:hAnsi="Times New Roman" w:cs="Times New Roman"/>
          <w:sz w:val="24"/>
          <w:szCs w:val="24"/>
          <w:lang w:val="en-US"/>
        </w:rPr>
      </w:pPr>
    </w:p>
    <w:p w14:paraId="0D664850">
      <w:pPr>
        <w:rPr>
          <w:rFonts w:hint="default" w:ascii="Times New Roman" w:hAnsi="Times New Roman" w:cs="Times New Roman"/>
          <w:sz w:val="24"/>
          <w:szCs w:val="24"/>
          <w:lang w:val="en-US"/>
        </w:rPr>
      </w:pPr>
    </w:p>
    <w:p w14:paraId="544190DB">
      <w:pPr>
        <w:rPr>
          <w:b/>
          <w:bCs/>
          <w:sz w:val="28"/>
          <w:szCs w:val="28"/>
        </w:rPr>
      </w:pPr>
      <w:r>
        <w:rPr>
          <w:b/>
          <w:bCs/>
          <w:sz w:val="28"/>
          <w:szCs w:val="28"/>
        </w:rPr>
        <w:t>CHAPTER TWO:</w:t>
      </w:r>
      <w:bookmarkEnd w:id="19"/>
    </w:p>
    <w:p w14:paraId="0C492956">
      <w:pPr>
        <w:pStyle w:val="2"/>
      </w:pPr>
      <w:bookmarkStart w:id="20" w:name="_Toc210156358"/>
      <w:bookmarkStart w:id="21" w:name="_Toc30999"/>
      <w:r>
        <w:t>Question</w:t>
      </w:r>
      <w:bookmarkEnd w:id="20"/>
      <w:bookmarkEnd w:id="21"/>
    </w:p>
    <w:p w14:paraId="1CF7E40B">
      <w:pPr>
        <w:rPr>
          <w:rFonts w:hint="default"/>
          <w:sz w:val="28"/>
          <w:szCs w:val="28"/>
          <w:lang w:val="en-US"/>
        </w:rPr>
      </w:pPr>
      <w:r>
        <w:rPr>
          <w:sz w:val="28"/>
          <w:szCs w:val="28"/>
        </w:rPr>
        <w:t xml:space="preserve">  </w:t>
      </w:r>
      <w:r>
        <w:rPr>
          <w:rFonts w:hint="default"/>
          <w:sz w:val="28"/>
          <w:szCs w:val="28"/>
          <w:lang w:val="en-US"/>
        </w:rPr>
        <w:t>Amatlab design of water supply and irrigation to mitigate most of the challenges that engineers face during implementions of such projects.</w:t>
      </w:r>
    </w:p>
    <w:p w14:paraId="2D7053FA">
      <w:pPr>
        <w:outlineLvl w:val="0"/>
        <w:rPr>
          <w:rFonts w:hint="default"/>
          <w:b/>
          <w:bCs/>
          <w:sz w:val="28"/>
          <w:szCs w:val="28"/>
          <w:lang w:val="en-US"/>
        </w:rPr>
      </w:pPr>
      <w:bookmarkStart w:id="22" w:name="_Toc29052"/>
      <w:r>
        <w:rPr>
          <w:rFonts w:hint="default"/>
          <w:b/>
          <w:bCs/>
          <w:sz w:val="28"/>
          <w:szCs w:val="28"/>
          <w:lang w:val="en-US"/>
        </w:rPr>
        <w:t>IRRIGATION SYSTEM</w:t>
      </w:r>
      <w:bookmarkEnd w:id="22"/>
    </w:p>
    <w:p w14:paraId="43C05E2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IrrigationSystem.m</w:t>
      </w:r>
    </w:p>
    <w:p w14:paraId="3C02CA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IrrigationSystem</w:t>
      </w:r>
    </w:p>
    <w:p w14:paraId="2A3B39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Manages the collection of elements and performs the simulation (The main Class).</w:t>
      </w:r>
    </w:p>
    <w:p w14:paraId="5EDE1E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public)</w:t>
      </w:r>
    </w:p>
    <w:p w14:paraId="336FB9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Elements </w:t>
      </w:r>
      <w:r>
        <w:rPr>
          <w:rFonts w:hint="default" w:ascii="Consolas" w:hAnsi="Consolas" w:eastAsia="Consolas" w:cs="Consolas"/>
          <w:b w:val="0"/>
          <w:bCs w:val="0"/>
          <w:i w:val="0"/>
          <w:iCs w:val="0"/>
          <w:color w:val="008013"/>
          <w:kern w:val="0"/>
          <w:sz w:val="20"/>
          <w:szCs w:val="20"/>
          <w:lang w:val="en-US" w:eastAsia="zh-CN" w:bidi="ar"/>
        </w:rPr>
        <w:t>% Array of WaterSystemElement objects (Encapsulation)</w:t>
      </w:r>
    </w:p>
    <w:p w14:paraId="17571C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Nodes </w:t>
      </w:r>
      <w:r>
        <w:rPr>
          <w:rFonts w:hint="default" w:ascii="Consolas" w:hAnsi="Consolas" w:eastAsia="Consolas" w:cs="Consolas"/>
          <w:b w:val="0"/>
          <w:bCs w:val="0"/>
          <w:i w:val="0"/>
          <w:iCs w:val="0"/>
          <w:color w:val="008013"/>
          <w:kern w:val="0"/>
          <w:sz w:val="20"/>
          <w:szCs w:val="20"/>
          <w:lang w:val="en-US" w:eastAsia="zh-CN" w:bidi="ar"/>
        </w:rPr>
        <w:t>% Map of node IDs to their elevation/demand properties</w:t>
      </w:r>
    </w:p>
    <w:p w14:paraId="01C790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834C8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2DF61B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IrrigationSystem()</w:t>
      </w:r>
    </w:p>
    <w:p w14:paraId="5D7C1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w:t>
      </w:r>
    </w:p>
    <w:p w14:paraId="46ED1F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obj.Elements = Pipe.empty(0, 1);</w:t>
      </w:r>
    </w:p>
    <w:p w14:paraId="48BD0D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obj.Nodes = containers.Map(</w:t>
      </w:r>
      <w:r>
        <w:rPr>
          <w:rFonts w:hint="default" w:ascii="Consolas" w:hAnsi="Consolas" w:eastAsia="Consolas" w:cs="Consolas"/>
          <w:b w:val="0"/>
          <w:bCs w:val="0"/>
          <w:i w:val="0"/>
          <w:iCs w:val="0"/>
          <w:color w:val="A709F5"/>
          <w:kern w:val="0"/>
          <w:sz w:val="20"/>
          <w:szCs w:val="20"/>
          <w:lang w:val="en-US" w:eastAsia="zh-CN" w:bidi="ar"/>
        </w:rPr>
        <w:t>'KeyType'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'int32'</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'ValueType'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'any'</w:t>
      </w:r>
      <w:r>
        <w:rPr>
          <w:rFonts w:hint="default" w:ascii="Consolas" w:hAnsi="Consolas" w:eastAsia="Consolas" w:cs="Consolas"/>
          <w:b w:val="0"/>
          <w:bCs w:val="0"/>
          <w:i w:val="0"/>
          <w:iCs w:val="0"/>
          <w:kern w:val="0"/>
          <w:sz w:val="20"/>
          <w:szCs w:val="20"/>
          <w:lang w:val="en-US" w:eastAsia="zh-CN" w:bidi="ar"/>
        </w:rPr>
        <w:t>);</w:t>
      </w:r>
    </w:p>
    <w:p w14:paraId="6A1688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82A7E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E65D4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Method to add elements (Encapsulation)</w:t>
      </w:r>
    </w:p>
    <w:p w14:paraId="11886D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addElement(obj, element)</w:t>
      </w:r>
    </w:p>
    <w:p w14:paraId="3BBC70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Check for inheritance to ensure correct type (Robustness)</w:t>
      </w:r>
    </w:p>
    <w:p w14:paraId="3FDF11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isa(element, </w:t>
      </w:r>
      <w:r>
        <w:rPr>
          <w:rFonts w:hint="default" w:ascii="Consolas" w:hAnsi="Consolas" w:eastAsia="Consolas" w:cs="Consolas"/>
          <w:b w:val="0"/>
          <w:bCs w:val="0"/>
          <w:i w:val="0"/>
          <w:iCs w:val="0"/>
          <w:color w:val="A709F5"/>
          <w:kern w:val="0"/>
          <w:sz w:val="20"/>
          <w:szCs w:val="20"/>
          <w:lang w:val="en-US" w:eastAsia="zh-CN" w:bidi="ar"/>
        </w:rPr>
        <w:t>'WaterSystemElement'</w:t>
      </w:r>
      <w:r>
        <w:rPr>
          <w:rFonts w:hint="default" w:ascii="Consolas" w:hAnsi="Consolas" w:eastAsia="Consolas" w:cs="Consolas"/>
          <w:b w:val="0"/>
          <w:bCs w:val="0"/>
          <w:i w:val="0"/>
          <w:iCs w:val="0"/>
          <w:kern w:val="0"/>
          <w:sz w:val="20"/>
          <w:szCs w:val="20"/>
          <w:lang w:val="en-US" w:eastAsia="zh-CN" w:bidi="ar"/>
        </w:rPr>
        <w:t>)</w:t>
      </w:r>
    </w:p>
    <w:p w14:paraId="07BFBE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obj.Elements(end+1) = element;</w:t>
      </w:r>
    </w:p>
    <w:p w14:paraId="0E055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085C98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'Element must inherit from WaterSystemElement.'</w:t>
      </w:r>
      <w:r>
        <w:rPr>
          <w:rFonts w:hint="default" w:ascii="Consolas" w:hAnsi="Consolas" w:eastAsia="Consolas" w:cs="Consolas"/>
          <w:b w:val="0"/>
          <w:bCs w:val="0"/>
          <w:i w:val="0"/>
          <w:iCs w:val="0"/>
          <w:kern w:val="0"/>
          <w:sz w:val="20"/>
          <w:szCs w:val="20"/>
          <w:lang w:val="en-US" w:eastAsia="zh-CN" w:bidi="ar"/>
        </w:rPr>
        <w:t>);</w:t>
      </w:r>
    </w:p>
    <w:p w14:paraId="2351AC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C132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04F2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Method to define a node (reservoir, junction, demand point)</w:t>
      </w:r>
    </w:p>
    <w:p w14:paraId="0F51B1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defineNode(obj, node_id, elevation_m, demand_lps)</w:t>
      </w:r>
    </w:p>
    <w:p w14:paraId="0912E1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obj.Nodes(node_id) = struct(</w:t>
      </w:r>
      <w:r>
        <w:rPr>
          <w:rFonts w:hint="default" w:ascii="Consolas" w:hAnsi="Consolas" w:eastAsia="Consolas" w:cs="Consolas"/>
          <w:b w:val="0"/>
          <w:bCs w:val="0"/>
          <w:i w:val="0"/>
          <w:iCs w:val="0"/>
          <w:color w:val="A709F5"/>
          <w:kern w:val="0"/>
          <w:sz w:val="20"/>
          <w:szCs w:val="20"/>
          <w:lang w:val="en-US" w:eastAsia="zh-CN" w:bidi="ar"/>
        </w:rPr>
        <w:t>'Elevation'</w:t>
      </w:r>
      <w:r>
        <w:rPr>
          <w:rFonts w:hint="default" w:ascii="Consolas" w:hAnsi="Consolas" w:eastAsia="Consolas" w:cs="Consolas"/>
          <w:b w:val="0"/>
          <w:bCs w:val="0"/>
          <w:i w:val="0"/>
          <w:iCs w:val="0"/>
          <w:kern w:val="0"/>
          <w:sz w:val="20"/>
          <w:szCs w:val="20"/>
          <w:lang w:val="en-US" w:eastAsia="zh-CN" w:bidi="ar"/>
        </w:rPr>
        <w:t xml:space="preserve">, elevation_m, </w:t>
      </w:r>
      <w:r>
        <w:rPr>
          <w:rFonts w:hint="default" w:ascii="Consolas" w:hAnsi="Consolas" w:eastAsia="Consolas" w:cs="Consolas"/>
          <w:b w:val="0"/>
          <w:bCs w:val="0"/>
          <w:i w:val="0"/>
          <w:iCs w:val="0"/>
          <w:color w:val="A709F5"/>
          <w:kern w:val="0"/>
          <w:sz w:val="20"/>
          <w:szCs w:val="20"/>
          <w:lang w:val="en-US" w:eastAsia="zh-CN" w:bidi="ar"/>
        </w:rPr>
        <w:t>'Demand'</w:t>
      </w:r>
      <w:r>
        <w:rPr>
          <w:rFonts w:hint="default" w:ascii="Consolas" w:hAnsi="Consolas" w:eastAsia="Consolas" w:cs="Consolas"/>
          <w:b w:val="0"/>
          <w:bCs w:val="0"/>
          <w:i w:val="0"/>
          <w:iCs w:val="0"/>
          <w:kern w:val="0"/>
          <w:sz w:val="20"/>
          <w:szCs w:val="20"/>
          <w:lang w:val="en-US" w:eastAsia="zh-CN" w:bidi="ar"/>
        </w:rPr>
        <w:t xml:space="preserve">, demand_lps/1000); </w:t>
      </w:r>
      <w:r>
        <w:rPr>
          <w:rFonts w:hint="default" w:ascii="Consolas" w:hAnsi="Consolas" w:eastAsia="Consolas" w:cs="Consolas"/>
          <w:b w:val="0"/>
          <w:bCs w:val="0"/>
          <w:i w:val="0"/>
          <w:iCs w:val="0"/>
          <w:color w:val="008013"/>
          <w:kern w:val="0"/>
          <w:sz w:val="20"/>
          <w:szCs w:val="20"/>
          <w:lang w:val="en-US" w:eastAsia="zh-CN" w:bidi="ar"/>
        </w:rPr>
        <w:t>% Convert to m^3/s</w:t>
      </w:r>
    </w:p>
    <w:p w14:paraId="62DD64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28642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High-level Simulation Method (Abstraction/System Logic)</w:t>
      </w:r>
    </w:p>
    <w:p w14:paraId="2346B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[flows, heads] = runSimulation(obj)</w:t>
      </w:r>
    </w:p>
    <w:p w14:paraId="14C046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Starting Water Network Simulation \n'</w:t>
      </w:r>
      <w:r>
        <w:rPr>
          <w:rFonts w:hint="default" w:ascii="Consolas" w:hAnsi="Consolas" w:eastAsia="Consolas" w:cs="Consolas"/>
          <w:b w:val="0"/>
          <w:bCs w:val="0"/>
          <w:i w:val="0"/>
          <w:iCs w:val="0"/>
          <w:kern w:val="0"/>
          <w:sz w:val="20"/>
          <w:szCs w:val="20"/>
          <w:lang w:val="en-US" w:eastAsia="zh-CN" w:bidi="ar"/>
        </w:rPr>
        <w:t>);</w:t>
      </w:r>
    </w:p>
    <w:p w14:paraId="61137D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Initial Setup ---</w:t>
      </w:r>
    </w:p>
    <w:p w14:paraId="4F839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node_ids = cell2mat(obj.Nodes.keys);</w:t>
      </w:r>
    </w:p>
    <w:p w14:paraId="3139EB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num_nodes = length(node_ids);</w:t>
      </w:r>
    </w:p>
    <w:p w14:paraId="2AFDF4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Initialize heads (e.g., to reservoir head)</w:t>
      </w:r>
    </w:p>
    <w:p w14:paraId="578EB7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heads = ones(num_nodes, 1) * 50; </w:t>
      </w:r>
    </w:p>
    <w:p w14:paraId="327CBC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Simple iterative head balance (Newton-Raphson/Linear)</w:t>
      </w:r>
    </w:p>
    <w:p w14:paraId="1C4E98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MAX_ITER = 10;</w:t>
      </w:r>
    </w:p>
    <w:p w14:paraId="20A479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TOLERANCE = 0.01; </w:t>
      </w:r>
      <w:r>
        <w:rPr>
          <w:rFonts w:hint="default" w:ascii="Consolas" w:hAnsi="Consolas" w:eastAsia="Consolas" w:cs="Consolas"/>
          <w:b w:val="0"/>
          <w:bCs w:val="0"/>
          <w:i w:val="0"/>
          <w:iCs w:val="0"/>
          <w:color w:val="008013"/>
          <w:kern w:val="0"/>
          <w:sz w:val="20"/>
          <w:szCs w:val="20"/>
          <w:lang w:val="en-US" w:eastAsia="zh-CN" w:bidi="ar"/>
        </w:rPr>
        <w:t>% m of head</w:t>
      </w:r>
    </w:p>
    <w:p w14:paraId="6B4D8E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iter = 1:MAX_ITER</w:t>
      </w:r>
    </w:p>
    <w:p w14:paraId="0202B9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max_change = 0;</w:t>
      </w:r>
    </w:p>
    <w:p w14:paraId="01A357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 Calculate Flows for the current heads (Polymorphism in action!)</w:t>
      </w:r>
    </w:p>
    <w:p w14:paraId="304E76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flows = zeros(length(obj.Elements), 1);</w:t>
      </w:r>
    </w:p>
    <w:p w14:paraId="5684EE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2. Build the System Matrix (Simplified Nodal Balance)</w:t>
      </w:r>
    </w:p>
    <w:p w14:paraId="7D2D00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For simplicity, we'll iterate through nodes and update head</w:t>
      </w:r>
    </w:p>
    <w:p w14:paraId="288E93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This is a highly simplified representation of a Hardy Cross or NR solver.</w:t>
      </w:r>
    </w:p>
    <w:p w14:paraId="0D2C39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1:num_nodes</w:t>
      </w:r>
    </w:p>
    <w:p w14:paraId="5B2307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node_id = node_ids(i);</w:t>
      </w:r>
    </w:p>
    <w:p w14:paraId="4392F1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node_data = obj.Nodes(node_id);</w:t>
      </w:r>
    </w:p>
    <w:p w14:paraId="77B1C0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Calculate net flow at the node (Sum(Inflows) - Sum(Outflows) - Demand)</w:t>
      </w:r>
    </w:p>
    <w:p w14:paraId="44CF2B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net_flow = -node_data.Demand; </w:t>
      </w:r>
      <w:r>
        <w:rPr>
          <w:rFonts w:hint="default" w:ascii="Consolas" w:hAnsi="Consolas" w:eastAsia="Consolas" w:cs="Consolas"/>
          <w:b w:val="0"/>
          <w:bCs w:val="0"/>
          <w:i w:val="0"/>
          <w:iCs w:val="0"/>
          <w:color w:val="008013"/>
          <w:kern w:val="0"/>
          <w:sz w:val="20"/>
          <w:szCs w:val="20"/>
          <w:lang w:val="en-US" w:eastAsia="zh-CN" w:bidi="ar"/>
        </w:rPr>
        <w:t>% Start with demand as an outflow</w:t>
      </w:r>
    </w:p>
    <w:p w14:paraId="76DC26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Find connected elements and calculate their flow based on current head</w:t>
      </w:r>
    </w:p>
    <w:p w14:paraId="4810DA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1:length(obj.Elements)</w:t>
      </w:r>
    </w:p>
    <w:p w14:paraId="500DC7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element = obj.Elements(k);</w:t>
      </w:r>
    </w:p>
    <w:p w14:paraId="5B8940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Get connected node heads</w:t>
      </w:r>
    </w:p>
    <w:p w14:paraId="6E3184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h_start = heads(node_ids == element.StartNode);</w:t>
      </w:r>
    </w:p>
    <w:p w14:paraId="2B1CE9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h_end = heads(node_ids == element.EndNode);</w:t>
      </w:r>
    </w:p>
    <w:p w14:paraId="7E21F0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isa(element, </w:t>
      </w:r>
      <w:r>
        <w:rPr>
          <w:rFonts w:hint="default" w:ascii="Consolas" w:hAnsi="Consolas" w:eastAsia="Consolas" w:cs="Consolas"/>
          <w:b w:val="0"/>
          <w:bCs w:val="0"/>
          <w:i w:val="0"/>
          <w:iCs w:val="0"/>
          <w:color w:val="A709F5"/>
          <w:kern w:val="0"/>
          <w:sz w:val="20"/>
          <w:szCs w:val="20"/>
          <w:lang w:val="en-US" w:eastAsia="zh-CN" w:bidi="ar"/>
        </w:rPr>
        <w:t>'Pipe'</w:t>
      </w:r>
      <w:r>
        <w:rPr>
          <w:rFonts w:hint="default" w:ascii="Consolas" w:hAnsi="Consolas" w:eastAsia="Consolas" w:cs="Consolas"/>
          <w:b w:val="0"/>
          <w:bCs w:val="0"/>
          <w:i w:val="0"/>
          <w:iCs w:val="0"/>
          <w:kern w:val="0"/>
          <w:sz w:val="20"/>
          <w:szCs w:val="20"/>
          <w:lang w:val="en-US" w:eastAsia="zh-CN" w:bidi="ar"/>
        </w:rPr>
        <w:t>)</w:t>
      </w:r>
    </w:p>
    <w:p w14:paraId="2335A6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head_diff = h_start - h_end; </w:t>
      </w:r>
      <w:r>
        <w:rPr>
          <w:rFonts w:hint="default" w:ascii="Consolas" w:hAnsi="Consolas" w:eastAsia="Consolas" w:cs="Consolas"/>
          <w:b w:val="0"/>
          <w:bCs w:val="0"/>
          <w:i w:val="0"/>
          <w:iCs w:val="0"/>
          <w:color w:val="008013"/>
          <w:kern w:val="0"/>
          <w:sz w:val="20"/>
          <w:szCs w:val="20"/>
          <w:lang w:val="en-US" w:eastAsia="zh-CN" w:bidi="ar"/>
        </w:rPr>
        <w:t>% Assume flow is from start to end</w:t>
      </w:r>
    </w:p>
    <w:p w14:paraId="23AE10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Q_k = element.calculateFlow(head_diff); </w:t>
      </w:r>
    </w:p>
    <w:p w14:paraId="35C6BE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element.StartNode == node_id</w:t>
      </w:r>
    </w:p>
    <w:p w14:paraId="7E4DDD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net_flow = net_flow - Q_k; </w:t>
      </w:r>
      <w:r>
        <w:rPr>
          <w:rFonts w:hint="default" w:ascii="Consolas" w:hAnsi="Consolas" w:eastAsia="Consolas" w:cs="Consolas"/>
          <w:b w:val="0"/>
          <w:bCs w:val="0"/>
          <w:i w:val="0"/>
          <w:iCs w:val="0"/>
          <w:color w:val="008013"/>
          <w:kern w:val="0"/>
          <w:sz w:val="20"/>
          <w:szCs w:val="20"/>
          <w:lang w:val="en-US" w:eastAsia="zh-CN" w:bidi="ar"/>
        </w:rPr>
        <w:t>% Outflow from node</w:t>
      </w:r>
    </w:p>
    <w:p w14:paraId="7E4B5D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element.EndNode == node_id</w:t>
      </w:r>
    </w:p>
    <w:p w14:paraId="023BF7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net_flow = net_flow + Q_k; </w:t>
      </w:r>
      <w:r>
        <w:rPr>
          <w:rFonts w:hint="default" w:ascii="Consolas" w:hAnsi="Consolas" w:eastAsia="Consolas" w:cs="Consolas"/>
          <w:b w:val="0"/>
          <w:bCs w:val="0"/>
          <w:i w:val="0"/>
          <w:iCs w:val="0"/>
          <w:color w:val="008013"/>
          <w:kern w:val="0"/>
          <w:sz w:val="20"/>
          <w:szCs w:val="20"/>
          <w:lang w:val="en-US" w:eastAsia="zh-CN" w:bidi="ar"/>
        </w:rPr>
        <w:t>% Inflow to node</w:t>
      </w:r>
    </w:p>
    <w:p w14:paraId="65BBD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84A1E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flows(k) = Q_k; </w:t>
      </w:r>
      <w:r>
        <w:rPr>
          <w:rFonts w:hint="default" w:ascii="Consolas" w:hAnsi="Consolas" w:eastAsia="Consolas" w:cs="Consolas"/>
          <w:b w:val="0"/>
          <w:bCs w:val="0"/>
          <w:i w:val="0"/>
          <w:iCs w:val="0"/>
          <w:color w:val="008013"/>
          <w:kern w:val="0"/>
          <w:sz w:val="20"/>
          <w:szCs w:val="20"/>
          <w:lang w:val="en-US" w:eastAsia="zh-CN" w:bidi="ar"/>
        </w:rPr>
        <w:t>% Store flow magnitude/direction</w:t>
      </w:r>
    </w:p>
    <w:p w14:paraId="02207B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 xml:space="preserve">isa(element, </w:t>
      </w:r>
      <w:r>
        <w:rPr>
          <w:rFonts w:hint="default" w:ascii="Consolas" w:hAnsi="Consolas" w:eastAsia="Consolas" w:cs="Consolas"/>
          <w:b w:val="0"/>
          <w:bCs w:val="0"/>
          <w:i w:val="0"/>
          <w:iCs w:val="0"/>
          <w:color w:val="A709F5"/>
          <w:kern w:val="0"/>
          <w:sz w:val="20"/>
          <w:szCs w:val="20"/>
          <w:lang w:val="en-US" w:eastAsia="zh-CN" w:bidi="ar"/>
        </w:rPr>
        <w:t>'Pump'</w:t>
      </w:r>
      <w:r>
        <w:rPr>
          <w:rFonts w:hint="default" w:ascii="Consolas" w:hAnsi="Consolas" w:eastAsia="Consolas" w:cs="Consolas"/>
          <w:b w:val="0"/>
          <w:bCs w:val="0"/>
          <w:i w:val="0"/>
          <w:iCs w:val="0"/>
          <w:kern w:val="0"/>
          <w:sz w:val="20"/>
          <w:szCs w:val="20"/>
          <w:lang w:val="en-US" w:eastAsia="zh-CN" w:bidi="ar"/>
        </w:rPr>
        <w:t>)</w:t>
      </w:r>
    </w:p>
    <w:p w14:paraId="2C0769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Pump flow must be solved simultaneously with system head loss,</w:t>
      </w:r>
    </w:p>
    <w:p w14:paraId="22630B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which is complex. For a high-level view, we'll assume a</w:t>
      </w:r>
    </w:p>
    <w:p w14:paraId="146085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desired flow and calculate the required pump head.</w:t>
      </w:r>
    </w:p>
    <w:p w14:paraId="566FC8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 full implementation would require a true network solver.</w:t>
      </w:r>
    </w:p>
    <w:p w14:paraId="3121DD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element.StartNode == node_id || element.EndNode == node_id</w:t>
      </w:r>
    </w:p>
    <w:p w14:paraId="08363B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Skip for simplified nodal balance</w:t>
      </w:r>
    </w:p>
    <w:p w14:paraId="21183B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A7978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6B04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23CFB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3. Update Head (Very simple correction based on flow imbalance)</w:t>
      </w:r>
    </w:p>
    <w:p w14:paraId="203B33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This is NOT a real hydraulic solver, but demonstrates the concept.</w:t>
      </w:r>
    </w:p>
    <w:p w14:paraId="182612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head_correction = net_flow * 0.5; </w:t>
      </w:r>
      <w:r>
        <w:rPr>
          <w:rFonts w:hint="default" w:ascii="Consolas" w:hAnsi="Consolas" w:eastAsia="Consolas" w:cs="Consolas"/>
          <w:b w:val="0"/>
          <w:bCs w:val="0"/>
          <w:i w:val="0"/>
          <w:iCs w:val="0"/>
          <w:color w:val="008013"/>
          <w:kern w:val="0"/>
          <w:sz w:val="20"/>
          <w:szCs w:val="20"/>
          <w:lang w:val="en-US" w:eastAsia="zh-CN" w:bidi="ar"/>
        </w:rPr>
        <w:t>% '0.5' acts as a damping factor</w:t>
      </w:r>
    </w:p>
    <w:p w14:paraId="514434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new_head = heads(i) + head_correction;</w:t>
      </w:r>
    </w:p>
    <w:p w14:paraId="195451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change = abs(new_head - heads(i));</w:t>
      </w:r>
    </w:p>
    <w:p w14:paraId="36CD93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max_change = max(max_change, change);</w:t>
      </w:r>
    </w:p>
    <w:p w14:paraId="329DB5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heads(i) = new_head;</w:t>
      </w:r>
    </w:p>
    <w:p w14:paraId="26BB95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FD70C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'Iteration %d: Max Head Change: %.4f m\n'</w:t>
      </w:r>
      <w:r>
        <w:rPr>
          <w:rFonts w:hint="default" w:ascii="Consolas" w:hAnsi="Consolas" w:eastAsia="Consolas" w:cs="Consolas"/>
          <w:b w:val="0"/>
          <w:bCs w:val="0"/>
          <w:i w:val="0"/>
          <w:iCs w:val="0"/>
          <w:kern w:val="0"/>
          <w:sz w:val="20"/>
          <w:szCs w:val="20"/>
          <w:lang w:val="en-US" w:eastAsia="zh-CN" w:bidi="ar"/>
        </w:rPr>
        <w:t>, iter, max_change);</w:t>
      </w:r>
    </w:p>
    <w:p w14:paraId="71079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max_change &lt; TOLERANCE</w:t>
      </w:r>
    </w:p>
    <w:p w14:paraId="5D6C0F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'Convergence achieved.\n'</w:t>
      </w:r>
      <w:r>
        <w:rPr>
          <w:rFonts w:hint="default" w:ascii="Consolas" w:hAnsi="Consolas" w:eastAsia="Consolas" w:cs="Consolas"/>
          <w:b w:val="0"/>
          <w:bCs w:val="0"/>
          <w:i w:val="0"/>
          <w:iCs w:val="0"/>
          <w:kern w:val="0"/>
          <w:sz w:val="20"/>
          <w:szCs w:val="20"/>
          <w:lang w:val="en-US" w:eastAsia="zh-CN" w:bidi="ar"/>
        </w:rPr>
        <w:t>);</w:t>
      </w:r>
    </w:p>
    <w:p w14:paraId="01240A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14:paraId="1806ED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1CAF5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E6234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Final Output </w:t>
      </w:r>
    </w:p>
    <w:p w14:paraId="1F1D8F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Simulation Complete \n'</w:t>
      </w:r>
      <w:r>
        <w:rPr>
          <w:rFonts w:hint="default" w:ascii="Consolas" w:hAnsi="Consolas" w:eastAsia="Consolas" w:cs="Consolas"/>
          <w:b w:val="0"/>
          <w:bCs w:val="0"/>
          <w:i w:val="0"/>
          <w:iCs w:val="0"/>
          <w:kern w:val="0"/>
          <w:sz w:val="20"/>
          <w:szCs w:val="20"/>
          <w:lang w:val="en-US" w:eastAsia="zh-CN" w:bidi="ar"/>
        </w:rPr>
        <w:t>);</w:t>
      </w:r>
    </w:p>
    <w:p w14:paraId="3AEE11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obj.displaySystemInfo(heads, node_ids);</w:t>
      </w:r>
    </w:p>
    <w:p w14:paraId="656231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Note: For a real simulation, you'd integrate the Pump head gain into the matrix.</w:t>
      </w:r>
    </w:p>
    <w:p w14:paraId="79AF8A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096D5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Private method for displaying results (Encapsulation)</w:t>
      </w:r>
    </w:p>
    <w:p w14:paraId="477987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displaySystemInfo(obj, heads, node_ids)</w:t>
      </w:r>
    </w:p>
    <w:p w14:paraId="775CF7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Heads</w:t>
      </w:r>
    </w:p>
    <w:p w14:paraId="1752F2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Nodal Heads \n'</w:t>
      </w:r>
      <w:r>
        <w:rPr>
          <w:rFonts w:hint="default" w:ascii="Consolas" w:hAnsi="Consolas" w:eastAsia="Consolas" w:cs="Consolas"/>
          <w:b w:val="0"/>
          <w:bCs w:val="0"/>
          <w:i w:val="0"/>
          <w:iCs w:val="0"/>
          <w:kern w:val="0"/>
          <w:sz w:val="20"/>
          <w:szCs w:val="20"/>
          <w:lang w:val="en-US" w:eastAsia="zh-CN" w:bidi="ar"/>
        </w:rPr>
        <w:t>);</w:t>
      </w:r>
    </w:p>
    <w:p w14:paraId="1F8261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T_Heads = table(node_ids', heads, </w:t>
      </w: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 {</w:t>
      </w:r>
      <w:r>
        <w:rPr>
          <w:rFonts w:hint="default" w:ascii="Consolas" w:hAnsi="Consolas" w:eastAsia="Consolas" w:cs="Consolas"/>
          <w:b w:val="0"/>
          <w:bCs w:val="0"/>
          <w:i w:val="0"/>
          <w:iCs w:val="0"/>
          <w:color w:val="A709F5"/>
          <w:kern w:val="0"/>
          <w:sz w:val="20"/>
          <w:szCs w:val="20"/>
          <w:lang w:val="en-US" w:eastAsia="zh-CN" w:bidi="ar"/>
        </w:rPr>
        <w:t>'Node_ID'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'Head_m'</w:t>
      </w:r>
      <w:r>
        <w:rPr>
          <w:rFonts w:hint="default" w:ascii="Consolas" w:hAnsi="Consolas" w:eastAsia="Consolas" w:cs="Consolas"/>
          <w:b w:val="0"/>
          <w:bCs w:val="0"/>
          <w:i w:val="0"/>
          <w:iCs w:val="0"/>
          <w:kern w:val="0"/>
          <w:sz w:val="20"/>
          <w:szCs w:val="20"/>
          <w:lang w:val="en-US" w:eastAsia="zh-CN" w:bidi="ar"/>
        </w:rPr>
        <w:t>});</w:t>
      </w:r>
    </w:p>
    <w:p w14:paraId="71682A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disp(T_Heads);</w:t>
      </w:r>
    </w:p>
    <w:p w14:paraId="070CB0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Element Info (Polymorphism allows us to call displayInfo)</w:t>
      </w:r>
    </w:p>
    <w:p w14:paraId="74F2CE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Element Status\n'</w:t>
      </w:r>
      <w:r>
        <w:rPr>
          <w:rFonts w:hint="default" w:ascii="Consolas" w:hAnsi="Consolas" w:eastAsia="Consolas" w:cs="Consolas"/>
          <w:b w:val="0"/>
          <w:bCs w:val="0"/>
          <w:i w:val="0"/>
          <w:iCs w:val="0"/>
          <w:kern w:val="0"/>
          <w:sz w:val="20"/>
          <w:szCs w:val="20"/>
          <w:lang w:val="en-US" w:eastAsia="zh-CN" w:bidi="ar"/>
        </w:rPr>
        <w:t>);</w:t>
      </w:r>
    </w:p>
    <w:p w14:paraId="06220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1:length(obj.Elements)</w:t>
      </w:r>
    </w:p>
    <w:p w14:paraId="554121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obj.Elements(k).displayInfo(); </w:t>
      </w:r>
    </w:p>
    <w:p w14:paraId="006828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isa(obj.Elements(k), </w:t>
      </w:r>
      <w:r>
        <w:rPr>
          <w:rFonts w:hint="default" w:ascii="Consolas" w:hAnsi="Consolas" w:eastAsia="Consolas" w:cs="Consolas"/>
          <w:b w:val="0"/>
          <w:bCs w:val="0"/>
          <w:i w:val="0"/>
          <w:iCs w:val="0"/>
          <w:color w:val="A709F5"/>
          <w:kern w:val="0"/>
          <w:sz w:val="20"/>
          <w:szCs w:val="20"/>
          <w:lang w:val="en-US" w:eastAsia="zh-CN" w:bidi="ar"/>
        </w:rPr>
        <w:t>'Pipe'</w:t>
      </w:r>
      <w:r>
        <w:rPr>
          <w:rFonts w:hint="default" w:ascii="Consolas" w:hAnsi="Consolas" w:eastAsia="Consolas" w:cs="Consolas"/>
          <w:b w:val="0"/>
          <w:bCs w:val="0"/>
          <w:i w:val="0"/>
          <w:iCs w:val="0"/>
          <w:kern w:val="0"/>
          <w:sz w:val="20"/>
          <w:szCs w:val="20"/>
          <w:lang w:val="en-US" w:eastAsia="zh-CN" w:bidi="ar"/>
        </w:rPr>
        <w:t>)</w:t>
      </w:r>
    </w:p>
    <w:p w14:paraId="04787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Need to recalculate final flow using final heads</w:t>
      </w:r>
    </w:p>
    <w:p w14:paraId="03050E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h_start = heads(node_ids == obj.Elements(k).StartNode);</w:t>
      </w:r>
    </w:p>
    <w:p w14:paraId="7AF44B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h_end = heads(node_ids == obj.Elements(k).EndNode);</w:t>
      </w:r>
    </w:p>
    <w:p w14:paraId="0F8A0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final_Q = obj.Elements(k).calculateFlow(h_start - h_end);</w:t>
      </w:r>
    </w:p>
    <w:p w14:paraId="598196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Calculated Flow: %.4f m^3/s (%.1f L/s)\n'</w:t>
      </w:r>
      <w:r>
        <w:rPr>
          <w:rFonts w:hint="default" w:ascii="Consolas" w:hAnsi="Consolas" w:eastAsia="Consolas" w:cs="Consolas"/>
          <w:b w:val="0"/>
          <w:bCs w:val="0"/>
          <w:i w:val="0"/>
          <w:iCs w:val="0"/>
          <w:kern w:val="0"/>
          <w:sz w:val="20"/>
          <w:szCs w:val="20"/>
          <w:lang w:val="en-US" w:eastAsia="zh-CN" w:bidi="ar"/>
        </w:rPr>
        <w:t>, final_Q, final_Q*1000);</w:t>
      </w:r>
    </w:p>
    <w:p w14:paraId="31A58D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BE5D3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27A25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8721B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77F5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D4D227C">
      <w:pPr>
        <w:rPr>
          <w:rFonts w:hint="default"/>
          <w:sz w:val="28"/>
          <w:szCs w:val="28"/>
          <w:lang w:val="en-US"/>
        </w:rPr>
      </w:pPr>
    </w:p>
    <w:p w14:paraId="0B10FBE7">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PIPE NETWORK</w:t>
      </w:r>
    </w:p>
    <w:p w14:paraId="503F0381">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Pipe.m</w:t>
      </w:r>
    </w:p>
    <w:p w14:paraId="07F009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Pipe &lt; WaterSystemElement</w:t>
      </w:r>
    </w:p>
    <w:p w14:paraId="27D8E6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Represents a simple pipe segment.</w:t>
      </w:r>
    </w:p>
    <w:p w14:paraId="476BAF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private)</w:t>
      </w:r>
    </w:p>
    <w:p w14:paraId="6C5742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Diameter_m </w:t>
      </w:r>
      <w:r>
        <w:rPr>
          <w:rFonts w:hint="default" w:ascii="Consolas" w:hAnsi="Consolas" w:eastAsia="Consolas" w:cs="Consolas"/>
          <w:b w:val="0"/>
          <w:bCs w:val="0"/>
          <w:i w:val="0"/>
          <w:iCs w:val="0"/>
          <w:color w:val="008013"/>
          <w:kern w:val="0"/>
          <w:sz w:val="20"/>
          <w:szCs w:val="20"/>
          <w:lang w:val="en-US" w:eastAsia="zh-CN" w:bidi="ar"/>
        </w:rPr>
        <w:t>% Diameter in meters (Encapsulation)</w:t>
      </w:r>
    </w:p>
    <w:p w14:paraId="35C2C7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Length_m </w:t>
      </w:r>
      <w:r>
        <w:rPr>
          <w:rFonts w:hint="default" w:ascii="Consolas" w:hAnsi="Consolas" w:eastAsia="Consolas" w:cs="Consolas"/>
          <w:b w:val="0"/>
          <w:bCs w:val="0"/>
          <w:i w:val="0"/>
          <w:iCs w:val="0"/>
          <w:color w:val="008013"/>
          <w:kern w:val="0"/>
          <w:sz w:val="20"/>
          <w:szCs w:val="20"/>
          <w:lang w:val="en-US" w:eastAsia="zh-CN" w:bidi="ar"/>
        </w:rPr>
        <w:t>% Length in meters (Encapsulation)</w:t>
      </w:r>
    </w:p>
    <w:p w14:paraId="6501C5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Roughness_mm </w:t>
      </w:r>
      <w:r>
        <w:rPr>
          <w:rFonts w:hint="default" w:ascii="Consolas" w:hAnsi="Consolas" w:eastAsia="Consolas" w:cs="Consolas"/>
          <w:b w:val="0"/>
          <w:bCs w:val="0"/>
          <w:i w:val="0"/>
          <w:iCs w:val="0"/>
          <w:color w:val="008013"/>
          <w:kern w:val="0"/>
          <w:sz w:val="20"/>
          <w:szCs w:val="20"/>
          <w:lang w:val="en-US" w:eastAsia="zh-CN" w:bidi="ar"/>
        </w:rPr>
        <w:t>% Manning's or Hazen-Williams roughness factor</w:t>
      </w:r>
    </w:p>
    <w:p w14:paraId="649A2D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45677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6BAA69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Pipe(id, start_node, end_node, D, L, R)</w:t>
      </w:r>
    </w:p>
    <w:p w14:paraId="4A40DD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w:t>
      </w:r>
    </w:p>
    <w:p w14:paraId="1B5E9B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obj = obj@WaterSystemElement(id, start_node, end_node); </w:t>
      </w:r>
      <w:r>
        <w:rPr>
          <w:rFonts w:hint="default" w:ascii="Consolas" w:hAnsi="Consolas" w:eastAsia="Consolas" w:cs="Consolas"/>
          <w:b w:val="0"/>
          <w:bCs w:val="0"/>
          <w:i w:val="0"/>
          <w:iCs w:val="0"/>
          <w:color w:val="008013"/>
          <w:kern w:val="0"/>
          <w:sz w:val="20"/>
          <w:szCs w:val="20"/>
          <w:lang w:val="en-US" w:eastAsia="zh-CN" w:bidi="ar"/>
        </w:rPr>
        <w:t>% Call base constructor</w:t>
      </w:r>
    </w:p>
    <w:p w14:paraId="327F2A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obj.Diameter_m = D;</w:t>
      </w:r>
    </w:p>
    <w:p w14:paraId="057969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obj.Length_m = L;</w:t>
      </w:r>
    </w:p>
    <w:p w14:paraId="0F8590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obj.Roughness_mm = R;</w:t>
      </w:r>
    </w:p>
    <w:p w14:paraId="5C6ED2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DA106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6A429F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 xml:space="preserve">Q = calculateFlow(obj, head_diff) </w:t>
      </w:r>
    </w:p>
    <w:p w14:paraId="193023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Simplified Hazen-Williams calculation for flow (Q) given Head Loss (h_L).</w:t>
      </w:r>
    </w:p>
    <w:p w14:paraId="43B573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h_L = (10.67 * L * Q^1.852) / (C^1.852 * D^4.87) </w:t>
      </w:r>
    </w:p>
    <w:p w14:paraId="33B956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We solve for Q given h_L (which is head_diff)</w:t>
      </w:r>
    </w:p>
    <w:p w14:paraId="7FFFC7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 = 130; </w:t>
      </w:r>
      <w:r>
        <w:rPr>
          <w:rFonts w:hint="default" w:ascii="Consolas" w:hAnsi="Consolas" w:eastAsia="Consolas" w:cs="Consolas"/>
          <w:b w:val="0"/>
          <w:bCs w:val="0"/>
          <w:i w:val="0"/>
          <w:iCs w:val="0"/>
          <w:color w:val="008013"/>
          <w:kern w:val="0"/>
          <w:sz w:val="20"/>
          <w:szCs w:val="20"/>
          <w:lang w:val="en-US" w:eastAsia="zh-CN" w:bidi="ar"/>
        </w:rPr>
        <w:t>% Hazen-Williams C-factor (common for new PVC)</w:t>
      </w:r>
    </w:p>
    <w:p w14:paraId="6CCEEA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 = (10.67 * obj.Length_m) / (C^1.852 * obj.Diameter_m^4.87);</w:t>
      </w:r>
    </w:p>
    <w:p w14:paraId="7ECA72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Q = (head_diff / K)^(1/1.852)</w:t>
      </w:r>
    </w:p>
    <w:p w14:paraId="3004C6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 = (abs(head_diff) / K)^(1/1.852);</w:t>
      </w:r>
    </w:p>
    <w:p w14:paraId="1DCE3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head_diff &lt; 0 </w:t>
      </w:r>
      <w:r>
        <w:rPr>
          <w:rFonts w:hint="default" w:ascii="Consolas" w:hAnsi="Consolas" w:eastAsia="Consolas" w:cs="Consolas"/>
          <w:b w:val="0"/>
          <w:bCs w:val="0"/>
          <w:i w:val="0"/>
          <w:iCs w:val="0"/>
          <w:color w:val="008013"/>
          <w:kern w:val="0"/>
          <w:sz w:val="20"/>
          <w:szCs w:val="20"/>
          <w:lang w:val="en-US" w:eastAsia="zh-CN" w:bidi="ar"/>
        </w:rPr>
        <w:t>% Adjust direction based on head difference</w:t>
      </w:r>
    </w:p>
    <w:p w14:paraId="4850CB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 = -Q;</w:t>
      </w:r>
    </w:p>
    <w:p w14:paraId="095EAC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BD158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C6852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59A5E0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displayInfo(obj)</w:t>
      </w:r>
    </w:p>
    <w:p w14:paraId="01620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Pipe ID: %d, Length: %.1f m, Diameter: %.2f m\n'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C486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obj.getID(), obj.Length_m, obj.Diameter_m);</w:t>
      </w:r>
    </w:p>
    <w:p w14:paraId="32DD65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BF240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54D09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681B188">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PUMP SYSTEM</w:t>
      </w:r>
    </w:p>
    <w:p w14:paraId="2AAC0521">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Pump.m</w:t>
      </w:r>
    </w:p>
    <w:p w14:paraId="557176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Pump &lt; WaterSystemElement</w:t>
      </w:r>
    </w:p>
    <w:p w14:paraId="4B0FB6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Represents a pump with a simple head curve.</w:t>
      </w:r>
    </w:p>
    <w:p w14:paraId="794744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private)</w:t>
      </w:r>
    </w:p>
    <w:p w14:paraId="462923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Simplified Head Curve: H = A - B*Q^2 (Encapsulation)</w:t>
      </w:r>
    </w:p>
    <w:p w14:paraId="0C0A5D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 </w:t>
      </w:r>
      <w:r>
        <w:rPr>
          <w:rFonts w:hint="default" w:ascii="Consolas" w:hAnsi="Consolas" w:eastAsia="Consolas" w:cs="Consolas"/>
          <w:b w:val="0"/>
          <w:bCs w:val="0"/>
          <w:i w:val="0"/>
          <w:iCs w:val="0"/>
          <w:color w:val="008013"/>
          <w:kern w:val="0"/>
          <w:sz w:val="20"/>
          <w:szCs w:val="20"/>
          <w:lang w:val="en-US" w:eastAsia="zh-CN" w:bidi="ar"/>
        </w:rPr>
        <w:t>% Max Head (intercept)</w:t>
      </w:r>
    </w:p>
    <w:p w14:paraId="70D435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 </w:t>
      </w:r>
      <w:r>
        <w:rPr>
          <w:rFonts w:hint="default" w:ascii="Consolas" w:hAnsi="Consolas" w:eastAsia="Consolas" w:cs="Consolas"/>
          <w:b w:val="0"/>
          <w:bCs w:val="0"/>
          <w:i w:val="0"/>
          <w:iCs w:val="0"/>
          <w:color w:val="008013"/>
          <w:kern w:val="0"/>
          <w:sz w:val="20"/>
          <w:szCs w:val="20"/>
          <w:lang w:val="en-US" w:eastAsia="zh-CN" w:bidi="ar"/>
        </w:rPr>
        <w:t>% Coefficient for Q^2</w:t>
      </w:r>
    </w:p>
    <w:p w14:paraId="0582DE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1E214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3963ED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Pump(id, start_node, end_node, max_head, coeff)</w:t>
      </w:r>
    </w:p>
    <w:p w14:paraId="460009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w:t>
      </w:r>
    </w:p>
    <w:p w14:paraId="156DD4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 = obj@WaterSystemElement(id, start_node, end_node);</w:t>
      </w:r>
    </w:p>
    <w:p w14:paraId="652FF9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obj.A = max_head;</w:t>
      </w:r>
    </w:p>
    <w:p w14:paraId="60C8E5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obj.B = coeff;</w:t>
      </w:r>
    </w:p>
    <w:p w14:paraId="176F7D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686D7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5AE369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 xml:space="preserve">H = calculateHeadGain(obj, Q) </w:t>
      </w:r>
    </w:p>
    <w:p w14:paraId="6D2C7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Calculate the head (H) added by the pump at a given flow (Q)</w:t>
      </w:r>
    </w:p>
    <w:p w14:paraId="72E6EC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obj.A - obj.B * Q^2;</w:t>
      </w:r>
    </w:p>
    <w:p w14:paraId="18A1B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H &lt; 0</w:t>
      </w:r>
    </w:p>
    <w:p w14:paraId="53F948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 = 0; </w:t>
      </w:r>
      <w:r>
        <w:rPr>
          <w:rFonts w:hint="default" w:ascii="Consolas" w:hAnsi="Consolas" w:eastAsia="Consolas" w:cs="Consolas"/>
          <w:b w:val="0"/>
          <w:bCs w:val="0"/>
          <w:i w:val="0"/>
          <w:iCs w:val="0"/>
          <w:color w:val="008013"/>
          <w:kern w:val="0"/>
          <w:sz w:val="20"/>
          <w:szCs w:val="20"/>
          <w:lang w:val="en-US" w:eastAsia="zh-CN" w:bidi="ar"/>
        </w:rPr>
        <w:t>% Pump cannot add negative head</w:t>
      </w:r>
    </w:p>
    <w:p w14:paraId="6F8D67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EDCC2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55472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The 'calculateFlow' method is complex for a pump and usually solved iteratively</w:t>
      </w:r>
    </w:p>
    <w:p w14:paraId="256FFB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within the main system model (Polymorphism applied differently here)</w:t>
      </w:r>
    </w:p>
    <w:p w14:paraId="490382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Q_dummy = calculateFlow(~, ~)</w:t>
      </w:r>
    </w:p>
    <w:p w14:paraId="73BB88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'Pump flow is determined by system demand and head balance, not simple head difference.'</w:t>
      </w:r>
      <w:r>
        <w:rPr>
          <w:rFonts w:hint="default" w:ascii="Consolas" w:hAnsi="Consolas" w:eastAsia="Consolas" w:cs="Consolas"/>
          <w:b w:val="0"/>
          <w:bCs w:val="0"/>
          <w:i w:val="0"/>
          <w:iCs w:val="0"/>
          <w:kern w:val="0"/>
          <w:sz w:val="20"/>
          <w:szCs w:val="20"/>
          <w:lang w:val="en-US" w:eastAsia="zh-CN" w:bidi="ar"/>
        </w:rPr>
        <w:t>);</w:t>
      </w:r>
    </w:p>
    <w:p w14:paraId="69CF37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Q_dummy = 0;</w:t>
      </w:r>
    </w:p>
    <w:p w14:paraId="4CE19A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73182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12845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displayInfo(obj)</w:t>
      </w:r>
    </w:p>
    <w:p w14:paraId="00858F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Pump ID: %d, Max Head (A): %.1f m\n'</w:t>
      </w:r>
      <w:r>
        <w:rPr>
          <w:rFonts w:hint="default" w:ascii="Consolas" w:hAnsi="Consolas" w:eastAsia="Consolas" w:cs="Consolas"/>
          <w:b w:val="0"/>
          <w:bCs w:val="0"/>
          <w:i w:val="0"/>
          <w:iCs w:val="0"/>
          <w:kern w:val="0"/>
          <w:sz w:val="20"/>
          <w:szCs w:val="20"/>
          <w:lang w:val="en-US" w:eastAsia="zh-CN" w:bidi="ar"/>
        </w:rPr>
        <w:t>, obj.getID(), obj.A);</w:t>
      </w:r>
    </w:p>
    <w:p w14:paraId="1C628F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3506B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99A50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4A99F0A">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TEST SCRIPTS</w:t>
      </w:r>
    </w:p>
    <w:p w14:paraId="036BA59B">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main_design_script.m</w:t>
      </w:r>
    </w:p>
    <w:p w14:paraId="64D5AC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clear;</w:t>
      </w:r>
    </w:p>
    <w:p w14:paraId="7E61F9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clc;</w:t>
      </w:r>
    </w:p>
    <w:p w14:paraId="155FBD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C80F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the Irrigation System Network</w:t>
      </w:r>
    </w:p>
    <w:p w14:paraId="3E5E8B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system = IrrigationSystem();</w:t>
      </w:r>
    </w:p>
    <w:p w14:paraId="54A30C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9EB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Define Nodes (Abstraction)</w:t>
      </w:r>
    </w:p>
    <w:p w14:paraId="02F6C2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Node ID, Elevation (m), Demand (L/s)</w:t>
      </w:r>
    </w:p>
    <w:p w14:paraId="129A9F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Node 1: Reservoir (High Elevation, 0 Demand)</w:t>
      </w:r>
    </w:p>
    <w:p w14:paraId="2ED547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system.defineNode(1, 100, 0); </w:t>
      </w:r>
    </w:p>
    <w:p w14:paraId="3BCA0F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Node 2: Intermediate Junction</w:t>
      </w:r>
    </w:p>
    <w:p w14:paraId="213296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system.defineNode(2, 90, 0); </w:t>
      </w:r>
    </w:p>
    <w:p w14:paraId="2A7310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Node 3: Irrigation Sector 1 (Demand Point)</w:t>
      </w:r>
    </w:p>
    <w:p w14:paraId="5A0125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system.defineNode(3, 80, 50); </w:t>
      </w:r>
    </w:p>
    <w:p w14:paraId="387EF3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Node 4: Irrigation Sector 2 (Demand Point)</w:t>
      </w:r>
    </w:p>
    <w:p w14:paraId="6EBD37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system.defineNode(4, 75, 75); </w:t>
      </w:r>
    </w:p>
    <w:p w14:paraId="139B9D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766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25D66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Add Elements (Inheritance &amp; Encapsulation)</w:t>
      </w:r>
    </w:p>
    <w:p w14:paraId="374ABC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D49D5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Pipe 1: Connects Reservoir (1) to Junction (2)</w:t>
      </w:r>
    </w:p>
    <w:p w14:paraId="16F663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pipe1 = Pipe(101, 1, 2, 0.30, 500, 0.01); </w:t>
      </w:r>
      <w:r>
        <w:rPr>
          <w:rFonts w:hint="default" w:ascii="Consolas" w:hAnsi="Consolas" w:eastAsia="Consolas" w:cs="Consolas"/>
          <w:b w:val="0"/>
          <w:bCs w:val="0"/>
          <w:i w:val="0"/>
          <w:iCs w:val="0"/>
          <w:color w:val="008013"/>
          <w:kern w:val="0"/>
          <w:sz w:val="20"/>
          <w:szCs w:val="20"/>
          <w:lang w:val="en-US" w:eastAsia="zh-CN" w:bidi="ar"/>
        </w:rPr>
        <w:t>% D=0.3m, L=500m</w:t>
      </w:r>
    </w:p>
    <w:p w14:paraId="06A3BD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system.addElement(pipe1);</w:t>
      </w:r>
    </w:p>
    <w:p w14:paraId="504335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839D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Pipe 2: Connects Junction (2) to Sector 1 (3)</w:t>
      </w:r>
    </w:p>
    <w:p w14:paraId="64483C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pipe2 = Pipe(102, 2, 3, 0.20, 300, 0.01); </w:t>
      </w:r>
      <w:r>
        <w:rPr>
          <w:rFonts w:hint="default" w:ascii="Consolas" w:hAnsi="Consolas" w:eastAsia="Consolas" w:cs="Consolas"/>
          <w:b w:val="0"/>
          <w:bCs w:val="0"/>
          <w:i w:val="0"/>
          <w:iCs w:val="0"/>
          <w:color w:val="008013"/>
          <w:kern w:val="0"/>
          <w:sz w:val="20"/>
          <w:szCs w:val="20"/>
          <w:lang w:val="en-US" w:eastAsia="zh-CN" w:bidi="ar"/>
        </w:rPr>
        <w:t>% D=0.2m, L=300m</w:t>
      </w:r>
    </w:p>
    <w:p w14:paraId="59658C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system.addElement(pipe2);</w:t>
      </w:r>
    </w:p>
    <w:p w14:paraId="6D5CEE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068C4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Pipe 3: Connects Junction (2) to Sector 2 (4)</w:t>
      </w:r>
    </w:p>
    <w:p w14:paraId="57C624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pipe3 = Pipe(103, 2, 4, 0.25, 450, 0.01); </w:t>
      </w:r>
      <w:r>
        <w:rPr>
          <w:rFonts w:hint="default" w:ascii="Consolas" w:hAnsi="Consolas" w:eastAsia="Consolas" w:cs="Consolas"/>
          <w:b w:val="0"/>
          <w:bCs w:val="0"/>
          <w:i w:val="0"/>
          <w:iCs w:val="0"/>
          <w:color w:val="008013"/>
          <w:kern w:val="0"/>
          <w:sz w:val="20"/>
          <w:szCs w:val="20"/>
          <w:lang w:val="en-US" w:eastAsia="zh-CN" w:bidi="ar"/>
        </w:rPr>
        <w:t>% D=0.25m, L=450m</w:t>
      </w:r>
    </w:p>
    <w:p w14:paraId="197565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system.addElement(pipe3);</w:t>
      </w:r>
    </w:p>
    <w:p w14:paraId="6D8E70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38C71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Run the Simulation (Polymorphism and System Abstraction)</w:t>
      </w:r>
    </w:p>
    <w:p w14:paraId="6C9E6B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[final_flows, final_heads] = system.runSimulation();</w:t>
      </w:r>
    </w:p>
    <w:p w14:paraId="3DD170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4D08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Data Extraction for Plotting</w:t>
      </w:r>
    </w:p>
    <w:p w14:paraId="18EE90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Get the node IDs in the same order as the final_heads array</w:t>
      </w:r>
    </w:p>
    <w:p w14:paraId="478E08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node_ids = cell2mat(system.Nodes.keys); </w:t>
      </w:r>
    </w:p>
    <w:p w14:paraId="190769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Get the initial elevations in the corresponding order</w:t>
      </w:r>
    </w:p>
    <w:p w14:paraId="1D6156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elevations = arrayfun(@(id) system.Nodes(id).Elevation, node_ids); </w:t>
      </w:r>
    </w:p>
    <w:p w14:paraId="318497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Get the Pipe IDs in the same order as the final_flows array</w:t>
      </w:r>
    </w:p>
    <w:p w14:paraId="162F00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pipe_ids = arrayfun(@(e) e.getID(), system.Elements); </w:t>
      </w:r>
    </w:p>
    <w:p w14:paraId="5EC309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01E51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6B786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1: Nodal Heads vs. Elevation</w:t>
      </w:r>
    </w:p>
    <w:p w14:paraId="10686C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56EA6C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both Elevation and Final Head side-by-side</w:t>
      </w:r>
    </w:p>
    <w:p w14:paraId="0BA26B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FIX: Transpose 'elevations' (elevations') to match the orientation of 'final_heads'</w:t>
      </w:r>
    </w:p>
    <w:p w14:paraId="31A527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bar(node_ids, [elevations' final_heads]); </w:t>
      </w:r>
    </w:p>
    <w:p w14:paraId="474FF1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'Nodal Head and Elevation'</w:t>
      </w:r>
      <w:r>
        <w:rPr>
          <w:rFonts w:hint="default" w:ascii="Consolas" w:hAnsi="Consolas" w:eastAsia="Consolas" w:cs="Consolas"/>
          <w:b w:val="0"/>
          <w:bCs w:val="0"/>
          <w:i w:val="0"/>
          <w:iCs w:val="0"/>
          <w:kern w:val="0"/>
          <w:sz w:val="20"/>
          <w:szCs w:val="20"/>
          <w:lang w:val="en-US" w:eastAsia="zh-CN" w:bidi="ar"/>
        </w:rPr>
        <w:t>);</w:t>
      </w:r>
    </w:p>
    <w:p w14:paraId="303154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'Node ID'</w:t>
      </w:r>
      <w:r>
        <w:rPr>
          <w:rFonts w:hint="default" w:ascii="Consolas" w:hAnsi="Consolas" w:eastAsia="Consolas" w:cs="Consolas"/>
          <w:b w:val="0"/>
          <w:bCs w:val="0"/>
          <w:i w:val="0"/>
          <w:iCs w:val="0"/>
          <w:kern w:val="0"/>
          <w:sz w:val="20"/>
          <w:szCs w:val="20"/>
          <w:lang w:val="en-US" w:eastAsia="zh-CN" w:bidi="ar"/>
        </w:rPr>
        <w:t>);</w:t>
      </w:r>
    </w:p>
    <w:p w14:paraId="2648BC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'Head (m)'</w:t>
      </w:r>
      <w:r>
        <w:rPr>
          <w:rFonts w:hint="default" w:ascii="Consolas" w:hAnsi="Consolas" w:eastAsia="Consolas" w:cs="Consolas"/>
          <w:b w:val="0"/>
          <w:bCs w:val="0"/>
          <w:i w:val="0"/>
          <w:iCs w:val="0"/>
          <w:kern w:val="0"/>
          <w:sz w:val="20"/>
          <w:szCs w:val="20"/>
          <w:lang w:val="en-US" w:eastAsia="zh-CN" w:bidi="ar"/>
        </w:rPr>
        <w:t>);</w:t>
      </w:r>
    </w:p>
    <w:p w14:paraId="6946A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'Elevation'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'Final Head'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'northwest'</w:t>
      </w:r>
      <w:r>
        <w:rPr>
          <w:rFonts w:hint="default" w:ascii="Consolas" w:hAnsi="Consolas" w:eastAsia="Consolas" w:cs="Consolas"/>
          <w:b w:val="0"/>
          <w:bCs w:val="0"/>
          <w:i w:val="0"/>
          <w:iCs w:val="0"/>
          <w:kern w:val="0"/>
          <w:sz w:val="20"/>
          <w:szCs w:val="20"/>
          <w:lang w:val="en-US" w:eastAsia="zh-CN" w:bidi="ar"/>
        </w:rPr>
        <w:t>);</w:t>
      </w:r>
    </w:p>
    <w:p w14:paraId="229EEA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set(gca, </w:t>
      </w:r>
      <w:r>
        <w:rPr>
          <w:rFonts w:hint="default" w:ascii="Consolas" w:hAnsi="Consolas" w:eastAsia="Consolas" w:cs="Consolas"/>
          <w:b w:val="0"/>
          <w:bCs w:val="0"/>
          <w:i w:val="0"/>
          <w:iCs w:val="0"/>
          <w:color w:val="A709F5"/>
          <w:kern w:val="0"/>
          <w:sz w:val="20"/>
          <w:szCs w:val="20"/>
          <w:lang w:val="en-US" w:eastAsia="zh-CN" w:bidi="ar"/>
        </w:rPr>
        <w:t>'XTick'</w:t>
      </w:r>
      <w:r>
        <w:rPr>
          <w:rFonts w:hint="default" w:ascii="Consolas" w:hAnsi="Consolas" w:eastAsia="Consolas" w:cs="Consolas"/>
          <w:b w:val="0"/>
          <w:bCs w:val="0"/>
          <w:i w:val="0"/>
          <w:iCs w:val="0"/>
          <w:kern w:val="0"/>
          <w:sz w:val="20"/>
          <w:szCs w:val="20"/>
          <w:lang w:val="en-US" w:eastAsia="zh-CN" w:bidi="ar"/>
        </w:rPr>
        <w:t xml:space="preserve">, node_ids); </w:t>
      </w:r>
      <w:r>
        <w:rPr>
          <w:rFonts w:hint="default" w:ascii="Consolas" w:hAnsi="Consolas" w:eastAsia="Consolas" w:cs="Consolas"/>
          <w:b w:val="0"/>
          <w:bCs w:val="0"/>
          <w:i w:val="0"/>
          <w:iCs w:val="0"/>
          <w:color w:val="008013"/>
          <w:kern w:val="0"/>
          <w:sz w:val="20"/>
          <w:szCs w:val="20"/>
          <w:lang w:val="en-US" w:eastAsia="zh-CN" w:bidi="ar"/>
        </w:rPr>
        <w:t>% Ensure all Node IDs are displayed</w:t>
      </w:r>
    </w:p>
    <w:p w14:paraId="457ADA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8184C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B877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81BB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2: Hydraulic Grade Line (HGL)</w:t>
      </w:r>
    </w:p>
    <w:p w14:paraId="414D4B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53A685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'Hydraulic Grade Line (HGL) and Pipe Head Loss'</w:t>
      </w:r>
      <w:r>
        <w:rPr>
          <w:rFonts w:hint="default" w:ascii="Consolas" w:hAnsi="Consolas" w:eastAsia="Consolas" w:cs="Consolas"/>
          <w:b w:val="0"/>
          <w:bCs w:val="0"/>
          <w:i w:val="0"/>
          <w:iCs w:val="0"/>
          <w:kern w:val="0"/>
          <w:sz w:val="20"/>
          <w:szCs w:val="20"/>
          <w:lang w:val="en-US" w:eastAsia="zh-CN" w:bidi="ar"/>
        </w:rPr>
        <w:t>);</w:t>
      </w:r>
    </w:p>
    <w:p w14:paraId="15926C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'Distance Along Path (Conceptual)'</w:t>
      </w:r>
      <w:r>
        <w:rPr>
          <w:rFonts w:hint="default" w:ascii="Consolas" w:hAnsi="Consolas" w:eastAsia="Consolas" w:cs="Consolas"/>
          <w:b w:val="0"/>
          <w:bCs w:val="0"/>
          <w:i w:val="0"/>
          <w:iCs w:val="0"/>
          <w:kern w:val="0"/>
          <w:sz w:val="20"/>
          <w:szCs w:val="20"/>
          <w:lang w:val="en-US" w:eastAsia="zh-CN" w:bidi="ar"/>
        </w:rPr>
        <w:t>);</w:t>
      </w:r>
    </w:p>
    <w:p w14:paraId="4FB7AF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'Head (m)'</w:t>
      </w:r>
      <w:r>
        <w:rPr>
          <w:rFonts w:hint="default" w:ascii="Consolas" w:hAnsi="Consolas" w:eastAsia="Consolas" w:cs="Consolas"/>
          <w:b w:val="0"/>
          <w:bCs w:val="0"/>
          <w:i w:val="0"/>
          <w:iCs w:val="0"/>
          <w:kern w:val="0"/>
          <w:sz w:val="20"/>
          <w:szCs w:val="20"/>
          <w:lang w:val="en-US" w:eastAsia="zh-CN" w:bidi="ar"/>
        </w:rPr>
        <w:t>);</w:t>
      </w:r>
    </w:p>
    <w:p w14:paraId="0729B9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1AAB34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000A7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46CD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an array to hold the conceptual network path</w:t>
      </w:r>
    </w:p>
    <w:p w14:paraId="216D57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path_nodes = [1, 2, 3, 4]; </w:t>
      </w:r>
      <w:r>
        <w:rPr>
          <w:rFonts w:hint="default" w:ascii="Consolas" w:hAnsi="Consolas" w:eastAsia="Consolas" w:cs="Consolas"/>
          <w:b w:val="0"/>
          <w:bCs w:val="0"/>
          <w:i w:val="0"/>
          <w:iCs w:val="0"/>
          <w:color w:val="008013"/>
          <w:kern w:val="0"/>
          <w:sz w:val="20"/>
          <w:szCs w:val="20"/>
          <w:lang w:val="en-US" w:eastAsia="zh-CN" w:bidi="ar"/>
        </w:rPr>
        <w:t>% Example path: Reservoir -&gt; Junction -&gt; Sector 1 &amp; 2</w:t>
      </w:r>
    </w:p>
    <w:p w14:paraId="315CCA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8C017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280C7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Simplified: Just plot the head at each node, ordered by a logical path (1-2-3-4)</w:t>
      </w:r>
    </w:p>
    <w:p w14:paraId="33D828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conceptual_path_head = arrayfun(@(id) final_heads(node_ids == id), path_nodes);</w:t>
      </w:r>
    </w:p>
    <w:p w14:paraId="1D98DC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conceptual_path_elevation = arrayfun(@(id) system.Nodes(id).Elevation, path_nodes);</w:t>
      </w:r>
    </w:p>
    <w:p w14:paraId="31C2BB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conceptual_path_x = [0 500 800 500]; </w:t>
      </w:r>
      <w:r>
        <w:rPr>
          <w:rFonts w:hint="default" w:ascii="Consolas" w:hAnsi="Consolas" w:eastAsia="Consolas" w:cs="Consolas"/>
          <w:b w:val="0"/>
          <w:bCs w:val="0"/>
          <w:i w:val="0"/>
          <w:iCs w:val="0"/>
          <w:color w:val="008013"/>
          <w:kern w:val="0"/>
          <w:sz w:val="20"/>
          <w:szCs w:val="20"/>
          <w:lang w:val="en-US" w:eastAsia="zh-CN" w:bidi="ar"/>
        </w:rPr>
        <w:t>% X-coords: Node 1 (0), Node 2 (500), Node 3 (800), Node 4 (500)</w:t>
      </w:r>
    </w:p>
    <w:p w14:paraId="56C998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08D2F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HGL</w:t>
      </w:r>
    </w:p>
    <w:p w14:paraId="3E8F50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plot(conceptual_path_x, conceptual_path_head, </w:t>
      </w:r>
      <w:r>
        <w:rPr>
          <w:rFonts w:hint="default" w:ascii="Consolas" w:hAnsi="Consolas" w:eastAsia="Consolas" w:cs="Consolas"/>
          <w:b w:val="0"/>
          <w:bCs w:val="0"/>
          <w:i w:val="0"/>
          <w:iCs w:val="0"/>
          <w:color w:val="A709F5"/>
          <w:kern w:val="0"/>
          <w:sz w:val="20"/>
          <w:szCs w:val="20"/>
          <w:lang w:val="en-US" w:eastAsia="zh-CN" w:bidi="ar"/>
        </w:rPr>
        <w:t>'b-o'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2, </w:t>
      </w:r>
      <w:r>
        <w:rPr>
          <w:rFonts w:hint="default" w:ascii="Consolas" w:hAnsi="Consolas" w:eastAsia="Consolas" w:cs="Consolas"/>
          <w:b w:val="0"/>
          <w:bCs w:val="0"/>
          <w:i w:val="0"/>
          <w:iCs w:val="0"/>
          <w:color w:val="A709F5"/>
          <w:kern w:val="0"/>
          <w:sz w:val="20"/>
          <w:szCs w:val="20"/>
          <w:lang w:val="en-US" w:eastAsia="zh-CN" w:bidi="ar"/>
        </w:rPr>
        <w:t>'MarkerFaceColor'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8);</w:t>
      </w:r>
    </w:p>
    <w:p w14:paraId="6E094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Elevation Line</w:t>
      </w:r>
    </w:p>
    <w:p w14:paraId="59AE90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plot(conceptual_path_x, conceptual_path_elevation,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w:t>
      </w:r>
    </w:p>
    <w:p w14:paraId="6F885F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5635D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Add labels for the nodes</w:t>
      </w:r>
    </w:p>
    <w:p w14:paraId="48DD54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text(conceptual_path_x, conceptual_path_head, cellstr(num2str(path_nodes')), </w:t>
      </w:r>
      <w:r>
        <w:rPr>
          <w:rFonts w:hint="default" w:ascii="Consolas" w:hAnsi="Consolas" w:eastAsia="Consolas" w:cs="Consolas"/>
          <w:b w:val="0"/>
          <w:bCs w:val="0"/>
          <w:i w:val="0"/>
          <w:iCs w:val="0"/>
          <w:color w:val="A709F5"/>
          <w:kern w:val="0"/>
          <w:sz w:val="20"/>
          <w:szCs w:val="20"/>
          <w:lang w:val="en-US" w:eastAsia="zh-CN" w:bidi="ar"/>
        </w:rPr>
        <w:t>'VerticalAlignment'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'bottom'</w:t>
      </w:r>
      <w:r>
        <w:rPr>
          <w:rFonts w:hint="default" w:ascii="Consolas" w:hAnsi="Consolas" w:eastAsia="Consolas" w:cs="Consolas"/>
          <w:b w:val="0"/>
          <w:bCs w:val="0"/>
          <w:i w:val="0"/>
          <w:iCs w:val="0"/>
          <w:kern w:val="0"/>
          <w:sz w:val="20"/>
          <w:szCs w:val="20"/>
          <w:lang w:val="en-US" w:eastAsia="zh-CN" w:bidi="ar"/>
        </w:rPr>
        <w:t>);</w:t>
      </w:r>
    </w:p>
    <w:p w14:paraId="696F5D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E573F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'Hydraulic Grade Line (HGL)'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'Ground Elevation'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678029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14:paraId="0C3881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3B7C07AF">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WATER SYSTEM ELEMENT</w:t>
      </w:r>
    </w:p>
    <w:p w14:paraId="0C0CB90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WaterSystemElement.m</w:t>
      </w:r>
    </w:p>
    <w:p w14:paraId="42A3B4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(Abstract) WaterSystemElement &lt; handle &amp; matlab.mixin.Heterogeneous</w:t>
      </w:r>
    </w:p>
    <w:p w14:paraId="2EFF5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An Abstract Base Class defining the required interface for all network components.</w:t>
      </w:r>
    </w:p>
    <w:p w14:paraId="1345F8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protected)</w:t>
      </w:r>
    </w:p>
    <w:p w14:paraId="60EADB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ID </w:t>
      </w:r>
      <w:r>
        <w:rPr>
          <w:rFonts w:hint="default" w:ascii="Consolas" w:hAnsi="Consolas" w:eastAsia="Consolas" w:cs="Consolas"/>
          <w:b w:val="0"/>
          <w:bCs w:val="0"/>
          <w:i w:val="0"/>
          <w:iCs w:val="0"/>
          <w:color w:val="008013"/>
          <w:kern w:val="0"/>
          <w:sz w:val="20"/>
          <w:szCs w:val="20"/>
          <w:lang w:val="en-US" w:eastAsia="zh-CN" w:bidi="ar"/>
        </w:rPr>
        <w:t>% Unique identifier</w:t>
      </w:r>
    </w:p>
    <w:p w14:paraId="5D9BF9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StartNode </w:t>
      </w:r>
      <w:r>
        <w:rPr>
          <w:rFonts w:hint="default" w:ascii="Consolas" w:hAnsi="Consolas" w:eastAsia="Consolas" w:cs="Consolas"/>
          <w:b w:val="0"/>
          <w:bCs w:val="0"/>
          <w:i w:val="0"/>
          <w:iCs w:val="0"/>
          <w:color w:val="008013"/>
          <w:kern w:val="0"/>
          <w:sz w:val="20"/>
          <w:szCs w:val="20"/>
          <w:lang w:val="en-US" w:eastAsia="zh-CN" w:bidi="ar"/>
        </w:rPr>
        <w:t>% Node where the element begins</w:t>
      </w:r>
    </w:p>
    <w:p w14:paraId="294161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EndNode </w:t>
      </w:r>
      <w:r>
        <w:rPr>
          <w:rFonts w:hint="default" w:ascii="Consolas" w:hAnsi="Consolas" w:eastAsia="Consolas" w:cs="Consolas"/>
          <w:b w:val="0"/>
          <w:bCs w:val="0"/>
          <w:i w:val="0"/>
          <w:iCs w:val="0"/>
          <w:color w:val="008013"/>
          <w:kern w:val="0"/>
          <w:sz w:val="20"/>
          <w:szCs w:val="20"/>
          <w:lang w:val="en-US" w:eastAsia="zh-CN" w:bidi="ar"/>
        </w:rPr>
        <w:t>% Node where the element ends</w:t>
      </w:r>
    </w:p>
    <w:p w14:paraId="5D87D4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B2A20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methods </w:t>
      </w:r>
      <w:r>
        <w:rPr>
          <w:rFonts w:hint="default" w:ascii="Consolas" w:hAnsi="Consolas" w:eastAsia="Consolas" w:cs="Consolas"/>
          <w:b w:val="0"/>
          <w:bCs w:val="0"/>
          <w:i w:val="0"/>
          <w:iCs w:val="0"/>
          <w:kern w:val="0"/>
          <w:sz w:val="20"/>
          <w:szCs w:val="20"/>
          <w:lang w:val="en-US" w:eastAsia="zh-CN" w:bidi="ar"/>
        </w:rPr>
        <w:t>(Abstract)</w:t>
      </w:r>
    </w:p>
    <w:p w14:paraId="4227A3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Required methods (Polymorphism/Abstraction)</w:t>
      </w:r>
    </w:p>
    <w:p w14:paraId="65471F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calculateFlow(obj, head_difference); </w:t>
      </w:r>
    </w:p>
    <w:p w14:paraId="0C81F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displayInfo(obj); </w:t>
      </w:r>
    </w:p>
    <w:p w14:paraId="22C875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65EC5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35FDA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WaterSystemElement(id, start_node, end_node)</w:t>
      </w:r>
    </w:p>
    <w:p w14:paraId="4B20E8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w:t>
      </w:r>
    </w:p>
    <w:p w14:paraId="33C578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obj.ID = id;</w:t>
      </w:r>
    </w:p>
    <w:p w14:paraId="29492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obj.StartNode = start_node;</w:t>
      </w:r>
    </w:p>
    <w:p w14:paraId="47A500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obj.EndNode = end_node;</w:t>
      </w:r>
    </w:p>
    <w:p w14:paraId="25745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99BA8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id = getID(obj)</w:t>
      </w:r>
    </w:p>
    <w:p w14:paraId="285562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Encapsulation: Controlled access to ID</w:t>
      </w:r>
    </w:p>
    <w:p w14:paraId="74291B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 = obj.ID;</w:t>
      </w:r>
    </w:p>
    <w:p w14:paraId="1392C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17D17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FAF97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E7FEDBA">
      <w:pPr>
        <w:rPr>
          <w:rFonts w:hint="default" w:ascii="Consolas" w:hAnsi="Consolas" w:eastAsia="Times New Roman" w:cs="Times New Roman"/>
          <w:b/>
          <w:bCs/>
          <w:color w:val="008013"/>
          <w:sz w:val="28"/>
          <w:szCs w:val="28"/>
          <w:lang w:val="en-US"/>
        </w:rPr>
      </w:pPr>
    </w:p>
    <w:p w14:paraId="3089BA90">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GRAPHICAL USER INTERFACE</w:t>
      </w:r>
    </w:p>
    <w:p w14:paraId="78E3EC8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WaterSystemGUII()</w:t>
      </w:r>
    </w:p>
    <w:p w14:paraId="1FAFD7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C46DE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Setup the Main Figure </w:t>
      </w:r>
    </w:p>
    <w:p w14:paraId="495285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 = uifigure(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'Water System Simulator (V2)'</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[100 100 850 650]);</w:t>
      </w:r>
    </w:p>
    <w:p w14:paraId="123B44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8F7B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Input Panel </w:t>
      </w:r>
    </w:p>
    <w:p w14:paraId="59C834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inputPanel = uipanel(fig, </w:t>
      </w:r>
      <w:r>
        <w:rPr>
          <w:rFonts w:hint="default" w:ascii="Consolas" w:hAnsi="Consolas" w:eastAsia="Consolas" w:cs="Consolas"/>
          <w:b w:val="0"/>
          <w:bCs w:val="0"/>
          <w:i w:val="0"/>
          <w:iCs w:val="0"/>
          <w:color w:val="A709F5"/>
          <w:kern w:val="0"/>
          <w:sz w:val="20"/>
          <w:szCs w:val="20"/>
          <w:lang w:val="en-US" w:eastAsia="zh-CN" w:bidi="ar"/>
        </w:rPr>
        <w:t>'Title'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'Simulation Parameters'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[10 550 830 90]);</w:t>
      </w:r>
    </w:p>
    <w:p w14:paraId="15E087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B140C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Reservoir Head Input (Node 1)</w:t>
      </w:r>
    </w:p>
    <w:p w14:paraId="7BBDC2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uilabel(inputPanel, </w:t>
      </w:r>
      <w:r>
        <w:rPr>
          <w:rFonts w:hint="default" w:ascii="Consolas" w:hAnsi="Consolas" w:eastAsia="Consolas" w:cs="Consolas"/>
          <w:b w:val="0"/>
          <w:bCs w:val="0"/>
          <w:i w:val="0"/>
          <w:iCs w:val="0"/>
          <w:color w:val="A709F5"/>
          <w:kern w:val="0"/>
          <w:sz w:val="20"/>
          <w:szCs w:val="20"/>
          <w:lang w:val="en-US" w:eastAsia="zh-CN" w:bidi="ar"/>
        </w:rPr>
        <w:t>'Text'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'Reservoir Head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 35 120 22]);</w:t>
      </w:r>
    </w:p>
    <w:p w14:paraId="3C1DB3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reservoirHeadEdit = uieditfield(inputPanel, </w:t>
      </w:r>
      <w:r>
        <w:rPr>
          <w:rFonts w:hint="default" w:ascii="Consolas" w:hAnsi="Consolas" w:eastAsia="Consolas" w:cs="Consolas"/>
          <w:b w:val="0"/>
          <w:bCs w:val="0"/>
          <w:i w:val="0"/>
          <w:iCs w:val="0"/>
          <w:color w:val="A709F5"/>
          <w:kern w:val="0"/>
          <w:sz w:val="20"/>
          <w:szCs w:val="20"/>
          <w:lang w:val="en-US" w:eastAsia="zh-CN" w:bidi="ar"/>
        </w:rPr>
        <w:t>'numeric'</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'Value'</w:t>
      </w:r>
      <w:r>
        <w:rPr>
          <w:rFonts w:hint="default" w:ascii="Consolas" w:hAnsi="Consolas" w:eastAsia="Consolas" w:cs="Consolas"/>
          <w:b w:val="0"/>
          <w:bCs w:val="0"/>
          <w:i w:val="0"/>
          <w:iCs w:val="0"/>
          <w:kern w:val="0"/>
          <w:sz w:val="20"/>
          <w:szCs w:val="20"/>
          <w:lang w:val="en-US" w:eastAsia="zh-CN" w:bidi="ar"/>
        </w:rPr>
        <w:t xml:space="preserve">, 60, </w:t>
      </w:r>
      <w:r>
        <w:rPr>
          <w:rFonts w:hint="default" w:ascii="Consolas" w:hAnsi="Consolas" w:eastAsia="Consolas" w:cs="Consolas"/>
          <w:b w:val="0"/>
          <w:bCs w:val="0"/>
          <w:i w:val="0"/>
          <w:iCs w:val="0"/>
          <w:color w:val="0E00FF"/>
          <w:kern w:val="0"/>
          <w:sz w:val="20"/>
          <w:szCs w:val="20"/>
          <w:lang w:val="en-US" w:eastAsia="zh-CN" w:bidi="ar"/>
        </w:rPr>
        <w:t>...</w:t>
      </w:r>
    </w:p>
    <w:p w14:paraId="6578E0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[130 35 80 22]);</w:t>
      </w:r>
    </w:p>
    <w:p w14:paraId="211B93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3854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Demand Input (Node 2)</w:t>
      </w:r>
    </w:p>
    <w:p w14:paraId="511D66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uilabel(inputPanel, </w:t>
      </w:r>
      <w:r>
        <w:rPr>
          <w:rFonts w:hint="default" w:ascii="Consolas" w:hAnsi="Consolas" w:eastAsia="Consolas" w:cs="Consolas"/>
          <w:b w:val="0"/>
          <w:bCs w:val="0"/>
          <w:i w:val="0"/>
          <w:iCs w:val="0"/>
          <w:color w:val="A709F5"/>
          <w:kern w:val="0"/>
          <w:sz w:val="20"/>
          <w:szCs w:val="20"/>
          <w:lang w:val="en-US" w:eastAsia="zh-CN" w:bidi="ar"/>
        </w:rPr>
        <w:t>'Text'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'Demand (L/s) at Node 2:'</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[230 35 140 22]);</w:t>
      </w:r>
    </w:p>
    <w:p w14:paraId="170150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demandEdit = uieditfield(inputPanel, </w:t>
      </w:r>
      <w:r>
        <w:rPr>
          <w:rFonts w:hint="default" w:ascii="Consolas" w:hAnsi="Consolas" w:eastAsia="Consolas" w:cs="Consolas"/>
          <w:b w:val="0"/>
          <w:bCs w:val="0"/>
          <w:i w:val="0"/>
          <w:iCs w:val="0"/>
          <w:color w:val="A709F5"/>
          <w:kern w:val="0"/>
          <w:sz w:val="20"/>
          <w:szCs w:val="20"/>
          <w:lang w:val="en-US" w:eastAsia="zh-CN" w:bidi="ar"/>
        </w:rPr>
        <w:t>'numeric'</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'Value'</w:t>
      </w:r>
      <w:r>
        <w:rPr>
          <w:rFonts w:hint="default" w:ascii="Consolas" w:hAnsi="Consolas" w:eastAsia="Consolas" w:cs="Consolas"/>
          <w:b w:val="0"/>
          <w:bCs w:val="0"/>
          <w:i w:val="0"/>
          <w:iCs w:val="0"/>
          <w:kern w:val="0"/>
          <w:sz w:val="20"/>
          <w:szCs w:val="20"/>
          <w:lang w:val="en-US" w:eastAsia="zh-CN" w:bidi="ar"/>
        </w:rPr>
        <w:t xml:space="preserve">, 100, </w:t>
      </w:r>
      <w:r>
        <w:rPr>
          <w:rFonts w:hint="default" w:ascii="Consolas" w:hAnsi="Consolas" w:eastAsia="Consolas" w:cs="Consolas"/>
          <w:b w:val="0"/>
          <w:bCs w:val="0"/>
          <w:i w:val="0"/>
          <w:iCs w:val="0"/>
          <w:color w:val="0E00FF"/>
          <w:kern w:val="0"/>
          <w:sz w:val="20"/>
          <w:szCs w:val="20"/>
          <w:lang w:val="en-US" w:eastAsia="zh-CN" w:bidi="ar"/>
        </w:rPr>
        <w:t>...</w:t>
      </w:r>
    </w:p>
    <w:p w14:paraId="3B4951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[370 35 80 22]);</w:t>
      </w:r>
    </w:p>
    <w:p w14:paraId="5B385A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Pipe Diameter Input (Pipe 101)</w:t>
      </w:r>
    </w:p>
    <w:p w14:paraId="07E19A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uilabel(inputPanel, </w:t>
      </w:r>
      <w:r>
        <w:rPr>
          <w:rFonts w:hint="default" w:ascii="Consolas" w:hAnsi="Consolas" w:eastAsia="Consolas" w:cs="Consolas"/>
          <w:b w:val="0"/>
          <w:bCs w:val="0"/>
          <w:i w:val="0"/>
          <w:iCs w:val="0"/>
          <w:color w:val="A709F5"/>
          <w:kern w:val="0"/>
          <w:sz w:val="20"/>
          <w:szCs w:val="20"/>
          <w:lang w:val="en-US" w:eastAsia="zh-CN" w:bidi="ar"/>
        </w:rPr>
        <w:t>'Text'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'Pipe 101 Diameter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[470 35 140 22]);</w:t>
      </w:r>
    </w:p>
    <w:p w14:paraId="2FB693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diameterEdit = uieditfield(inputPanel, </w:t>
      </w:r>
      <w:r>
        <w:rPr>
          <w:rFonts w:hint="default" w:ascii="Consolas" w:hAnsi="Consolas" w:eastAsia="Consolas" w:cs="Consolas"/>
          <w:b w:val="0"/>
          <w:bCs w:val="0"/>
          <w:i w:val="0"/>
          <w:iCs w:val="0"/>
          <w:color w:val="A709F5"/>
          <w:kern w:val="0"/>
          <w:sz w:val="20"/>
          <w:szCs w:val="20"/>
          <w:lang w:val="en-US" w:eastAsia="zh-CN" w:bidi="ar"/>
        </w:rPr>
        <w:t>'numeric'</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'Value'</w:t>
      </w:r>
      <w:r>
        <w:rPr>
          <w:rFonts w:hint="default" w:ascii="Consolas" w:hAnsi="Consolas" w:eastAsia="Consolas" w:cs="Consolas"/>
          <w:b w:val="0"/>
          <w:bCs w:val="0"/>
          <w:i w:val="0"/>
          <w:iCs w:val="0"/>
          <w:kern w:val="0"/>
          <w:sz w:val="20"/>
          <w:szCs w:val="20"/>
          <w:lang w:val="en-US" w:eastAsia="zh-CN" w:bidi="ar"/>
        </w:rPr>
        <w:t xml:space="preserve">, 0.30, </w:t>
      </w:r>
      <w:r>
        <w:rPr>
          <w:rFonts w:hint="default" w:ascii="Consolas" w:hAnsi="Consolas" w:eastAsia="Consolas" w:cs="Consolas"/>
          <w:b w:val="0"/>
          <w:bCs w:val="0"/>
          <w:i w:val="0"/>
          <w:iCs w:val="0"/>
          <w:color w:val="0E00FF"/>
          <w:kern w:val="0"/>
          <w:sz w:val="20"/>
          <w:szCs w:val="20"/>
          <w:lang w:val="en-US" w:eastAsia="zh-CN" w:bidi="ar"/>
        </w:rPr>
        <w:t>...</w:t>
      </w:r>
    </w:p>
    <w:p w14:paraId="4D2059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[610 35 80 22]);</w:t>
      </w:r>
    </w:p>
    <w:p w14:paraId="309AB8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6C00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Run Simulation Button </w:t>
      </w:r>
    </w:p>
    <w:p w14:paraId="11FDCC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uibutton(inputPanel, </w:t>
      </w:r>
      <w:r>
        <w:rPr>
          <w:rFonts w:hint="default" w:ascii="Consolas" w:hAnsi="Consolas" w:eastAsia="Consolas" w:cs="Consolas"/>
          <w:b w:val="0"/>
          <w:bCs w:val="0"/>
          <w:i w:val="0"/>
          <w:iCs w:val="0"/>
          <w:color w:val="A709F5"/>
          <w:kern w:val="0"/>
          <w:sz w:val="20"/>
          <w:szCs w:val="20"/>
          <w:lang w:val="en-US" w:eastAsia="zh-CN" w:bidi="ar"/>
        </w:rPr>
        <w:t>'Text'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'Run Simulation'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4DCEF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 [700 30 120 30], </w:t>
      </w:r>
      <w:r>
        <w:rPr>
          <w:rFonts w:hint="default" w:ascii="Consolas" w:hAnsi="Consolas" w:eastAsia="Consolas" w:cs="Consolas"/>
          <w:b w:val="0"/>
          <w:bCs w:val="0"/>
          <w:i w:val="0"/>
          <w:iCs w:val="0"/>
          <w:color w:val="0E00FF"/>
          <w:kern w:val="0"/>
          <w:sz w:val="20"/>
          <w:szCs w:val="20"/>
          <w:lang w:val="en-US" w:eastAsia="zh-CN" w:bidi="ar"/>
        </w:rPr>
        <w:t>...</w:t>
      </w:r>
    </w:p>
    <w:p w14:paraId="5872D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'ButtonPushedFcn'</w:t>
      </w:r>
      <w:r>
        <w:rPr>
          <w:rFonts w:hint="default" w:ascii="Consolas" w:hAnsi="Consolas" w:eastAsia="Consolas" w:cs="Consolas"/>
          <w:b w:val="0"/>
          <w:bCs w:val="0"/>
          <w:i w:val="0"/>
          <w:iCs w:val="0"/>
          <w:kern w:val="0"/>
          <w:sz w:val="20"/>
          <w:szCs w:val="20"/>
          <w:lang w:val="en-US" w:eastAsia="zh-CN" w:bidi="ar"/>
        </w:rPr>
        <w:t>, @(~,~) runSimulationCallback(fig, reservoirHeadEdit, demandEdit, diameterEdit));</w:t>
      </w:r>
    </w:p>
    <w:p w14:paraId="6CF7C3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29ED9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Plotting Axes (FIXED) ---</w:t>
      </w:r>
    </w:p>
    <w:p w14:paraId="7825E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 = uiaxes(fig,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 [10 70 830 470]); </w:t>
      </w:r>
    </w:p>
    <w:p w14:paraId="12E781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Set the title and labels using the correct object-oriented syntax</w:t>
      </w:r>
    </w:p>
    <w:p w14:paraId="11C92C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resultsAxes.Title.String = </w:t>
      </w:r>
      <w:r>
        <w:rPr>
          <w:rFonts w:hint="default" w:ascii="Consolas" w:hAnsi="Consolas" w:eastAsia="Consolas" w:cs="Consolas"/>
          <w:b w:val="0"/>
          <w:bCs w:val="0"/>
          <w:i w:val="0"/>
          <w:iCs w:val="0"/>
          <w:color w:val="A709F5"/>
          <w:kern w:val="0"/>
          <w:sz w:val="20"/>
          <w:szCs w:val="20"/>
          <w:lang w:val="en-US" w:eastAsia="zh-CN" w:bidi="ar"/>
        </w:rPr>
        <w:t>'Simulation Results: Nodal Heads'</w:t>
      </w:r>
      <w:r>
        <w:rPr>
          <w:rFonts w:hint="default" w:ascii="Consolas" w:hAnsi="Consolas" w:eastAsia="Consolas" w:cs="Consolas"/>
          <w:b w:val="0"/>
          <w:bCs w:val="0"/>
          <w:i w:val="0"/>
          <w:iCs w:val="0"/>
          <w:kern w:val="0"/>
          <w:sz w:val="20"/>
          <w:szCs w:val="20"/>
          <w:lang w:val="en-US" w:eastAsia="zh-CN" w:bidi="ar"/>
        </w:rPr>
        <w:t>;</w:t>
      </w:r>
    </w:p>
    <w:p w14:paraId="783AD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resultsAxes.XLabel.String = </w:t>
      </w:r>
      <w:r>
        <w:rPr>
          <w:rFonts w:hint="default" w:ascii="Consolas" w:hAnsi="Consolas" w:eastAsia="Consolas" w:cs="Consolas"/>
          <w:b w:val="0"/>
          <w:bCs w:val="0"/>
          <w:i w:val="0"/>
          <w:iCs w:val="0"/>
          <w:color w:val="A709F5"/>
          <w:kern w:val="0"/>
          <w:sz w:val="20"/>
          <w:szCs w:val="20"/>
          <w:lang w:val="en-US" w:eastAsia="zh-CN" w:bidi="ar"/>
        </w:rPr>
        <w:t>'Node ID'</w:t>
      </w:r>
      <w:r>
        <w:rPr>
          <w:rFonts w:hint="default" w:ascii="Consolas" w:hAnsi="Consolas" w:eastAsia="Consolas" w:cs="Consolas"/>
          <w:b w:val="0"/>
          <w:bCs w:val="0"/>
          <w:i w:val="0"/>
          <w:iCs w:val="0"/>
          <w:kern w:val="0"/>
          <w:sz w:val="20"/>
          <w:szCs w:val="20"/>
          <w:lang w:val="en-US" w:eastAsia="zh-CN" w:bidi="ar"/>
        </w:rPr>
        <w:t>;</w:t>
      </w:r>
    </w:p>
    <w:p w14:paraId="1F1284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resultsAxes.YLabel.String = </w:t>
      </w:r>
      <w:r>
        <w:rPr>
          <w:rFonts w:hint="default" w:ascii="Consolas" w:hAnsi="Consolas" w:eastAsia="Consolas" w:cs="Consolas"/>
          <w:b w:val="0"/>
          <w:bCs w:val="0"/>
          <w:i w:val="0"/>
          <w:iCs w:val="0"/>
          <w:color w:val="A709F5"/>
          <w:kern w:val="0"/>
          <w:sz w:val="20"/>
          <w:szCs w:val="20"/>
          <w:lang w:val="en-US" w:eastAsia="zh-CN" w:bidi="ar"/>
        </w:rPr>
        <w:t>'Head (m)'</w:t>
      </w:r>
      <w:r>
        <w:rPr>
          <w:rFonts w:hint="default" w:ascii="Consolas" w:hAnsi="Consolas" w:eastAsia="Consolas" w:cs="Consolas"/>
          <w:b w:val="0"/>
          <w:bCs w:val="0"/>
          <w:i w:val="0"/>
          <w:iCs w:val="0"/>
          <w:kern w:val="0"/>
          <w:sz w:val="20"/>
          <w:szCs w:val="20"/>
          <w:lang w:val="en-US" w:eastAsia="zh-CN" w:bidi="ar"/>
        </w:rPr>
        <w:t>;</w:t>
      </w:r>
    </w:p>
    <w:p w14:paraId="672013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Store the axes handle</w:t>
      </w:r>
    </w:p>
    <w:p w14:paraId="311F1B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fig.UserData.ResultsAxes = resultsAxes;</w:t>
      </w:r>
    </w:p>
    <w:p w14:paraId="4B8C09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B0516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Save Plot Button</w:t>
      </w:r>
    </w:p>
    <w:p w14:paraId="7799FD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uibutton(fig, </w:t>
      </w:r>
      <w:r>
        <w:rPr>
          <w:rFonts w:hint="default" w:ascii="Consolas" w:hAnsi="Consolas" w:eastAsia="Consolas" w:cs="Consolas"/>
          <w:b w:val="0"/>
          <w:bCs w:val="0"/>
          <w:i w:val="0"/>
          <w:iCs w:val="0"/>
          <w:color w:val="A709F5"/>
          <w:kern w:val="0"/>
          <w:sz w:val="20"/>
          <w:szCs w:val="20"/>
          <w:lang w:val="en-US" w:eastAsia="zh-CN" w:bidi="ar"/>
        </w:rPr>
        <w:t>'Text'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'Save Plot'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7FE67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 [700 20 140 30], </w:t>
      </w:r>
      <w:r>
        <w:rPr>
          <w:rFonts w:hint="default" w:ascii="Consolas" w:hAnsi="Consolas" w:eastAsia="Consolas" w:cs="Consolas"/>
          <w:b w:val="0"/>
          <w:bCs w:val="0"/>
          <w:i w:val="0"/>
          <w:iCs w:val="0"/>
          <w:color w:val="0E00FF"/>
          <w:kern w:val="0"/>
          <w:sz w:val="20"/>
          <w:szCs w:val="20"/>
          <w:lang w:val="en-US" w:eastAsia="zh-CN" w:bidi="ar"/>
        </w:rPr>
        <w:t>...</w:t>
      </w:r>
    </w:p>
    <w:p w14:paraId="756F3D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'ButtonPushedFcn'</w:t>
      </w:r>
      <w:r>
        <w:rPr>
          <w:rFonts w:hint="default" w:ascii="Consolas" w:hAnsi="Consolas" w:eastAsia="Consolas" w:cs="Consolas"/>
          <w:b w:val="0"/>
          <w:bCs w:val="0"/>
          <w:i w:val="0"/>
          <w:iCs w:val="0"/>
          <w:kern w:val="0"/>
          <w:sz w:val="20"/>
          <w:szCs w:val="20"/>
          <w:lang w:val="en-US" w:eastAsia="zh-CN" w:bidi="ar"/>
        </w:rPr>
        <w:t>, @(~,~) savePlotCallback(fig));</w:t>
      </w:r>
    </w:p>
    <w:p w14:paraId="72515D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426AD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37E4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runSimulationCallback(fig, reservoirHeadEdit, demandEdit, diameterEdit)</w:t>
      </w:r>
    </w:p>
    <w:p w14:paraId="7EF1E5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Retrieve User Inputs </w:t>
      </w:r>
    </w:p>
    <w:p w14:paraId="0A0B3E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31E560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res_head = reservoirHeadEdit.Value;</w:t>
      </w:r>
    </w:p>
    <w:p w14:paraId="578BDF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demand_lps = demandEdit.Value;</w:t>
      </w:r>
    </w:p>
    <w:p w14:paraId="04BD5B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pipe_diameter = diameterEdit.Value;</w:t>
      </w:r>
    </w:p>
    <w:p w14:paraId="2F918E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catch</w:t>
      </w:r>
    </w:p>
    <w:p w14:paraId="0E2DD3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uialert(fig, </w:t>
      </w:r>
      <w:r>
        <w:rPr>
          <w:rFonts w:hint="default" w:ascii="Consolas" w:hAnsi="Consolas" w:eastAsia="Consolas" w:cs="Consolas"/>
          <w:b w:val="0"/>
          <w:bCs w:val="0"/>
          <w:i w:val="0"/>
          <w:iCs w:val="0"/>
          <w:color w:val="A709F5"/>
          <w:kern w:val="0"/>
          <w:sz w:val="20"/>
          <w:szCs w:val="20"/>
          <w:lang w:val="en-US" w:eastAsia="zh-CN" w:bidi="ar"/>
        </w:rPr>
        <w:t>'Please enter valid numbers for all input fields.'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'Input Error'</w:t>
      </w:r>
      <w:r>
        <w:rPr>
          <w:rFonts w:hint="default" w:ascii="Consolas" w:hAnsi="Consolas" w:eastAsia="Consolas" w:cs="Consolas"/>
          <w:b w:val="0"/>
          <w:bCs w:val="0"/>
          <w:i w:val="0"/>
          <w:iCs w:val="0"/>
          <w:kern w:val="0"/>
          <w:sz w:val="20"/>
          <w:szCs w:val="20"/>
          <w:lang w:val="en-US" w:eastAsia="zh-CN" w:bidi="ar"/>
        </w:rPr>
        <w:t>);</w:t>
      </w:r>
    </w:p>
    <w:p w14:paraId="4F1CAF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return</w:t>
      </w:r>
      <w:r>
        <w:rPr>
          <w:rFonts w:hint="default" w:ascii="Consolas" w:hAnsi="Consolas" w:eastAsia="Consolas" w:cs="Consolas"/>
          <w:b w:val="0"/>
          <w:bCs w:val="0"/>
          <w:i w:val="0"/>
          <w:iCs w:val="0"/>
          <w:kern w:val="0"/>
          <w:sz w:val="20"/>
          <w:szCs w:val="20"/>
          <w:lang w:val="en-US" w:eastAsia="zh-CN" w:bidi="ar"/>
        </w:rPr>
        <w:t>;</w:t>
      </w:r>
    </w:p>
    <w:p w14:paraId="7CC862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48212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Basic validation</w:t>
      </w:r>
    </w:p>
    <w:p w14:paraId="1694BB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res_head &lt;= 0 || demand_lps &lt; 0 || pipe_diameter &lt;= 0</w:t>
      </w:r>
    </w:p>
    <w:p w14:paraId="06CFC1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uialert(fig, </w:t>
      </w:r>
      <w:r>
        <w:rPr>
          <w:rFonts w:hint="default" w:ascii="Consolas" w:hAnsi="Consolas" w:eastAsia="Consolas" w:cs="Consolas"/>
          <w:b w:val="0"/>
          <w:bCs w:val="0"/>
          <w:i w:val="0"/>
          <w:iCs w:val="0"/>
          <w:color w:val="A709F5"/>
          <w:kern w:val="0"/>
          <w:sz w:val="20"/>
          <w:szCs w:val="20"/>
          <w:lang w:val="en-US" w:eastAsia="zh-CN" w:bidi="ar"/>
        </w:rPr>
        <w:t>'Head, Demand, and Diameter must be positive.'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'Input Error'</w:t>
      </w:r>
      <w:r>
        <w:rPr>
          <w:rFonts w:hint="default" w:ascii="Consolas" w:hAnsi="Consolas" w:eastAsia="Consolas" w:cs="Consolas"/>
          <w:b w:val="0"/>
          <w:bCs w:val="0"/>
          <w:i w:val="0"/>
          <w:iCs w:val="0"/>
          <w:kern w:val="0"/>
          <w:sz w:val="20"/>
          <w:szCs w:val="20"/>
          <w:lang w:val="en-US" w:eastAsia="zh-CN" w:bidi="ar"/>
        </w:rPr>
        <w:t>);</w:t>
      </w:r>
    </w:p>
    <w:p w14:paraId="29A6F5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return</w:t>
      </w:r>
      <w:r>
        <w:rPr>
          <w:rFonts w:hint="default" w:ascii="Consolas" w:hAnsi="Consolas" w:eastAsia="Consolas" w:cs="Consolas"/>
          <w:b w:val="0"/>
          <w:bCs w:val="0"/>
          <w:i w:val="0"/>
          <w:iCs w:val="0"/>
          <w:kern w:val="0"/>
          <w:sz w:val="20"/>
          <w:szCs w:val="20"/>
          <w:lang w:val="en-US" w:eastAsia="zh-CN" w:bidi="ar"/>
        </w:rPr>
        <w:t>;</w:t>
      </w:r>
    </w:p>
    <w:p w14:paraId="367765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12A46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EF50D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74C9D0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Setup the Irrigation System</w:t>
      </w:r>
    </w:p>
    <w:p w14:paraId="096CDB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 = IrrigationSystem();</w:t>
      </w:r>
    </w:p>
    <w:p w14:paraId="5FBD8F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026FF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Define Nodes: </w:t>
      </w:r>
    </w:p>
    <w:p w14:paraId="5E409C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sys.defineNode(1, res_head, 0); </w:t>
      </w:r>
    </w:p>
    <w:p w14:paraId="2A3F76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sys.defineNode(2, 20, demand_lps); </w:t>
      </w:r>
    </w:p>
    <w:p w14:paraId="1602FA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sys.defineNode(3, 10, 0); </w:t>
      </w:r>
    </w:p>
    <w:p w14:paraId="5852F7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0F13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Define Elements:</w:t>
      </w:r>
    </w:p>
    <w:p w14:paraId="189DE6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sys.addElement(Pipe(101, 1, 2, pipe_diameter, 500, 0.05)); </w:t>
      </w:r>
    </w:p>
    <w:p w14:paraId="6592C7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sys.addElement(Pipe(102, 2, 3, 0.20, 300, 0.05));</w:t>
      </w:r>
    </w:p>
    <w:p w14:paraId="547115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sys.addElement(Pump(201, 3, 1, 30, 0.001)); </w:t>
      </w:r>
    </w:p>
    <w:p w14:paraId="239FD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628C9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Run the Simulation </w:t>
      </w:r>
    </w:p>
    <w:p w14:paraId="33C99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heads] = sys.runSimulation();</w:t>
      </w:r>
    </w:p>
    <w:p w14:paraId="5B1EE8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 Plot the Results </w:t>
      </w:r>
    </w:p>
    <w:p w14:paraId="629EEA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resultsAxes = fig.UserData.ResultsAxes;</w:t>
      </w:r>
    </w:p>
    <w:p w14:paraId="054BCE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Get node IDs and sort them to ensure plotting order matches node ID</w:t>
      </w:r>
    </w:p>
    <w:p w14:paraId="0BE7BE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node_ids = cell2mat(sys.Nodes.keys);</w:t>
      </w:r>
    </w:p>
    <w:p w14:paraId="034394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[sorted_node_ids, sort_idx] = sort(node_ids);</w:t>
      </w:r>
    </w:p>
    <w:p w14:paraId="6FAA6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sorted_heads = heads(sort_idx);</w:t>
      </w:r>
    </w:p>
    <w:p w14:paraId="0D1881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468CE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cla(resultsAxes); </w:t>
      </w:r>
      <w:r>
        <w:rPr>
          <w:rFonts w:hint="default" w:ascii="Consolas" w:hAnsi="Consolas" w:eastAsia="Consolas" w:cs="Consolas"/>
          <w:b w:val="0"/>
          <w:bCs w:val="0"/>
          <w:i w:val="0"/>
          <w:iCs w:val="0"/>
          <w:color w:val="008013"/>
          <w:kern w:val="0"/>
          <w:sz w:val="20"/>
          <w:szCs w:val="20"/>
          <w:lang w:val="en-US" w:eastAsia="zh-CN" w:bidi="ar"/>
        </w:rPr>
        <w:t>% Clear previous plot</w:t>
      </w:r>
    </w:p>
    <w:p w14:paraId="3C1271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bar(resultsAxes, sorted_node_ids, sorted_heads);</w:t>
      </w:r>
    </w:p>
    <w:p w14:paraId="10BC70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Add text labels for the head values</w:t>
      </w:r>
    </w:p>
    <w:p w14:paraId="5ABCE8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1:length(sorted_node_ids)</w:t>
      </w:r>
    </w:p>
    <w:p w14:paraId="5C55E4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text(resultsAxes, sorted_node_ids(i), sorted_heads(i) + 1, </w:t>
      </w:r>
      <w:r>
        <w:rPr>
          <w:rFonts w:hint="default" w:ascii="Consolas" w:hAnsi="Consolas" w:eastAsia="Consolas" w:cs="Consolas"/>
          <w:b w:val="0"/>
          <w:bCs w:val="0"/>
          <w:i w:val="0"/>
          <w:iCs w:val="0"/>
          <w:color w:val="0E00FF"/>
          <w:kern w:val="0"/>
          <w:sz w:val="20"/>
          <w:szCs w:val="20"/>
          <w:lang w:val="en-US" w:eastAsia="zh-CN" w:bidi="ar"/>
        </w:rPr>
        <w:t>...</w:t>
      </w:r>
    </w:p>
    <w:p w14:paraId="46A534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sprintf(</w:t>
      </w:r>
      <w:r>
        <w:rPr>
          <w:rFonts w:hint="default" w:ascii="Consolas" w:hAnsi="Consolas" w:eastAsia="Consolas" w:cs="Consolas"/>
          <w:b w:val="0"/>
          <w:bCs w:val="0"/>
          <w:i w:val="0"/>
          <w:iCs w:val="0"/>
          <w:color w:val="A709F5"/>
          <w:kern w:val="0"/>
          <w:sz w:val="20"/>
          <w:szCs w:val="20"/>
          <w:lang w:val="en-US" w:eastAsia="zh-CN" w:bidi="ar"/>
        </w:rPr>
        <w:t>'%.1f'</w:t>
      </w:r>
      <w:r>
        <w:rPr>
          <w:rFonts w:hint="default" w:ascii="Consolas" w:hAnsi="Consolas" w:eastAsia="Consolas" w:cs="Consolas"/>
          <w:b w:val="0"/>
          <w:bCs w:val="0"/>
          <w:i w:val="0"/>
          <w:iCs w:val="0"/>
          <w:kern w:val="0"/>
          <w:sz w:val="20"/>
          <w:szCs w:val="20"/>
          <w:lang w:val="en-US" w:eastAsia="zh-CN" w:bidi="ar"/>
        </w:rPr>
        <w:t xml:space="preserve">, sorted_heads(i)), </w:t>
      </w:r>
      <w:r>
        <w:rPr>
          <w:rFonts w:hint="default" w:ascii="Consolas" w:hAnsi="Consolas" w:eastAsia="Consolas" w:cs="Consolas"/>
          <w:b w:val="0"/>
          <w:bCs w:val="0"/>
          <w:i w:val="0"/>
          <w:iCs w:val="0"/>
          <w:color w:val="0E00FF"/>
          <w:kern w:val="0"/>
          <w:sz w:val="20"/>
          <w:szCs w:val="20"/>
          <w:lang w:val="en-US" w:eastAsia="zh-CN" w:bidi="ar"/>
        </w:rPr>
        <w:t>...</w:t>
      </w:r>
    </w:p>
    <w:p w14:paraId="40D94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'HorizontalAlignment'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'center'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9);</w:t>
      </w:r>
    </w:p>
    <w:p w14:paraId="529C51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CB80C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Update title string</w:t>
      </w:r>
    </w:p>
    <w:p w14:paraId="68BF0D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resultsAxes.Title.String = sprintf(</w:t>
      </w:r>
      <w:r>
        <w:rPr>
          <w:rFonts w:hint="default" w:ascii="Consolas" w:hAnsi="Consolas" w:eastAsia="Consolas" w:cs="Consolas"/>
          <w:b w:val="0"/>
          <w:bCs w:val="0"/>
          <w:i w:val="0"/>
          <w:iCs w:val="0"/>
          <w:color w:val="A709F5"/>
          <w:kern w:val="0"/>
          <w:sz w:val="20"/>
          <w:szCs w:val="20"/>
          <w:lang w:val="en-US" w:eastAsia="zh-CN" w:bidi="ar"/>
        </w:rPr>
        <w:t>'Simulated Nodal Heads (Reservoir Head: %.1fm, Demand: %.1fL/s)'</w:t>
      </w:r>
      <w:r>
        <w:rPr>
          <w:rFonts w:hint="default" w:ascii="Consolas" w:hAnsi="Consolas" w:eastAsia="Consolas" w:cs="Consolas"/>
          <w:b w:val="0"/>
          <w:bCs w:val="0"/>
          <w:i w:val="0"/>
          <w:iCs w:val="0"/>
          <w:kern w:val="0"/>
          <w:sz w:val="20"/>
          <w:szCs w:val="20"/>
          <w:lang w:val="en-US" w:eastAsia="zh-CN" w:bidi="ar"/>
        </w:rPr>
        <w:t>, res_head, demand_lps);</w:t>
      </w:r>
    </w:p>
    <w:p w14:paraId="041E4A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resultsAxes.XLabel.String = </w:t>
      </w:r>
      <w:r>
        <w:rPr>
          <w:rFonts w:hint="default" w:ascii="Consolas" w:hAnsi="Consolas" w:eastAsia="Consolas" w:cs="Consolas"/>
          <w:b w:val="0"/>
          <w:bCs w:val="0"/>
          <w:i w:val="0"/>
          <w:iCs w:val="0"/>
          <w:color w:val="A709F5"/>
          <w:kern w:val="0"/>
          <w:sz w:val="20"/>
          <w:szCs w:val="20"/>
          <w:lang w:val="en-US" w:eastAsia="zh-CN" w:bidi="ar"/>
        </w:rPr>
        <w:t>'Node ID'</w:t>
      </w:r>
      <w:r>
        <w:rPr>
          <w:rFonts w:hint="default" w:ascii="Consolas" w:hAnsi="Consolas" w:eastAsia="Consolas" w:cs="Consolas"/>
          <w:b w:val="0"/>
          <w:bCs w:val="0"/>
          <w:i w:val="0"/>
          <w:iCs w:val="0"/>
          <w:kern w:val="0"/>
          <w:sz w:val="20"/>
          <w:szCs w:val="20"/>
          <w:lang w:val="en-US" w:eastAsia="zh-CN" w:bidi="ar"/>
        </w:rPr>
        <w:t>;</w:t>
      </w:r>
    </w:p>
    <w:p w14:paraId="58314A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resultsAxes.YLabel.String = </w:t>
      </w:r>
      <w:r>
        <w:rPr>
          <w:rFonts w:hint="default" w:ascii="Consolas" w:hAnsi="Consolas" w:eastAsia="Consolas" w:cs="Consolas"/>
          <w:b w:val="0"/>
          <w:bCs w:val="0"/>
          <w:i w:val="0"/>
          <w:iCs w:val="0"/>
          <w:color w:val="A709F5"/>
          <w:kern w:val="0"/>
          <w:sz w:val="20"/>
          <w:szCs w:val="20"/>
          <w:lang w:val="en-US" w:eastAsia="zh-CN" w:bidi="ar"/>
        </w:rPr>
        <w:t>'Head (m)'</w:t>
      </w:r>
      <w:r>
        <w:rPr>
          <w:rFonts w:hint="default" w:ascii="Consolas" w:hAnsi="Consolas" w:eastAsia="Consolas" w:cs="Consolas"/>
          <w:b w:val="0"/>
          <w:bCs w:val="0"/>
          <w:i w:val="0"/>
          <w:iCs w:val="0"/>
          <w:kern w:val="0"/>
          <w:sz w:val="20"/>
          <w:szCs w:val="20"/>
          <w:lang w:val="en-US" w:eastAsia="zh-CN" w:bidi="ar"/>
        </w:rPr>
        <w:t>;</w:t>
      </w:r>
    </w:p>
    <w:p w14:paraId="48C32B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grid(resultsAxes,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58FDC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A03B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catch </w:t>
      </w:r>
      <w:r>
        <w:rPr>
          <w:rFonts w:hint="default" w:ascii="Consolas" w:hAnsi="Consolas" w:eastAsia="Consolas" w:cs="Consolas"/>
          <w:b w:val="0"/>
          <w:bCs w:val="0"/>
          <w:i w:val="0"/>
          <w:iCs w:val="0"/>
          <w:kern w:val="0"/>
          <w:sz w:val="20"/>
          <w:szCs w:val="20"/>
          <w:lang w:val="en-US" w:eastAsia="zh-CN" w:bidi="ar"/>
        </w:rPr>
        <w:t>ME</w:t>
      </w:r>
    </w:p>
    <w:p w14:paraId="70CA6A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any internal simulation errors in a UI alert</w:t>
      </w:r>
    </w:p>
    <w:p w14:paraId="6BF2F7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uialert(fig, [</w:t>
      </w:r>
      <w:r>
        <w:rPr>
          <w:rFonts w:hint="default" w:ascii="Consolas" w:hAnsi="Consolas" w:eastAsia="Consolas" w:cs="Consolas"/>
          <w:b w:val="0"/>
          <w:bCs w:val="0"/>
          <w:i w:val="0"/>
          <w:iCs w:val="0"/>
          <w:color w:val="A709F5"/>
          <w:kern w:val="0"/>
          <w:sz w:val="20"/>
          <w:szCs w:val="20"/>
          <w:lang w:val="en-US" w:eastAsia="zh-CN" w:bidi="ar"/>
        </w:rPr>
        <w:t>'An error occurred during simulation: '</w:t>
      </w:r>
      <w:r>
        <w:rPr>
          <w:rFonts w:hint="default" w:ascii="Consolas" w:hAnsi="Consolas" w:eastAsia="Consolas" w:cs="Consolas"/>
          <w:b w:val="0"/>
          <w:bCs w:val="0"/>
          <w:i w:val="0"/>
          <w:iCs w:val="0"/>
          <w:kern w:val="0"/>
          <w:sz w:val="20"/>
          <w:szCs w:val="20"/>
          <w:lang w:val="en-US" w:eastAsia="zh-CN" w:bidi="ar"/>
        </w:rPr>
        <w:t xml:space="preserve">, ME.message], </w:t>
      </w:r>
      <w:r>
        <w:rPr>
          <w:rFonts w:hint="default" w:ascii="Consolas" w:hAnsi="Consolas" w:eastAsia="Consolas" w:cs="Consolas"/>
          <w:b w:val="0"/>
          <w:bCs w:val="0"/>
          <w:i w:val="0"/>
          <w:iCs w:val="0"/>
          <w:color w:val="A709F5"/>
          <w:kern w:val="0"/>
          <w:sz w:val="20"/>
          <w:szCs w:val="20"/>
          <w:lang w:val="en-US" w:eastAsia="zh-CN" w:bidi="ar"/>
        </w:rPr>
        <w:t>'Simulation Error'</w:t>
      </w:r>
      <w:r>
        <w:rPr>
          <w:rFonts w:hint="default" w:ascii="Consolas" w:hAnsi="Consolas" w:eastAsia="Consolas" w:cs="Consolas"/>
          <w:b w:val="0"/>
          <w:bCs w:val="0"/>
          <w:i w:val="0"/>
          <w:iCs w:val="0"/>
          <w:kern w:val="0"/>
          <w:sz w:val="20"/>
          <w:szCs w:val="20"/>
          <w:lang w:val="en-US" w:eastAsia="zh-CN" w:bidi="ar"/>
        </w:rPr>
        <w:t>);</w:t>
      </w:r>
    </w:p>
    <w:p w14:paraId="128C82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E2702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B954F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99B2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savePlotCallback(fig)</w:t>
      </w:r>
    </w:p>
    <w:p w14:paraId="1D56BF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resultsAxes = fig.UserData.ResultsAxes;</w:t>
      </w:r>
    </w:p>
    <w:p w14:paraId="61422D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isempty(resultsAxes.Children)</w:t>
      </w:r>
    </w:p>
    <w:p w14:paraId="710D2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uialert(fig, </w:t>
      </w:r>
      <w:r>
        <w:rPr>
          <w:rFonts w:hint="default" w:ascii="Consolas" w:hAnsi="Consolas" w:eastAsia="Consolas" w:cs="Consolas"/>
          <w:b w:val="0"/>
          <w:bCs w:val="0"/>
          <w:i w:val="0"/>
          <w:iCs w:val="0"/>
          <w:color w:val="A709F5"/>
          <w:kern w:val="0"/>
          <w:sz w:val="20"/>
          <w:szCs w:val="20"/>
          <w:lang w:val="en-US" w:eastAsia="zh-CN" w:bidi="ar"/>
        </w:rPr>
        <w:t>'No plot data to save. Run the simulation first.'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'Save Error'</w:t>
      </w:r>
      <w:r>
        <w:rPr>
          <w:rFonts w:hint="default" w:ascii="Consolas" w:hAnsi="Consolas" w:eastAsia="Consolas" w:cs="Consolas"/>
          <w:b w:val="0"/>
          <w:bCs w:val="0"/>
          <w:i w:val="0"/>
          <w:iCs w:val="0"/>
          <w:kern w:val="0"/>
          <w:sz w:val="20"/>
          <w:szCs w:val="20"/>
          <w:lang w:val="en-US" w:eastAsia="zh-CN" w:bidi="ar"/>
        </w:rPr>
        <w:t>);</w:t>
      </w:r>
    </w:p>
    <w:p w14:paraId="0A2596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return</w:t>
      </w:r>
      <w:r>
        <w:rPr>
          <w:rFonts w:hint="default" w:ascii="Consolas" w:hAnsi="Consolas" w:eastAsia="Consolas" w:cs="Consolas"/>
          <w:b w:val="0"/>
          <w:bCs w:val="0"/>
          <w:i w:val="0"/>
          <w:iCs w:val="0"/>
          <w:kern w:val="0"/>
          <w:sz w:val="20"/>
          <w:szCs w:val="20"/>
          <w:lang w:val="en-US" w:eastAsia="zh-CN" w:bidi="ar"/>
        </w:rPr>
        <w:t>;</w:t>
      </w:r>
    </w:p>
    <w:p w14:paraId="329B14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0C78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Open file dialog</w:t>
      </w:r>
    </w:p>
    <w:p w14:paraId="5E531E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[filename, pathname] = uiputfile({</w:t>
      </w:r>
      <w:r>
        <w:rPr>
          <w:rFonts w:hint="default" w:ascii="Consolas" w:hAnsi="Consolas" w:eastAsia="Consolas" w:cs="Consolas"/>
          <w:b w:val="0"/>
          <w:bCs w:val="0"/>
          <w:i w:val="0"/>
          <w:iCs w:val="0"/>
          <w:color w:val="A709F5"/>
          <w:kern w:val="0"/>
          <w:sz w:val="20"/>
          <w:szCs w:val="20"/>
          <w:lang w:val="en-US" w:eastAsia="zh-CN" w:bidi="ar"/>
        </w:rPr>
        <w:t>'*.png'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'PNG Image (*.png)'</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D6089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'*.eps'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'Encapsulated PostScript (*.eps)'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4C7D18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'Save Plot As'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'WaterSystemPlot.png'</w:t>
      </w:r>
      <w:r>
        <w:rPr>
          <w:rFonts w:hint="default" w:ascii="Consolas" w:hAnsi="Consolas" w:eastAsia="Consolas" w:cs="Consolas"/>
          <w:b w:val="0"/>
          <w:bCs w:val="0"/>
          <w:i w:val="0"/>
          <w:iCs w:val="0"/>
          <w:kern w:val="0"/>
          <w:sz w:val="20"/>
          <w:szCs w:val="20"/>
          <w:lang w:val="en-US" w:eastAsia="zh-CN" w:bidi="ar"/>
        </w:rPr>
        <w:t>);</w:t>
      </w:r>
    </w:p>
    <w:p w14:paraId="21481F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ischar(filename) </w:t>
      </w:r>
      <w:r>
        <w:rPr>
          <w:rFonts w:hint="default" w:ascii="Consolas" w:hAnsi="Consolas" w:eastAsia="Consolas" w:cs="Consolas"/>
          <w:b w:val="0"/>
          <w:bCs w:val="0"/>
          <w:i w:val="0"/>
          <w:iCs w:val="0"/>
          <w:color w:val="008013"/>
          <w:kern w:val="0"/>
          <w:sz w:val="20"/>
          <w:szCs w:val="20"/>
          <w:lang w:val="en-US" w:eastAsia="zh-CN" w:bidi="ar"/>
        </w:rPr>
        <w:t>% Check if user didn't cancel</w:t>
      </w:r>
    </w:p>
    <w:p w14:paraId="03588C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fullPath = fullfile(pathname, filename);</w:t>
      </w:r>
    </w:p>
    <w:p w14:paraId="035CB7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Save the content of the axes</w:t>
      </w:r>
    </w:p>
    <w:p w14:paraId="3C90E7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637761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exportgraphics(resultsAxes, fullPath);</w:t>
      </w:r>
    </w:p>
    <w:p w14:paraId="22B398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uialert(fig, [</w:t>
      </w:r>
      <w:r>
        <w:rPr>
          <w:rFonts w:hint="default" w:ascii="Consolas" w:hAnsi="Consolas" w:eastAsia="Consolas" w:cs="Consolas"/>
          <w:b w:val="0"/>
          <w:bCs w:val="0"/>
          <w:i w:val="0"/>
          <w:iCs w:val="0"/>
          <w:color w:val="A709F5"/>
          <w:kern w:val="0"/>
          <w:sz w:val="20"/>
          <w:szCs w:val="20"/>
          <w:lang w:val="en-US" w:eastAsia="zh-CN" w:bidi="ar"/>
        </w:rPr>
        <w:t>'Plot saved successfully to: '</w:t>
      </w:r>
      <w:r>
        <w:rPr>
          <w:rFonts w:hint="default" w:ascii="Consolas" w:hAnsi="Consolas" w:eastAsia="Consolas" w:cs="Consolas"/>
          <w:b w:val="0"/>
          <w:bCs w:val="0"/>
          <w:i w:val="0"/>
          <w:iCs w:val="0"/>
          <w:kern w:val="0"/>
          <w:sz w:val="20"/>
          <w:szCs w:val="20"/>
          <w:lang w:val="en-US" w:eastAsia="zh-CN" w:bidi="ar"/>
        </w:rPr>
        <w:t xml:space="preserve">, fullPath], </w:t>
      </w:r>
      <w:r>
        <w:rPr>
          <w:rFonts w:hint="default" w:ascii="Consolas" w:hAnsi="Consolas" w:eastAsia="Consolas" w:cs="Consolas"/>
          <w:b w:val="0"/>
          <w:bCs w:val="0"/>
          <w:i w:val="0"/>
          <w:iCs w:val="0"/>
          <w:color w:val="A709F5"/>
          <w:kern w:val="0"/>
          <w:sz w:val="20"/>
          <w:szCs w:val="20"/>
          <w:lang w:val="en-US" w:eastAsia="zh-CN" w:bidi="ar"/>
        </w:rPr>
        <w:t>'Save Success'</w:t>
      </w:r>
      <w:r>
        <w:rPr>
          <w:rFonts w:hint="default" w:ascii="Consolas" w:hAnsi="Consolas" w:eastAsia="Consolas" w:cs="Consolas"/>
          <w:b w:val="0"/>
          <w:bCs w:val="0"/>
          <w:i w:val="0"/>
          <w:iCs w:val="0"/>
          <w:kern w:val="0"/>
          <w:sz w:val="20"/>
          <w:szCs w:val="20"/>
          <w:lang w:val="en-US" w:eastAsia="zh-CN" w:bidi="ar"/>
        </w:rPr>
        <w:t>);</w:t>
      </w:r>
    </w:p>
    <w:p w14:paraId="0147F0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catch </w:t>
      </w:r>
      <w:r>
        <w:rPr>
          <w:rFonts w:hint="default" w:ascii="Consolas" w:hAnsi="Consolas" w:eastAsia="Consolas" w:cs="Consolas"/>
          <w:b w:val="0"/>
          <w:bCs w:val="0"/>
          <w:i w:val="0"/>
          <w:iCs w:val="0"/>
          <w:kern w:val="0"/>
          <w:sz w:val="20"/>
          <w:szCs w:val="20"/>
          <w:lang w:val="en-US" w:eastAsia="zh-CN" w:bidi="ar"/>
        </w:rPr>
        <w:t>ME</w:t>
      </w:r>
    </w:p>
    <w:p w14:paraId="525C56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uialert(fig, [</w:t>
      </w:r>
      <w:r>
        <w:rPr>
          <w:rFonts w:hint="default" w:ascii="Consolas" w:hAnsi="Consolas" w:eastAsia="Consolas" w:cs="Consolas"/>
          <w:b w:val="0"/>
          <w:bCs w:val="0"/>
          <w:i w:val="0"/>
          <w:iCs w:val="0"/>
          <w:color w:val="A709F5"/>
          <w:kern w:val="0"/>
          <w:sz w:val="20"/>
          <w:szCs w:val="20"/>
          <w:lang w:val="en-US" w:eastAsia="zh-CN" w:bidi="ar"/>
        </w:rPr>
        <w:t>'Failed to save plot: '</w:t>
      </w:r>
      <w:r>
        <w:rPr>
          <w:rFonts w:hint="default" w:ascii="Consolas" w:hAnsi="Consolas" w:eastAsia="Consolas" w:cs="Consolas"/>
          <w:b w:val="0"/>
          <w:bCs w:val="0"/>
          <w:i w:val="0"/>
          <w:iCs w:val="0"/>
          <w:kern w:val="0"/>
          <w:sz w:val="20"/>
          <w:szCs w:val="20"/>
          <w:lang w:val="en-US" w:eastAsia="zh-CN" w:bidi="ar"/>
        </w:rPr>
        <w:t xml:space="preserve">, ME.message], </w:t>
      </w:r>
      <w:r>
        <w:rPr>
          <w:rFonts w:hint="default" w:ascii="Consolas" w:hAnsi="Consolas" w:eastAsia="Consolas" w:cs="Consolas"/>
          <w:b w:val="0"/>
          <w:bCs w:val="0"/>
          <w:i w:val="0"/>
          <w:iCs w:val="0"/>
          <w:color w:val="A709F5"/>
          <w:kern w:val="0"/>
          <w:sz w:val="20"/>
          <w:szCs w:val="20"/>
          <w:lang w:val="en-US" w:eastAsia="zh-CN" w:bidi="ar"/>
        </w:rPr>
        <w:t>'Save Error'</w:t>
      </w:r>
      <w:r>
        <w:rPr>
          <w:rFonts w:hint="default" w:ascii="Consolas" w:hAnsi="Consolas" w:eastAsia="Consolas" w:cs="Consolas"/>
          <w:b w:val="0"/>
          <w:bCs w:val="0"/>
          <w:i w:val="0"/>
          <w:iCs w:val="0"/>
          <w:kern w:val="0"/>
          <w:sz w:val="20"/>
          <w:szCs w:val="20"/>
          <w:lang w:val="en-US" w:eastAsia="zh-CN" w:bidi="ar"/>
        </w:rPr>
        <w:t>);</w:t>
      </w:r>
    </w:p>
    <w:p w14:paraId="0676E5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52C0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93F6B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r>
        <w:rPr>
          <w:rFonts w:hint="default" w:ascii="Consolas" w:hAnsi="Consolas" w:eastAsia="Consolas" w:cs="Consolas"/>
          <w:b w:val="0"/>
          <w:bCs w:val="0"/>
          <w:i w:val="0"/>
          <w:iCs w:val="0"/>
          <w:color w:val="0E00FF"/>
          <w:kern w:val="0"/>
          <w:sz w:val="20"/>
          <w:szCs w:val="20"/>
          <w:lang w:val="en-US" w:eastAsia="zh-CN" w:bidi="ar"/>
        </w:rPr>
        <w:t>End</w:t>
      </w:r>
    </w:p>
    <w:p w14:paraId="6684B6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p>
    <w:p w14:paraId="666B2A36">
      <w:pPr>
        <w:rPr>
          <w:rFonts w:hint="default" w:ascii="Consolas" w:hAnsi="Consolas" w:eastAsia="Times New Roman" w:cs="Times New Roman"/>
          <w:b/>
          <w:bCs/>
          <w:color w:val="008013"/>
          <w:sz w:val="28"/>
          <w:szCs w:val="28"/>
          <w:lang w:val="en-US"/>
        </w:rPr>
      </w:pPr>
      <w:r>
        <w:rPr>
          <w:rFonts w:hint="default" w:ascii="Consolas" w:hAnsi="Consolas" w:eastAsia="Times New Roman" w:cs="Times New Roman"/>
          <w:b/>
          <w:bCs/>
          <w:color w:val="008013"/>
          <w:sz w:val="28"/>
          <w:szCs w:val="28"/>
          <w:lang w:val="en-US"/>
        </w:rPr>
        <w:t>PUMP SYSTEM</w:t>
      </w:r>
    </w:p>
    <w:p w14:paraId="2C749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Pump.m</w:t>
      </w:r>
    </w:p>
    <w:p w14:paraId="3A717A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classdef </w:t>
      </w:r>
      <w:r>
        <w:rPr>
          <w:rFonts w:hint="default" w:ascii="Consolas" w:hAnsi="Consolas" w:eastAsia="Consolas" w:cs="Consolas"/>
          <w:b w:val="0"/>
          <w:bCs w:val="0"/>
          <w:i w:val="0"/>
          <w:iCs w:val="0"/>
          <w:kern w:val="0"/>
          <w:sz w:val="20"/>
          <w:szCs w:val="20"/>
          <w:lang w:val="en-US" w:eastAsia="zh-CN" w:bidi="ar"/>
        </w:rPr>
        <w:t>Pump &lt; WaterSystemElement</w:t>
      </w:r>
    </w:p>
    <w:p w14:paraId="227D8F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Represents a pump with a simple head curve.</w:t>
      </w:r>
    </w:p>
    <w:p w14:paraId="48578B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properties </w:t>
      </w:r>
      <w:r>
        <w:rPr>
          <w:rFonts w:hint="default" w:ascii="Consolas" w:hAnsi="Consolas" w:eastAsia="Consolas" w:cs="Consolas"/>
          <w:b w:val="0"/>
          <w:bCs w:val="0"/>
          <w:i w:val="0"/>
          <w:iCs w:val="0"/>
          <w:kern w:val="0"/>
          <w:sz w:val="20"/>
          <w:szCs w:val="20"/>
          <w:lang w:val="en-US" w:eastAsia="zh-CN" w:bidi="ar"/>
        </w:rPr>
        <w:t>(Access = public)</w:t>
      </w:r>
    </w:p>
    <w:p w14:paraId="234C91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Simplified Head Curve: H = A - B*Q^2 (Encapsulation)</w:t>
      </w:r>
    </w:p>
    <w:p w14:paraId="6749F8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 </w:t>
      </w:r>
      <w:r>
        <w:rPr>
          <w:rFonts w:hint="default" w:ascii="Consolas" w:hAnsi="Consolas" w:eastAsia="Consolas" w:cs="Consolas"/>
          <w:b w:val="0"/>
          <w:bCs w:val="0"/>
          <w:i w:val="0"/>
          <w:iCs w:val="0"/>
          <w:color w:val="008013"/>
          <w:kern w:val="0"/>
          <w:sz w:val="20"/>
          <w:szCs w:val="20"/>
          <w:lang w:val="en-US" w:eastAsia="zh-CN" w:bidi="ar"/>
        </w:rPr>
        <w:t>% Max Head (intercept)</w:t>
      </w:r>
    </w:p>
    <w:p w14:paraId="06963D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 </w:t>
      </w:r>
      <w:r>
        <w:rPr>
          <w:rFonts w:hint="default" w:ascii="Consolas" w:hAnsi="Consolas" w:eastAsia="Consolas" w:cs="Consolas"/>
          <w:b w:val="0"/>
          <w:bCs w:val="0"/>
          <w:i w:val="0"/>
          <w:iCs w:val="0"/>
          <w:color w:val="008013"/>
          <w:kern w:val="0"/>
          <w:sz w:val="20"/>
          <w:szCs w:val="20"/>
          <w:lang w:val="en-US" w:eastAsia="zh-CN" w:bidi="ar"/>
        </w:rPr>
        <w:t>% Coefficient for Q^2</w:t>
      </w:r>
    </w:p>
    <w:p w14:paraId="177DBE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5E051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methods</w:t>
      </w:r>
    </w:p>
    <w:p w14:paraId="040FF6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obj = Pump(id, start_node, end_node, max_head, coeff)</w:t>
      </w:r>
    </w:p>
    <w:p w14:paraId="653D6B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Constructor</w:t>
      </w:r>
    </w:p>
    <w:p w14:paraId="64882D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 = obj@WaterSystemElement(id, start_node, end_node);</w:t>
      </w:r>
    </w:p>
    <w:p w14:paraId="6F968A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obj.A = max_head;</w:t>
      </w:r>
    </w:p>
    <w:p w14:paraId="213A72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obj.B = coeff;</w:t>
      </w:r>
    </w:p>
    <w:p w14:paraId="7E1243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C6B22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178E13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 xml:space="preserve">H = calculateHeadGain(obj, Q) </w:t>
      </w:r>
    </w:p>
    <w:p w14:paraId="72D8E0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Calculate the head (H) added by the pump at a given flow (Q)</w:t>
      </w:r>
    </w:p>
    <w:p w14:paraId="7DDDB2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obj.A - obj.B * Q^2;</w:t>
      </w:r>
    </w:p>
    <w:p w14:paraId="7E2426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H &lt; 0</w:t>
      </w:r>
    </w:p>
    <w:p w14:paraId="2768C2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 = 0; </w:t>
      </w:r>
      <w:r>
        <w:rPr>
          <w:rFonts w:hint="default" w:ascii="Consolas" w:hAnsi="Consolas" w:eastAsia="Consolas" w:cs="Consolas"/>
          <w:b w:val="0"/>
          <w:bCs w:val="0"/>
          <w:i w:val="0"/>
          <w:iCs w:val="0"/>
          <w:color w:val="008013"/>
          <w:kern w:val="0"/>
          <w:sz w:val="20"/>
          <w:szCs w:val="20"/>
          <w:lang w:val="en-US" w:eastAsia="zh-CN" w:bidi="ar"/>
        </w:rPr>
        <w:t>% Pump cannot add negative head</w:t>
      </w:r>
    </w:p>
    <w:p w14:paraId="598AAF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7063A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73D4F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The 'calculateFlow' method is complex for a pump and usually solved iteratively</w:t>
      </w:r>
    </w:p>
    <w:p w14:paraId="5FCAC4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within the main system model (Polymorphism applied differently here)</w:t>
      </w:r>
    </w:p>
    <w:p w14:paraId="55F53D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Q_dummy = calculateFlow(~, ~)</w:t>
      </w:r>
    </w:p>
    <w:p w14:paraId="2A6CAF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'Pump flow is determined by system demand and head balance, not simple head difference.'</w:t>
      </w:r>
      <w:r>
        <w:rPr>
          <w:rFonts w:hint="default" w:ascii="Consolas" w:hAnsi="Consolas" w:eastAsia="Consolas" w:cs="Consolas"/>
          <w:b w:val="0"/>
          <w:bCs w:val="0"/>
          <w:i w:val="0"/>
          <w:iCs w:val="0"/>
          <w:kern w:val="0"/>
          <w:sz w:val="20"/>
          <w:szCs w:val="20"/>
          <w:lang w:val="en-US" w:eastAsia="zh-CN" w:bidi="ar"/>
        </w:rPr>
        <w:t>);</w:t>
      </w:r>
    </w:p>
    <w:p w14:paraId="34512A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Q_dummy = 0;</w:t>
      </w:r>
    </w:p>
    <w:p w14:paraId="6D18B9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4814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abstract method (Polymorphism)</w:t>
      </w:r>
    </w:p>
    <w:p w14:paraId="09AB6A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displayInfo(obj)</w:t>
      </w:r>
    </w:p>
    <w:p w14:paraId="3DDBDD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Pump ID: %d, Max Head (A): %.1f m\n'</w:t>
      </w:r>
      <w:r>
        <w:rPr>
          <w:rFonts w:hint="default" w:ascii="Consolas" w:hAnsi="Consolas" w:eastAsia="Consolas" w:cs="Consolas"/>
          <w:b w:val="0"/>
          <w:bCs w:val="0"/>
          <w:i w:val="0"/>
          <w:iCs w:val="0"/>
          <w:kern w:val="0"/>
          <w:sz w:val="20"/>
          <w:szCs w:val="20"/>
          <w:lang w:val="en-US" w:eastAsia="zh-CN" w:bidi="ar"/>
        </w:rPr>
        <w:t>, obj.getID(), obj.A);</w:t>
      </w:r>
    </w:p>
    <w:p w14:paraId="433B51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2F28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90E38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2E8BCD8">
      <w:pPr>
        <w:rPr>
          <w:rFonts w:hint="default" w:ascii="Consolas" w:hAnsi="Consolas" w:eastAsia="Times New Roman" w:cs="Times New Roman"/>
          <w:b/>
          <w:bCs/>
          <w:color w:val="008013"/>
          <w:sz w:val="28"/>
          <w:szCs w:val="28"/>
          <w:lang w:val="en-US"/>
        </w:rPr>
      </w:pPr>
    </w:p>
    <w:p w14:paraId="5569E77A">
      <w:pPr>
        <w:rPr>
          <w:rFonts w:hint="default" w:ascii="Consolas" w:hAnsi="Consolas" w:eastAsia="Times New Roman" w:cs="Times New Roman"/>
          <w:b/>
          <w:bCs/>
          <w:color w:val="008013"/>
          <w:sz w:val="28"/>
          <w:szCs w:val="28"/>
          <w:lang w:val="en-US"/>
        </w:rPr>
      </w:pPr>
    </w:p>
    <w:p w14:paraId="36D6D6C0">
      <w:pPr>
        <w:rPr>
          <w:rFonts w:hint="default" w:ascii="Consolas" w:hAnsi="Consolas" w:eastAsia="Times New Roman" w:cs="Times New Roman"/>
          <w:b/>
          <w:bCs/>
          <w:color w:val="008013"/>
          <w:sz w:val="28"/>
          <w:szCs w:val="28"/>
          <w:lang w:val="en-US"/>
        </w:rPr>
      </w:pPr>
    </w:p>
    <w:p w14:paraId="5D7498EC">
      <w:pPr>
        <w:pStyle w:val="3"/>
        <w:rPr>
          <w:rFonts w:eastAsia="Arial"/>
        </w:rPr>
      </w:pPr>
      <w:bookmarkStart w:id="23" w:name="_Toc210156360"/>
      <w:bookmarkStart w:id="24" w:name="_Toc12656"/>
      <w:r>
        <w:rPr>
          <w:rFonts w:eastAsia="Arial"/>
        </w:rPr>
        <w:t>CHAPTER THREE:</w:t>
      </w:r>
      <w:bookmarkEnd w:id="23"/>
      <w:bookmarkEnd w:id="24"/>
    </w:p>
    <w:p w14:paraId="254AED07">
      <w:pPr>
        <w:pStyle w:val="2"/>
        <w:rPr>
          <w:rFonts w:eastAsia="Arial"/>
        </w:rPr>
      </w:pPr>
      <w:bookmarkStart w:id="25" w:name="_Toc27615"/>
      <w:bookmarkStart w:id="26" w:name="_Toc210156361"/>
      <w:r>
        <w:rPr>
          <w:rFonts w:eastAsia="Arial"/>
        </w:rPr>
        <w:t>3.1 CHALLENGES</w:t>
      </w:r>
      <w:bookmarkEnd w:id="25"/>
      <w:bookmarkEnd w:id="26"/>
    </w:p>
    <w:p w14:paraId="6BFADF80">
      <w:pPr>
        <w:spacing w:after="0" w:line="240" w:lineRule="auto"/>
        <w:rPr>
          <w:rFonts w:ascii="Times New Roman" w:hAnsi="Times New Roman" w:eastAsia="Arial" w:cs="Times New Roman"/>
          <w:color w:val="252525"/>
          <w:sz w:val="28"/>
          <w:szCs w:val="28"/>
        </w:rPr>
      </w:pPr>
    </w:p>
    <w:p w14:paraId="34541051">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Limited time given for the assignment to be completed.</w:t>
      </w:r>
    </w:p>
    <w:p w14:paraId="140320D6">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Referencing errors at times made the work hectic</w:t>
      </w:r>
    </w:p>
    <w:p w14:paraId="6F430192">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Lack of concentration due to the different course units being handled at the same time</w:t>
      </w:r>
    </w:p>
    <w:p w14:paraId="0D793185">
      <w:pPr>
        <w:pStyle w:val="25"/>
        <w:spacing w:after="0" w:line="240" w:lineRule="auto"/>
        <w:rPr>
          <w:rFonts w:ascii="Times New Roman" w:hAnsi="Times New Roman" w:eastAsia="Arial" w:cs="Times New Roman"/>
          <w:color w:val="252525"/>
          <w:sz w:val="28"/>
          <w:szCs w:val="28"/>
        </w:rPr>
      </w:pPr>
    </w:p>
    <w:p w14:paraId="57D94974">
      <w:pPr>
        <w:pStyle w:val="2"/>
        <w:rPr>
          <w:rFonts w:eastAsia="Arial"/>
        </w:rPr>
      </w:pPr>
      <w:bookmarkStart w:id="27" w:name="_Toc210156362"/>
      <w:bookmarkStart w:id="28" w:name="_Toc11423"/>
      <w:r>
        <w:rPr>
          <w:rFonts w:eastAsia="Arial"/>
        </w:rPr>
        <w:t>3.2 RECOMMENDATIONS</w:t>
      </w:r>
      <w:bookmarkEnd w:id="27"/>
      <w:bookmarkEnd w:id="28"/>
    </w:p>
    <w:p w14:paraId="19183CDE">
      <w:pPr>
        <w:pStyle w:val="25"/>
        <w:numPr>
          <w:ilvl w:val="0"/>
          <w:numId w:val="3"/>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We recommend that the lecturer to always give us ample time to complete the assignment.</w:t>
      </w:r>
    </w:p>
    <w:p w14:paraId="7C284A6D">
      <w:pPr>
        <w:pStyle w:val="25"/>
        <w:spacing w:after="0" w:line="240" w:lineRule="auto"/>
        <w:rPr>
          <w:rFonts w:ascii="Times New Roman" w:hAnsi="Times New Roman" w:eastAsia="Arial" w:cs="Times New Roman"/>
          <w:color w:val="252525"/>
          <w:sz w:val="28"/>
          <w:szCs w:val="28"/>
        </w:rPr>
      </w:pPr>
    </w:p>
    <w:p w14:paraId="09B65B11">
      <w:pPr>
        <w:pStyle w:val="2"/>
        <w:rPr>
          <w:rFonts w:eastAsia="Arial"/>
        </w:rPr>
      </w:pPr>
      <w:bookmarkStart w:id="29" w:name="_Toc210156363"/>
      <w:bookmarkStart w:id="30" w:name="_Toc15715"/>
      <w:r>
        <w:rPr>
          <w:rFonts w:eastAsia="Arial"/>
        </w:rPr>
        <w:t>3.3 CONCLUSION AND LEARNING EXPERIENCE</w:t>
      </w:r>
      <w:bookmarkEnd w:id="29"/>
      <w:bookmarkEnd w:id="30"/>
    </w:p>
    <w:p w14:paraId="106344A9">
      <w:p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 xml:space="preserve">Upon assignment completion, we really appreciated the MATLAB especially from the introduction part to the coverage. This embedded a real-life application of the software into the different engineering aspects. We gained a deeper rhythm on </w:t>
      </w:r>
      <w:r>
        <w:rPr>
          <w:rFonts w:hint="default" w:ascii="Times New Roman" w:hAnsi="Times New Roman" w:eastAsia="Arial" w:cs="Times New Roman"/>
          <w:color w:val="252525"/>
          <w:sz w:val="28"/>
          <w:szCs w:val="28"/>
          <w:lang w:val="en-US"/>
        </w:rPr>
        <w:t xml:space="preserve">problem solving for water and piped irrigation system </w:t>
      </w:r>
      <w:r>
        <w:rPr>
          <w:rFonts w:ascii="Times New Roman" w:hAnsi="Times New Roman" w:eastAsia="Arial" w:cs="Times New Roman"/>
          <w:color w:val="252525"/>
          <w:sz w:val="28"/>
          <w:szCs w:val="28"/>
        </w:rPr>
        <w:t>and also t</w:t>
      </w:r>
      <w:r>
        <w:rPr>
          <w:rFonts w:hint="default" w:ascii="Times New Roman" w:hAnsi="Times New Roman" w:eastAsia="Arial" w:cs="Times New Roman"/>
          <w:color w:val="252525"/>
          <w:sz w:val="28"/>
          <w:szCs w:val="28"/>
          <w:lang w:val="en-US"/>
        </w:rPr>
        <w:t xml:space="preserve">he entire coverage of  ALL modules </w:t>
      </w:r>
      <w:r>
        <w:rPr>
          <w:rFonts w:ascii="Times New Roman" w:hAnsi="Times New Roman" w:eastAsia="Arial" w:cs="Times New Roman"/>
          <w:color w:val="252525"/>
          <w:sz w:val="28"/>
          <w:szCs w:val="28"/>
        </w:rPr>
        <w:t>. This experience was of utmost importance to all of us.</w:t>
      </w:r>
    </w:p>
    <w:p w14:paraId="02DF829C">
      <w:pPr>
        <w:spacing w:after="0" w:line="240" w:lineRule="auto"/>
        <w:rPr>
          <w:rFonts w:ascii="Times New Roman" w:hAnsi="Times New Roman" w:eastAsia="Arial" w:cs="Times New Roman"/>
          <w:color w:val="252525"/>
          <w:sz w:val="28"/>
          <w:szCs w:val="28"/>
        </w:rPr>
      </w:pPr>
    </w:p>
    <w:p w14:paraId="6EDFF6E8">
      <w:pPr>
        <w:rPr>
          <w:rFonts w:ascii="Times New Roman" w:hAnsi="Times New Roman" w:cs="Times New Roman"/>
          <w:sz w:val="28"/>
          <w:szCs w:val="28"/>
        </w:rPr>
      </w:pPr>
    </w:p>
    <w:p w14:paraId="7DC09329">
      <w:pPr>
        <w:rPr>
          <w:rFonts w:ascii="Times New Roman" w:hAnsi="Times New Roman" w:cs="Times New Roman"/>
          <w:sz w:val="28"/>
          <w:szCs w:val="28"/>
        </w:rPr>
      </w:pPr>
    </w:p>
    <w:p w14:paraId="5BBF498A">
      <w:pPr>
        <w:rPr>
          <w:rFonts w:ascii="Times New Roman" w:hAnsi="Times New Roman" w:cs="Times New Roman"/>
          <w:sz w:val="28"/>
          <w:szCs w:val="28"/>
        </w:rPr>
      </w:pPr>
    </w:p>
    <w:sectPr>
      <w:pgSz w:w="11906" w:h="16838"/>
      <w:pgMar w:top="1440" w:right="1440" w:bottom="1440" w:left="1440"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Yu Gothic Medium">
    <w:panose1 w:val="020B0500000000000000"/>
    <w:charset w:val="80"/>
    <w:family w:val="swiss"/>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7541839"/>
      <w:docPartObj>
        <w:docPartGallery w:val="autotext"/>
      </w:docPartObj>
    </w:sdtPr>
    <w:sdtContent>
      <w:p w14:paraId="0F9FE36F">
        <w:pPr>
          <w:pStyle w:val="9"/>
          <w:jc w:val="right"/>
        </w:pPr>
        <w:r>
          <w:fldChar w:fldCharType="begin"/>
        </w:r>
        <w:r>
          <w:instrText xml:space="preserve"> PAGE   \* MERGEFORMAT </w:instrText>
        </w:r>
        <w:r>
          <w:fldChar w:fldCharType="separate"/>
        </w:r>
        <w:r>
          <w:t>2</w:t>
        </w:r>
        <w:r>
          <w:fldChar w:fldCharType="end"/>
        </w:r>
      </w:p>
    </w:sdtContent>
  </w:sdt>
  <w:p w14:paraId="1606D5EA">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7AD75"/>
    <w:multiLevelType w:val="singleLevel"/>
    <w:tmpl w:val="F7B7AD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E957CE"/>
    <w:multiLevelType w:val="multilevel"/>
    <w:tmpl w:val="2EE957C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714000C"/>
    <w:multiLevelType w:val="multilevel"/>
    <w:tmpl w:val="4714000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9D"/>
    <w:rsid w:val="00003032"/>
    <w:rsid w:val="0000411B"/>
    <w:rsid w:val="00010A7C"/>
    <w:rsid w:val="00035737"/>
    <w:rsid w:val="00050A01"/>
    <w:rsid w:val="00083A1E"/>
    <w:rsid w:val="000A0B0D"/>
    <w:rsid w:val="000B3A22"/>
    <w:rsid w:val="000B6400"/>
    <w:rsid w:val="000C228A"/>
    <w:rsid w:val="000E06F2"/>
    <w:rsid w:val="000E0C41"/>
    <w:rsid w:val="000E4104"/>
    <w:rsid w:val="0010139D"/>
    <w:rsid w:val="00102D69"/>
    <w:rsid w:val="00124EBE"/>
    <w:rsid w:val="00156393"/>
    <w:rsid w:val="0017354F"/>
    <w:rsid w:val="001956EF"/>
    <w:rsid w:val="001C3C38"/>
    <w:rsid w:val="001D7B72"/>
    <w:rsid w:val="001E36BD"/>
    <w:rsid w:val="001E4B12"/>
    <w:rsid w:val="00215C73"/>
    <w:rsid w:val="0022209A"/>
    <w:rsid w:val="00233E18"/>
    <w:rsid w:val="002468ED"/>
    <w:rsid w:val="00250F20"/>
    <w:rsid w:val="0025505F"/>
    <w:rsid w:val="00272430"/>
    <w:rsid w:val="0027295C"/>
    <w:rsid w:val="00275342"/>
    <w:rsid w:val="002911BF"/>
    <w:rsid w:val="002A04F3"/>
    <w:rsid w:val="002A24CA"/>
    <w:rsid w:val="002B1775"/>
    <w:rsid w:val="002D13A1"/>
    <w:rsid w:val="002D2323"/>
    <w:rsid w:val="002D5FA1"/>
    <w:rsid w:val="002E5E1F"/>
    <w:rsid w:val="002F11BF"/>
    <w:rsid w:val="002F5209"/>
    <w:rsid w:val="00301E9D"/>
    <w:rsid w:val="00305006"/>
    <w:rsid w:val="0031404F"/>
    <w:rsid w:val="003221D1"/>
    <w:rsid w:val="003223F6"/>
    <w:rsid w:val="00335036"/>
    <w:rsid w:val="003455A6"/>
    <w:rsid w:val="0036016F"/>
    <w:rsid w:val="003651C8"/>
    <w:rsid w:val="00380EC1"/>
    <w:rsid w:val="00393A3C"/>
    <w:rsid w:val="00394E86"/>
    <w:rsid w:val="0039512D"/>
    <w:rsid w:val="003B1BD0"/>
    <w:rsid w:val="003C0F93"/>
    <w:rsid w:val="003D2FED"/>
    <w:rsid w:val="003E0E10"/>
    <w:rsid w:val="003E22CD"/>
    <w:rsid w:val="003E644A"/>
    <w:rsid w:val="003F6826"/>
    <w:rsid w:val="004414F6"/>
    <w:rsid w:val="004439B4"/>
    <w:rsid w:val="00444EB9"/>
    <w:rsid w:val="00445BEC"/>
    <w:rsid w:val="00452A1A"/>
    <w:rsid w:val="00460188"/>
    <w:rsid w:val="00466604"/>
    <w:rsid w:val="004C24E5"/>
    <w:rsid w:val="004D3C66"/>
    <w:rsid w:val="004E012B"/>
    <w:rsid w:val="005013CE"/>
    <w:rsid w:val="00506195"/>
    <w:rsid w:val="00536835"/>
    <w:rsid w:val="00563C68"/>
    <w:rsid w:val="00564D4D"/>
    <w:rsid w:val="00576E34"/>
    <w:rsid w:val="00583A00"/>
    <w:rsid w:val="005B0519"/>
    <w:rsid w:val="005B1674"/>
    <w:rsid w:val="005B66E0"/>
    <w:rsid w:val="005C0F54"/>
    <w:rsid w:val="005C16CC"/>
    <w:rsid w:val="005C241B"/>
    <w:rsid w:val="005C3CFD"/>
    <w:rsid w:val="005E22D4"/>
    <w:rsid w:val="00603536"/>
    <w:rsid w:val="0060360F"/>
    <w:rsid w:val="006402DC"/>
    <w:rsid w:val="00672709"/>
    <w:rsid w:val="0067571A"/>
    <w:rsid w:val="006779E2"/>
    <w:rsid w:val="006B3167"/>
    <w:rsid w:val="006B7112"/>
    <w:rsid w:val="006D1535"/>
    <w:rsid w:val="006D1C70"/>
    <w:rsid w:val="006E71FA"/>
    <w:rsid w:val="006E7B41"/>
    <w:rsid w:val="006F2279"/>
    <w:rsid w:val="00700403"/>
    <w:rsid w:val="0070206A"/>
    <w:rsid w:val="00704C1E"/>
    <w:rsid w:val="00722587"/>
    <w:rsid w:val="00757CD4"/>
    <w:rsid w:val="0076257A"/>
    <w:rsid w:val="007669CA"/>
    <w:rsid w:val="00790B3E"/>
    <w:rsid w:val="00797341"/>
    <w:rsid w:val="007976E7"/>
    <w:rsid w:val="007B51C6"/>
    <w:rsid w:val="007C1C95"/>
    <w:rsid w:val="007E3640"/>
    <w:rsid w:val="007F06D7"/>
    <w:rsid w:val="008077B4"/>
    <w:rsid w:val="00807C12"/>
    <w:rsid w:val="00813495"/>
    <w:rsid w:val="00815B6C"/>
    <w:rsid w:val="00826545"/>
    <w:rsid w:val="00841ABF"/>
    <w:rsid w:val="008456DD"/>
    <w:rsid w:val="00852BEA"/>
    <w:rsid w:val="00854BB0"/>
    <w:rsid w:val="00863F18"/>
    <w:rsid w:val="00885BDB"/>
    <w:rsid w:val="00892A80"/>
    <w:rsid w:val="008A237C"/>
    <w:rsid w:val="008B2F99"/>
    <w:rsid w:val="008D0C6A"/>
    <w:rsid w:val="008D732F"/>
    <w:rsid w:val="008E22FA"/>
    <w:rsid w:val="00913546"/>
    <w:rsid w:val="0092351D"/>
    <w:rsid w:val="009502FA"/>
    <w:rsid w:val="00982978"/>
    <w:rsid w:val="009C6BF8"/>
    <w:rsid w:val="009D59FF"/>
    <w:rsid w:val="009E19D3"/>
    <w:rsid w:val="009E6CA7"/>
    <w:rsid w:val="00A00C7B"/>
    <w:rsid w:val="00A03EFB"/>
    <w:rsid w:val="00A15A6B"/>
    <w:rsid w:val="00A26DFA"/>
    <w:rsid w:val="00A64002"/>
    <w:rsid w:val="00A65366"/>
    <w:rsid w:val="00A7395A"/>
    <w:rsid w:val="00A80621"/>
    <w:rsid w:val="00A84280"/>
    <w:rsid w:val="00A93390"/>
    <w:rsid w:val="00A9604B"/>
    <w:rsid w:val="00AB3185"/>
    <w:rsid w:val="00AB4416"/>
    <w:rsid w:val="00AC3C96"/>
    <w:rsid w:val="00AC70F6"/>
    <w:rsid w:val="00AE5851"/>
    <w:rsid w:val="00AF156F"/>
    <w:rsid w:val="00B13EFE"/>
    <w:rsid w:val="00B143A7"/>
    <w:rsid w:val="00B2486E"/>
    <w:rsid w:val="00B66ED8"/>
    <w:rsid w:val="00B95806"/>
    <w:rsid w:val="00BB1D54"/>
    <w:rsid w:val="00BB2E6B"/>
    <w:rsid w:val="00BB5B8F"/>
    <w:rsid w:val="00BB5FAB"/>
    <w:rsid w:val="00BC4597"/>
    <w:rsid w:val="00BE18AE"/>
    <w:rsid w:val="00BE6458"/>
    <w:rsid w:val="00BF0204"/>
    <w:rsid w:val="00C01DB3"/>
    <w:rsid w:val="00C208BD"/>
    <w:rsid w:val="00C261D0"/>
    <w:rsid w:val="00C40150"/>
    <w:rsid w:val="00C44EA7"/>
    <w:rsid w:val="00C53507"/>
    <w:rsid w:val="00C65E91"/>
    <w:rsid w:val="00C76B28"/>
    <w:rsid w:val="00C8286A"/>
    <w:rsid w:val="00CA0645"/>
    <w:rsid w:val="00CA31CF"/>
    <w:rsid w:val="00CB0B3F"/>
    <w:rsid w:val="00CC0412"/>
    <w:rsid w:val="00CE0BD2"/>
    <w:rsid w:val="00CF1DE8"/>
    <w:rsid w:val="00CF3B00"/>
    <w:rsid w:val="00D02923"/>
    <w:rsid w:val="00D157A8"/>
    <w:rsid w:val="00D22653"/>
    <w:rsid w:val="00D33E9A"/>
    <w:rsid w:val="00D34DA2"/>
    <w:rsid w:val="00D3509C"/>
    <w:rsid w:val="00D37A7F"/>
    <w:rsid w:val="00D40062"/>
    <w:rsid w:val="00D46D57"/>
    <w:rsid w:val="00D4777D"/>
    <w:rsid w:val="00D62304"/>
    <w:rsid w:val="00D8154D"/>
    <w:rsid w:val="00D8239C"/>
    <w:rsid w:val="00D929A1"/>
    <w:rsid w:val="00D97859"/>
    <w:rsid w:val="00DA040C"/>
    <w:rsid w:val="00DA2D7C"/>
    <w:rsid w:val="00DA54A8"/>
    <w:rsid w:val="00DB3372"/>
    <w:rsid w:val="00DB5E8B"/>
    <w:rsid w:val="00DD7046"/>
    <w:rsid w:val="00E163AC"/>
    <w:rsid w:val="00E4389B"/>
    <w:rsid w:val="00E44425"/>
    <w:rsid w:val="00E449A2"/>
    <w:rsid w:val="00E50A4F"/>
    <w:rsid w:val="00E6527D"/>
    <w:rsid w:val="00E6559E"/>
    <w:rsid w:val="00E84620"/>
    <w:rsid w:val="00E864B2"/>
    <w:rsid w:val="00E92C12"/>
    <w:rsid w:val="00EA6529"/>
    <w:rsid w:val="00EC7F51"/>
    <w:rsid w:val="00ED2263"/>
    <w:rsid w:val="00EF522F"/>
    <w:rsid w:val="00EF72FC"/>
    <w:rsid w:val="00F073BB"/>
    <w:rsid w:val="00F13035"/>
    <w:rsid w:val="00F2182A"/>
    <w:rsid w:val="00F27EC4"/>
    <w:rsid w:val="00F37FBA"/>
    <w:rsid w:val="00F40CD7"/>
    <w:rsid w:val="00F517DA"/>
    <w:rsid w:val="00F731E1"/>
    <w:rsid w:val="00F84DC3"/>
    <w:rsid w:val="00FD357B"/>
    <w:rsid w:val="00FD68E2"/>
    <w:rsid w:val="00FD785F"/>
    <w:rsid w:val="00FE2835"/>
    <w:rsid w:val="00FE685E"/>
    <w:rsid w:val="00FF778F"/>
    <w:rsid w:val="0192621F"/>
    <w:rsid w:val="035C1258"/>
    <w:rsid w:val="03A03D81"/>
    <w:rsid w:val="04251044"/>
    <w:rsid w:val="04B96A4C"/>
    <w:rsid w:val="054B3DBD"/>
    <w:rsid w:val="067135D1"/>
    <w:rsid w:val="06FA6082"/>
    <w:rsid w:val="07020F0F"/>
    <w:rsid w:val="07B148D7"/>
    <w:rsid w:val="07D86965"/>
    <w:rsid w:val="07E14CFA"/>
    <w:rsid w:val="08362206"/>
    <w:rsid w:val="08556700"/>
    <w:rsid w:val="085B1141"/>
    <w:rsid w:val="08E54928"/>
    <w:rsid w:val="092D4D1C"/>
    <w:rsid w:val="098F5CBA"/>
    <w:rsid w:val="099D2391"/>
    <w:rsid w:val="0A414F3E"/>
    <w:rsid w:val="0BB73761"/>
    <w:rsid w:val="0C4E5BBE"/>
    <w:rsid w:val="0CB1205F"/>
    <w:rsid w:val="0DAD4881"/>
    <w:rsid w:val="0E3F636E"/>
    <w:rsid w:val="0FB70159"/>
    <w:rsid w:val="10534754"/>
    <w:rsid w:val="111B1F9F"/>
    <w:rsid w:val="11766E35"/>
    <w:rsid w:val="120334ED"/>
    <w:rsid w:val="12BA424B"/>
    <w:rsid w:val="1333260E"/>
    <w:rsid w:val="13781A7E"/>
    <w:rsid w:val="155D421D"/>
    <w:rsid w:val="165321AB"/>
    <w:rsid w:val="167B1172"/>
    <w:rsid w:val="172F4118"/>
    <w:rsid w:val="182A4CFD"/>
    <w:rsid w:val="19EA2A54"/>
    <w:rsid w:val="1A757778"/>
    <w:rsid w:val="1A761976"/>
    <w:rsid w:val="1AAB65CD"/>
    <w:rsid w:val="1BBA678A"/>
    <w:rsid w:val="1BE618D6"/>
    <w:rsid w:val="1C255E3A"/>
    <w:rsid w:val="1CA13205"/>
    <w:rsid w:val="1CE83979"/>
    <w:rsid w:val="1CFF359F"/>
    <w:rsid w:val="1D771F63"/>
    <w:rsid w:val="1DF8723B"/>
    <w:rsid w:val="1EE537BF"/>
    <w:rsid w:val="1FA369AA"/>
    <w:rsid w:val="1FD50B49"/>
    <w:rsid w:val="2107693C"/>
    <w:rsid w:val="21112ACF"/>
    <w:rsid w:val="21197EDC"/>
    <w:rsid w:val="21353F88"/>
    <w:rsid w:val="226F628F"/>
    <w:rsid w:val="22C657BA"/>
    <w:rsid w:val="251F22F5"/>
    <w:rsid w:val="252F258F"/>
    <w:rsid w:val="253D1BE4"/>
    <w:rsid w:val="25A073CB"/>
    <w:rsid w:val="25AA3462"/>
    <w:rsid w:val="25E258B6"/>
    <w:rsid w:val="25F1264D"/>
    <w:rsid w:val="25F66D8D"/>
    <w:rsid w:val="26893AC5"/>
    <w:rsid w:val="26C86E2D"/>
    <w:rsid w:val="27FA3D43"/>
    <w:rsid w:val="289C5AAF"/>
    <w:rsid w:val="289E31B0"/>
    <w:rsid w:val="28BC0562"/>
    <w:rsid w:val="28E30421"/>
    <w:rsid w:val="290A3A49"/>
    <w:rsid w:val="29144474"/>
    <w:rsid w:val="29870F2F"/>
    <w:rsid w:val="29DA2F38"/>
    <w:rsid w:val="2A0562B1"/>
    <w:rsid w:val="2A3B1CD8"/>
    <w:rsid w:val="2A76603C"/>
    <w:rsid w:val="2A976B6E"/>
    <w:rsid w:val="2AB2780B"/>
    <w:rsid w:val="2B09362A"/>
    <w:rsid w:val="2C6D0CF3"/>
    <w:rsid w:val="2CF134CA"/>
    <w:rsid w:val="2DC669A6"/>
    <w:rsid w:val="2E6B07B8"/>
    <w:rsid w:val="2F2D6684"/>
    <w:rsid w:val="2F885A9D"/>
    <w:rsid w:val="2FE5304B"/>
    <w:rsid w:val="30103067"/>
    <w:rsid w:val="313666CD"/>
    <w:rsid w:val="314865E7"/>
    <w:rsid w:val="31F67A05"/>
    <w:rsid w:val="32AE71B3"/>
    <w:rsid w:val="32B90922"/>
    <w:rsid w:val="32C03822"/>
    <w:rsid w:val="330E4C4E"/>
    <w:rsid w:val="33DB0B1F"/>
    <w:rsid w:val="33E0082A"/>
    <w:rsid w:val="33F256B5"/>
    <w:rsid w:val="342C7624"/>
    <w:rsid w:val="34586093"/>
    <w:rsid w:val="34F00667"/>
    <w:rsid w:val="35064D89"/>
    <w:rsid w:val="353628D1"/>
    <w:rsid w:val="353C5263"/>
    <w:rsid w:val="35C51944"/>
    <w:rsid w:val="35C57746"/>
    <w:rsid w:val="36432653"/>
    <w:rsid w:val="371812F1"/>
    <w:rsid w:val="37591D5A"/>
    <w:rsid w:val="37703639"/>
    <w:rsid w:val="37B67EF6"/>
    <w:rsid w:val="37CE779B"/>
    <w:rsid w:val="386B2E9C"/>
    <w:rsid w:val="3888024E"/>
    <w:rsid w:val="38DF2E5B"/>
    <w:rsid w:val="38F2407A"/>
    <w:rsid w:val="39592B25"/>
    <w:rsid w:val="39A43E9E"/>
    <w:rsid w:val="3A5152BB"/>
    <w:rsid w:val="3BB33BFE"/>
    <w:rsid w:val="3C2619BE"/>
    <w:rsid w:val="3C4C361B"/>
    <w:rsid w:val="3C830A53"/>
    <w:rsid w:val="3D394CFE"/>
    <w:rsid w:val="3D99601D"/>
    <w:rsid w:val="3E9B6EC4"/>
    <w:rsid w:val="3EAA16DD"/>
    <w:rsid w:val="3F3747C4"/>
    <w:rsid w:val="3F675313"/>
    <w:rsid w:val="3F815EBD"/>
    <w:rsid w:val="3FA01412"/>
    <w:rsid w:val="40EB768D"/>
    <w:rsid w:val="420757C4"/>
    <w:rsid w:val="422E6A20"/>
    <w:rsid w:val="42993ED1"/>
    <w:rsid w:val="43E560F1"/>
    <w:rsid w:val="443F7A85"/>
    <w:rsid w:val="44705CD5"/>
    <w:rsid w:val="44B40D48"/>
    <w:rsid w:val="44C46F12"/>
    <w:rsid w:val="44E24D0F"/>
    <w:rsid w:val="44E8249C"/>
    <w:rsid w:val="44EC0EA2"/>
    <w:rsid w:val="451C3037"/>
    <w:rsid w:val="45EA0DC5"/>
    <w:rsid w:val="47307DD7"/>
    <w:rsid w:val="475D3E81"/>
    <w:rsid w:val="47835663"/>
    <w:rsid w:val="478A5AAE"/>
    <w:rsid w:val="47C22A8D"/>
    <w:rsid w:val="482C6B18"/>
    <w:rsid w:val="48F254BA"/>
    <w:rsid w:val="49DC79F6"/>
    <w:rsid w:val="4A1B4023"/>
    <w:rsid w:val="4A300745"/>
    <w:rsid w:val="4A83274D"/>
    <w:rsid w:val="4AA700F9"/>
    <w:rsid w:val="4B1D70C8"/>
    <w:rsid w:val="4B431726"/>
    <w:rsid w:val="4B6D306D"/>
    <w:rsid w:val="4C906FAA"/>
    <w:rsid w:val="4CA97B54"/>
    <w:rsid w:val="4CEE3778"/>
    <w:rsid w:val="4D371F6E"/>
    <w:rsid w:val="4D50376E"/>
    <w:rsid w:val="4E47142A"/>
    <w:rsid w:val="4E865DE0"/>
    <w:rsid w:val="4E9930D1"/>
    <w:rsid w:val="50851129"/>
    <w:rsid w:val="509B0528"/>
    <w:rsid w:val="50D71E2D"/>
    <w:rsid w:val="51280932"/>
    <w:rsid w:val="528A0579"/>
    <w:rsid w:val="52AF2D38"/>
    <w:rsid w:val="53AC60D2"/>
    <w:rsid w:val="55597606"/>
    <w:rsid w:val="55E03E74"/>
    <w:rsid w:val="56E46B9A"/>
    <w:rsid w:val="57A33754"/>
    <w:rsid w:val="57AB0B61"/>
    <w:rsid w:val="59813E25"/>
    <w:rsid w:val="5A715E71"/>
    <w:rsid w:val="5C2D0361"/>
    <w:rsid w:val="5C7255B7"/>
    <w:rsid w:val="5CE91D7D"/>
    <w:rsid w:val="5E016FC7"/>
    <w:rsid w:val="5E45203A"/>
    <w:rsid w:val="5E654AED"/>
    <w:rsid w:val="5EA57AD5"/>
    <w:rsid w:val="5EF06C4F"/>
    <w:rsid w:val="5EF52F17"/>
    <w:rsid w:val="5F5E1724"/>
    <w:rsid w:val="60033294"/>
    <w:rsid w:val="60137CAB"/>
    <w:rsid w:val="60D66967"/>
    <w:rsid w:val="60E53887"/>
    <w:rsid w:val="61086AA0"/>
    <w:rsid w:val="6142619F"/>
    <w:rsid w:val="619D55B4"/>
    <w:rsid w:val="62107AF1"/>
    <w:rsid w:val="621464F7"/>
    <w:rsid w:val="621506F6"/>
    <w:rsid w:val="62467FCB"/>
    <w:rsid w:val="63AA400F"/>
    <w:rsid w:val="63CC5849"/>
    <w:rsid w:val="647F336D"/>
    <w:rsid w:val="650C1A58"/>
    <w:rsid w:val="651E1972"/>
    <w:rsid w:val="656520E7"/>
    <w:rsid w:val="65693D31"/>
    <w:rsid w:val="660563ED"/>
    <w:rsid w:val="67697339"/>
    <w:rsid w:val="681364CD"/>
    <w:rsid w:val="68A64EB3"/>
    <w:rsid w:val="69087CDF"/>
    <w:rsid w:val="690E58E3"/>
    <w:rsid w:val="69AA354B"/>
    <w:rsid w:val="69CE58AE"/>
    <w:rsid w:val="6A015CF8"/>
    <w:rsid w:val="6A2007AB"/>
    <w:rsid w:val="6ADD43E2"/>
    <w:rsid w:val="6B992596"/>
    <w:rsid w:val="6BAA2831"/>
    <w:rsid w:val="6CDC3EA7"/>
    <w:rsid w:val="6DA203ED"/>
    <w:rsid w:val="6DAD060F"/>
    <w:rsid w:val="6DE8785D"/>
    <w:rsid w:val="6E0533D4"/>
    <w:rsid w:val="6E53278F"/>
    <w:rsid w:val="6E740745"/>
    <w:rsid w:val="6E927CF6"/>
    <w:rsid w:val="6E992F04"/>
    <w:rsid w:val="6EC417C9"/>
    <w:rsid w:val="70C15D8C"/>
    <w:rsid w:val="71F875D0"/>
    <w:rsid w:val="72AF3EC4"/>
    <w:rsid w:val="72C651DC"/>
    <w:rsid w:val="72CE1045"/>
    <w:rsid w:val="743D3AC4"/>
    <w:rsid w:val="744F7262"/>
    <w:rsid w:val="748E1B7D"/>
    <w:rsid w:val="74C62724"/>
    <w:rsid w:val="74D6713B"/>
    <w:rsid w:val="75A20E0D"/>
    <w:rsid w:val="75F51351"/>
    <w:rsid w:val="766A7551"/>
    <w:rsid w:val="76756BE7"/>
    <w:rsid w:val="76D01312"/>
    <w:rsid w:val="771204C8"/>
    <w:rsid w:val="78031871"/>
    <w:rsid w:val="78222126"/>
    <w:rsid w:val="78947131"/>
    <w:rsid w:val="79507852"/>
    <w:rsid w:val="7A0A223C"/>
    <w:rsid w:val="7A962EAF"/>
    <w:rsid w:val="7AC837A8"/>
    <w:rsid w:val="7B5754EB"/>
    <w:rsid w:val="7BA8651A"/>
    <w:rsid w:val="7CCF3A53"/>
    <w:rsid w:val="7CE945FD"/>
    <w:rsid w:val="7D2569E0"/>
    <w:rsid w:val="7D90280C"/>
    <w:rsid w:val="7DD84285"/>
    <w:rsid w:val="7E2D7213"/>
    <w:rsid w:val="7ED918AA"/>
    <w:rsid w:val="7F3044B7"/>
    <w:rsid w:val="7FEF6E73"/>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19"/>
    <w:unhideWhenUsed/>
    <w:qFormat/>
    <w:uiPriority w:val="9"/>
    <w:pPr>
      <w:keepNext/>
      <w:keepLines/>
      <w:spacing w:after="0" w:line="259" w:lineRule="auto"/>
      <w:ind w:left="142" w:hanging="10"/>
      <w:outlineLvl w:val="0"/>
    </w:pPr>
    <w:rPr>
      <w:rFonts w:ascii="Times New Roman" w:hAnsi="Times New Roman" w:eastAsia="Times New Roman" w:cs="Times New Roman"/>
      <w:b/>
      <w:color w:val="000000"/>
      <w:sz w:val="24"/>
      <w:szCs w:val="22"/>
      <w:lang w:val="en-US" w:eastAsia="en-US" w:bidi="ar-SA"/>
    </w:rPr>
  </w:style>
  <w:style w:type="paragraph" w:styleId="3">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Segoe UI" w:hAnsi="Segoe UI" w:cs="Segoe UI"/>
      <w:sz w:val="18"/>
      <w:szCs w:val="18"/>
    </w:rPr>
  </w:style>
  <w:style w:type="paragraph" w:styleId="9">
    <w:name w:val="footer"/>
    <w:basedOn w:val="1"/>
    <w:link w:val="27"/>
    <w:unhideWhenUsed/>
    <w:qFormat/>
    <w:uiPriority w:val="99"/>
    <w:pPr>
      <w:tabs>
        <w:tab w:val="center" w:pos="4680"/>
        <w:tab w:val="right" w:pos="9360"/>
      </w:tabs>
      <w:spacing w:after="0" w:line="240" w:lineRule="auto"/>
    </w:pPr>
  </w:style>
  <w:style w:type="paragraph" w:styleId="10">
    <w:name w:val="header"/>
    <w:basedOn w:val="1"/>
    <w:link w:val="26"/>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paragraph" w:customStyle="1" w:styleId="18">
    <w:name w:val="Code"/>
    <w:qFormat/>
    <w:uiPriority w:val="0"/>
    <w:pPr>
      <w:pBdr>
        <w:top w:val="single" w:color="D8D8D8" w:themeColor="background1" w:themeShade="D9" w:sz="2" w:space="4"/>
        <w:left w:val="single" w:color="D8D8D8" w:themeColor="background1" w:themeShade="D9" w:sz="2" w:space="4"/>
        <w:bottom w:val="single" w:color="D8D8D8" w:themeColor="background1" w:themeShade="D9" w:sz="2" w:space="4"/>
        <w:right w:val="single" w:color="D8D8D8" w:themeColor="background1" w:themeShade="D9" w:sz="2" w:space="4"/>
      </w:pBdr>
      <w:shd w:val="clear" w:color="auto" w:fill="F1F1F1" w:themeFill="background1" w:themeFillShade="F2"/>
      <w:spacing w:before="140" w:after="140" w:line="280" w:lineRule="exact"/>
      <w:ind w:left="57" w:firstLine="113"/>
      <w:contextualSpacing/>
    </w:pPr>
    <w:rPr>
      <w:rFonts w:ascii="Consolas" w:hAnsi="Consolas" w:eastAsia="Yu Gothic Medium" w:cstheme="majorBidi"/>
      <w:sz w:val="21"/>
      <w:szCs w:val="20"/>
      <w:lang w:val="en-US" w:eastAsia="en-US" w:bidi="ar-SA"/>
    </w:rPr>
  </w:style>
  <w:style w:type="character" w:customStyle="1" w:styleId="19">
    <w:name w:val="Heading 1 Char"/>
    <w:basedOn w:val="6"/>
    <w:link w:val="2"/>
    <w:qFormat/>
    <w:uiPriority w:val="0"/>
    <w:rPr>
      <w:rFonts w:ascii="Times New Roman" w:hAnsi="Times New Roman" w:eastAsia="Times New Roman" w:cs="Times New Roman"/>
      <w:b/>
      <w:color w:val="000000"/>
      <w:sz w:val="24"/>
      <w:lang w:val="en-US"/>
    </w:rPr>
  </w:style>
  <w:style w:type="character" w:customStyle="1" w:styleId="20">
    <w:name w:val="Heading 3 Char"/>
    <w:basedOn w:val="6"/>
    <w:link w:val="4"/>
    <w:qFormat/>
    <w:uiPriority w:val="0"/>
    <w:rPr>
      <w:rFonts w:asciiTheme="majorHAnsi" w:hAnsiTheme="majorHAnsi" w:eastAsiaTheme="majorEastAsia" w:cstheme="majorBidi"/>
      <w:color w:val="1F4E79" w:themeColor="accent1" w:themeShade="80"/>
      <w:sz w:val="24"/>
      <w:szCs w:val="24"/>
    </w:rPr>
  </w:style>
  <w:style w:type="character" w:customStyle="1" w:styleId="21">
    <w:name w:val="Heading 2 Char"/>
    <w:basedOn w:val="6"/>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22">
    <w:name w:val="Balloon Text Char"/>
    <w:basedOn w:val="6"/>
    <w:link w:val="8"/>
    <w:semiHidden/>
    <w:qFormat/>
    <w:uiPriority w:val="99"/>
    <w:rPr>
      <w:rFonts w:ascii="Segoe UI" w:hAnsi="Segoe UI" w:cs="Segoe UI"/>
      <w:sz w:val="18"/>
      <w:szCs w:val="18"/>
    </w:rPr>
  </w:style>
  <w:style w:type="paragraph" w:customStyle="1" w:styleId="23">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rPr>
  </w:style>
  <w:style w:type="character" w:customStyle="1" w:styleId="24">
    <w:name w:val="Heading 4 Char"/>
    <w:basedOn w:val="6"/>
    <w:link w:val="5"/>
    <w:qFormat/>
    <w:uiPriority w:val="9"/>
    <w:rPr>
      <w:rFonts w:asciiTheme="majorHAnsi" w:hAnsiTheme="majorHAnsi" w:eastAsiaTheme="majorEastAsia" w:cstheme="majorBidi"/>
      <w:i/>
      <w:iCs/>
      <w:color w:val="2E75B6" w:themeColor="accent1" w:themeShade="BF"/>
    </w:rPr>
  </w:style>
  <w:style w:type="paragraph" w:styleId="25">
    <w:name w:val="List Paragraph"/>
    <w:basedOn w:val="1"/>
    <w:qFormat/>
    <w:uiPriority w:val="34"/>
    <w:pPr>
      <w:ind w:left="720"/>
      <w:contextualSpacing/>
    </w:pPr>
  </w:style>
  <w:style w:type="character" w:customStyle="1" w:styleId="26">
    <w:name w:val="Header Char"/>
    <w:basedOn w:val="6"/>
    <w:link w:val="10"/>
    <w:qFormat/>
    <w:uiPriority w:val="99"/>
  </w:style>
  <w:style w:type="character" w:customStyle="1" w:styleId="27">
    <w:name w:val="Footer Char"/>
    <w:basedOn w:val="6"/>
    <w:link w:val="9"/>
    <w:qFormat/>
    <w:uiPriority w:val="99"/>
  </w:style>
  <w:style w:type="paragraph" w:customStyle="1" w:styleId="28">
    <w:name w:val="WPSOffice手动目录 2"/>
    <w:qFormat/>
    <w:uiPriority w:val="0"/>
    <w:pPr>
      <w:ind w:leftChars="200"/>
    </w:pPr>
    <w:rPr>
      <w:rFonts w:ascii="Times New Roman" w:hAnsi="Times New Roman" w:eastAsia="SimSun" w:cs="Times New Roman"/>
      <w:sz w:val="20"/>
      <w:szCs w:val="20"/>
    </w:rPr>
  </w:style>
  <w:style w:type="paragraph" w:customStyle="1" w:styleId="29">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datastoreItem>
</file>

<file path=docProps/app.xml><?xml version="1.0" encoding="utf-8"?>
<Properties xmlns="http://schemas.openxmlformats.org/officeDocument/2006/extended-properties" xmlns:vt="http://schemas.openxmlformats.org/officeDocument/2006/docPropsVTypes">
  <Template>Normal</Template>
  <Pages>26</Pages>
  <Words>2895</Words>
  <Characters>16505</Characters>
  <Lines>137</Lines>
  <Paragraphs>38</Paragraphs>
  <TotalTime>5</TotalTime>
  <ScaleCrop>false</ScaleCrop>
  <LinksUpToDate>false</LinksUpToDate>
  <CharactersWithSpaces>19362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2025-09-30T17:30:00Z</dcterms:created>
  <dc:creator>HOSEA Ssebakijje</dc:creator>
  <cp:lastModifiedBy>EMMA</cp:lastModifiedBy>
  <cp:lastPrinted>2025-09-24T05:49:00Z</cp:lastPrinted>
  <dcterms:modified xsi:type="dcterms:W3CDTF">2025-11-12T11:32:51Z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47CAEEBA2FB147759F9BF4226C33DE6F_12</vt:lpwstr>
  </property>
</Properties>
</file>