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Look w:val="04A0" w:firstRow="1" w:lastRow="0" w:firstColumn="1" w:lastColumn="0" w:noHBand="0" w:noVBand="1"/>
      </w:tblPr>
      <w:tblGrid>
        <w:gridCol w:w="8296"/>
      </w:tblGrid>
      <w:tr w:rsidR="004A41E6" w:rsidTr="004A41E6">
        <w:tc>
          <w:tcPr>
            <w:tcW w:w="8296" w:type="dxa"/>
          </w:tcPr>
          <w:p w:rsidR="004A41E6" w:rsidRDefault="004A41E6">
            <w:pPr>
              <w:rPr>
                <w:rFonts w:ascii="微软雅黑" w:eastAsia="微软雅黑" w:hAnsi="微软雅黑"/>
                <w:b/>
                <w:sz w:val="28"/>
                <w:szCs w:val="28"/>
              </w:rPr>
            </w:pPr>
            <w:r>
              <w:rPr>
                <w:rFonts w:hint="eastAsia"/>
              </w:rPr>
              <w:t xml:space="preserve">                     </w:t>
            </w:r>
            <w:r w:rsidRPr="004A41E6">
              <w:rPr>
                <w:rFonts w:ascii="微软雅黑" w:eastAsia="微软雅黑" w:hAnsi="微软雅黑" w:hint="eastAsia"/>
                <w:b/>
                <w:sz w:val="28"/>
                <w:szCs w:val="28"/>
              </w:rPr>
              <w:t xml:space="preserve">     解决方案风险分析</w:t>
            </w:r>
          </w:p>
          <w:p w:rsidR="004A41E6" w:rsidRPr="004A41E6" w:rsidRDefault="004A41E6">
            <w:pPr>
              <w:rPr>
                <w:rFonts w:ascii="微软雅黑" w:eastAsia="微软雅黑" w:hAnsi="微软雅黑"/>
                <w:b/>
                <w:sz w:val="24"/>
                <w:szCs w:val="24"/>
              </w:rPr>
            </w:pPr>
            <w:r w:rsidRPr="004A41E6">
              <w:rPr>
                <w:rFonts w:ascii="微软雅黑" w:eastAsia="微软雅黑" w:hAnsi="微软雅黑" w:hint="eastAsia"/>
                <w:b/>
                <w:sz w:val="24"/>
                <w:szCs w:val="24"/>
              </w:rPr>
              <w:t>团队内部风险检查表</w:t>
            </w:r>
          </w:p>
          <w:tbl>
            <w:tblPr>
              <w:tblStyle w:val="a3"/>
              <w:tblW w:w="0" w:type="auto"/>
              <w:tblLook w:val="04A0" w:firstRow="1" w:lastRow="0" w:firstColumn="1" w:lastColumn="0" w:noHBand="0" w:noVBand="1"/>
            </w:tblPr>
            <w:tblGrid>
              <w:gridCol w:w="8070"/>
            </w:tblGrid>
            <w:tr w:rsidR="004A41E6" w:rsidTr="004A41E6">
              <w:tc>
                <w:tcPr>
                  <w:tcW w:w="8070" w:type="dxa"/>
                </w:tcPr>
                <w:p w:rsidR="004A41E6" w:rsidRPr="00BC1E30" w:rsidRDefault="004A41E6" w:rsidP="004A41E6">
                  <w:pPr>
                    <w:ind w:firstLine="570"/>
                    <w:rPr>
                      <w:rFonts w:ascii="微软雅黑" w:eastAsia="微软雅黑" w:hAnsi="微软雅黑"/>
                      <w:szCs w:val="21"/>
                    </w:rPr>
                  </w:pPr>
                  <w:r w:rsidRPr="00BC1E30">
                    <w:rPr>
                      <w:rFonts w:ascii="微软雅黑" w:eastAsia="微软雅黑" w:hAnsi="微软雅黑" w:hint="eastAsia"/>
                      <w:szCs w:val="21"/>
                    </w:rPr>
                    <w:t>（是）团队成员技术背景是否适合此次软件项目的开发？</w:t>
                  </w:r>
                </w:p>
                <w:p w:rsidR="004A41E6" w:rsidRPr="00BC1E30" w:rsidRDefault="004A41E6" w:rsidP="004A41E6">
                  <w:pPr>
                    <w:ind w:firstLine="570"/>
                    <w:rPr>
                      <w:rFonts w:ascii="微软雅黑" w:eastAsia="微软雅黑" w:hAnsi="微软雅黑"/>
                      <w:szCs w:val="21"/>
                    </w:rPr>
                  </w:pPr>
                  <w:r w:rsidRPr="00BC1E30">
                    <w:rPr>
                      <w:rFonts w:ascii="微软雅黑" w:eastAsia="微软雅黑" w:hAnsi="微软雅黑" w:hint="eastAsia"/>
                      <w:szCs w:val="21"/>
                    </w:rPr>
                    <w:t>（ ）如果不适合，是否可以及时找到团队外部的成员来给团队进行培训？</w:t>
                  </w:r>
                </w:p>
                <w:p w:rsidR="004A41E6" w:rsidRPr="00BC1E30" w:rsidRDefault="004A41E6" w:rsidP="004A41E6">
                  <w:pPr>
                    <w:ind w:firstLine="570"/>
                    <w:rPr>
                      <w:rFonts w:ascii="微软雅黑" w:eastAsia="微软雅黑" w:hAnsi="微软雅黑"/>
                      <w:szCs w:val="21"/>
                    </w:rPr>
                  </w:pPr>
                  <w:r w:rsidRPr="00BC1E30">
                    <w:rPr>
                      <w:rFonts w:ascii="微软雅黑" w:eastAsia="微软雅黑" w:hAnsi="微软雅黑" w:hint="eastAsia"/>
                      <w:szCs w:val="21"/>
                    </w:rPr>
                    <w:t>（是）是否能根据团队成员个人的学习能力设置共同的学习目标？</w:t>
                  </w:r>
                </w:p>
                <w:p w:rsidR="004A41E6" w:rsidRPr="00BC1E30" w:rsidRDefault="004A41E6" w:rsidP="004A41E6">
                  <w:pPr>
                    <w:ind w:firstLine="570"/>
                    <w:rPr>
                      <w:rFonts w:ascii="微软雅黑" w:eastAsia="微软雅黑" w:hAnsi="微软雅黑"/>
                      <w:szCs w:val="21"/>
                    </w:rPr>
                  </w:pPr>
                  <w:r w:rsidRPr="00BC1E30">
                    <w:rPr>
                      <w:rFonts w:ascii="微软雅黑" w:eastAsia="微软雅黑" w:hAnsi="微软雅黑" w:hint="eastAsia"/>
                      <w:szCs w:val="21"/>
                    </w:rPr>
                    <w:t>（是）是否能给出一个让团队成员在规定期限完成对开发所需知识学习的计划？</w:t>
                  </w:r>
                </w:p>
                <w:p w:rsidR="004A41E6" w:rsidRPr="00BC1E30" w:rsidRDefault="004A41E6" w:rsidP="004A41E6">
                  <w:pPr>
                    <w:ind w:firstLine="570"/>
                    <w:rPr>
                      <w:rFonts w:ascii="微软雅黑" w:eastAsia="微软雅黑" w:hAnsi="微软雅黑"/>
                      <w:szCs w:val="21"/>
                    </w:rPr>
                  </w:pPr>
                  <w:r w:rsidRPr="00BC1E30">
                    <w:rPr>
                      <w:rFonts w:ascii="微软雅黑" w:eastAsia="微软雅黑" w:hAnsi="微软雅黑" w:hint="eastAsia"/>
                      <w:szCs w:val="21"/>
                    </w:rPr>
                    <w:t>（否）团队中是否存在成员性格不合、无法沟通交流的情况？</w:t>
                  </w:r>
                </w:p>
                <w:p w:rsidR="004A41E6" w:rsidRPr="00BC1E30" w:rsidRDefault="004A41E6" w:rsidP="004A41E6">
                  <w:pPr>
                    <w:ind w:firstLine="570"/>
                    <w:rPr>
                      <w:rFonts w:ascii="微软雅黑" w:eastAsia="微软雅黑" w:hAnsi="微软雅黑"/>
                      <w:szCs w:val="21"/>
                    </w:rPr>
                  </w:pPr>
                  <w:r w:rsidRPr="00BC1E30">
                    <w:rPr>
                      <w:rFonts w:ascii="微软雅黑" w:eastAsia="微软雅黑" w:hAnsi="微软雅黑" w:hint="eastAsia"/>
                      <w:szCs w:val="21"/>
                    </w:rPr>
                    <w:t>（ ）是否分配了相关度小的任务给那些合不来的人，以避免他们之间的摩擦？</w:t>
                  </w:r>
                </w:p>
                <w:p w:rsidR="004A41E6" w:rsidRPr="00BC1E30" w:rsidRDefault="004A41E6" w:rsidP="004A41E6">
                  <w:pPr>
                    <w:ind w:firstLine="570"/>
                    <w:rPr>
                      <w:rFonts w:ascii="微软雅黑" w:eastAsia="微软雅黑" w:hAnsi="微软雅黑"/>
                      <w:szCs w:val="21"/>
                    </w:rPr>
                  </w:pPr>
                  <w:r w:rsidRPr="00BC1E30">
                    <w:rPr>
                      <w:rFonts w:ascii="微软雅黑" w:eastAsia="微软雅黑" w:hAnsi="微软雅黑" w:hint="eastAsia"/>
                      <w:szCs w:val="21"/>
                    </w:rPr>
                    <w:t>（是）是否有全体认可的团队沟通协调的机制和条例？能否贯彻执行？</w:t>
                  </w:r>
                </w:p>
                <w:p w:rsidR="004A41E6" w:rsidRPr="00BC1E30" w:rsidRDefault="004A41E6" w:rsidP="004A41E6">
                  <w:pPr>
                    <w:ind w:firstLine="570"/>
                    <w:rPr>
                      <w:rFonts w:ascii="微软雅黑" w:eastAsia="微软雅黑" w:hAnsi="微软雅黑"/>
                      <w:szCs w:val="21"/>
                    </w:rPr>
                  </w:pPr>
                  <w:r w:rsidRPr="00BC1E30">
                    <w:rPr>
                      <w:rFonts w:ascii="微软雅黑" w:eastAsia="微软雅黑" w:hAnsi="微软雅黑" w:hint="eastAsia"/>
                      <w:szCs w:val="21"/>
                    </w:rPr>
                    <w:t>（否）是否有定期的团队建设活动？</w:t>
                  </w:r>
                </w:p>
                <w:p w:rsidR="004A41E6" w:rsidRPr="00BC1E30" w:rsidRDefault="004A41E6" w:rsidP="004A41E6">
                  <w:pPr>
                    <w:ind w:firstLine="570"/>
                    <w:rPr>
                      <w:rFonts w:ascii="微软雅黑" w:eastAsia="微软雅黑" w:hAnsi="微软雅黑"/>
                      <w:szCs w:val="21"/>
                    </w:rPr>
                  </w:pPr>
                  <w:r w:rsidRPr="00BC1E30">
                    <w:rPr>
                      <w:rFonts w:ascii="微软雅黑" w:eastAsia="微软雅黑" w:hAnsi="微软雅黑" w:hint="eastAsia"/>
                      <w:szCs w:val="21"/>
                    </w:rPr>
                    <w:t>（是）团队成员之间的信任是否在不断增进？</w:t>
                  </w:r>
                </w:p>
                <w:p w:rsidR="004A41E6" w:rsidRPr="00BC1E30" w:rsidRDefault="004A41E6" w:rsidP="004A41E6">
                  <w:pPr>
                    <w:ind w:firstLine="570"/>
                    <w:rPr>
                      <w:rFonts w:ascii="微软雅黑" w:eastAsia="微软雅黑" w:hAnsi="微软雅黑"/>
                      <w:szCs w:val="21"/>
                    </w:rPr>
                  </w:pPr>
                  <w:r w:rsidRPr="00BC1E30">
                    <w:rPr>
                      <w:rFonts w:ascii="微软雅黑" w:eastAsia="微软雅黑" w:hAnsi="微软雅黑" w:hint="eastAsia"/>
                      <w:szCs w:val="21"/>
                    </w:rPr>
                    <w:t>（是）是否能适当地给每个成员分配合适的开发任务？</w:t>
                  </w:r>
                </w:p>
                <w:p w:rsidR="004A41E6" w:rsidRPr="004A41E6" w:rsidRDefault="00677D6B" w:rsidP="00677D6B">
                  <w:pPr>
                    <w:ind w:firstLineChars="300" w:firstLine="630"/>
                    <w:rPr>
                      <w:rFonts w:ascii="微软雅黑" w:eastAsia="微软雅黑" w:hAnsi="微软雅黑"/>
                      <w:b/>
                      <w:szCs w:val="21"/>
                    </w:rPr>
                  </w:pPr>
                  <w:r>
                    <w:rPr>
                      <w:rFonts w:ascii="微软雅黑" w:eastAsia="微软雅黑" w:hAnsi="微软雅黑" w:hint="eastAsia"/>
                      <w:szCs w:val="21"/>
                    </w:rPr>
                    <w:t>（是）</w:t>
                  </w:r>
                  <w:r w:rsidR="004A41E6" w:rsidRPr="00BC1E30">
                    <w:rPr>
                      <w:rFonts w:ascii="微软雅黑" w:eastAsia="微软雅黑" w:hAnsi="微软雅黑" w:hint="eastAsia"/>
                      <w:szCs w:val="21"/>
                    </w:rPr>
                    <w:t>是否有合理有效的检查方式核查每个成员的任务完成情况？</w:t>
                  </w:r>
                </w:p>
              </w:tc>
            </w:tr>
          </w:tbl>
          <w:p w:rsidR="004A41E6" w:rsidRDefault="004A41E6">
            <w:pPr>
              <w:rPr>
                <w:rFonts w:ascii="微软雅黑" w:eastAsia="微软雅黑" w:hAnsi="微软雅黑"/>
                <w:b/>
                <w:sz w:val="28"/>
                <w:szCs w:val="28"/>
              </w:rPr>
            </w:pPr>
          </w:p>
          <w:p w:rsidR="004A41E6" w:rsidRPr="004A41E6" w:rsidRDefault="004A41E6">
            <w:pPr>
              <w:rPr>
                <w:rFonts w:ascii="微软雅黑" w:eastAsia="微软雅黑" w:hAnsi="微软雅黑"/>
                <w:b/>
                <w:sz w:val="24"/>
                <w:szCs w:val="24"/>
              </w:rPr>
            </w:pPr>
            <w:r w:rsidRPr="004A41E6">
              <w:rPr>
                <w:rFonts w:ascii="微软雅黑" w:eastAsia="微软雅黑" w:hAnsi="微软雅黑" w:hint="eastAsia"/>
                <w:b/>
                <w:sz w:val="24"/>
                <w:szCs w:val="24"/>
              </w:rPr>
              <w:t>用户相关风险检查表</w:t>
            </w:r>
          </w:p>
          <w:tbl>
            <w:tblPr>
              <w:tblStyle w:val="a3"/>
              <w:tblW w:w="0" w:type="auto"/>
              <w:tblLook w:val="04A0" w:firstRow="1" w:lastRow="0" w:firstColumn="1" w:lastColumn="0" w:noHBand="0" w:noVBand="1"/>
            </w:tblPr>
            <w:tblGrid>
              <w:gridCol w:w="8070"/>
            </w:tblGrid>
            <w:tr w:rsidR="004A41E6" w:rsidTr="004A41E6">
              <w:tc>
                <w:tcPr>
                  <w:tcW w:w="8070" w:type="dxa"/>
                </w:tcPr>
                <w:p w:rsidR="004A41E6" w:rsidRPr="00BC1E30" w:rsidRDefault="00BC1E30" w:rsidP="00BC1E30">
                  <w:pPr>
                    <w:pStyle w:val="a4"/>
                    <w:ind w:left="375" w:firstLineChars="0" w:firstLine="0"/>
                    <w:rPr>
                      <w:rFonts w:ascii="微软雅黑" w:eastAsia="微软雅黑" w:hAnsi="微软雅黑"/>
                      <w:szCs w:val="21"/>
                    </w:rPr>
                  </w:pPr>
                  <w:r>
                    <w:rPr>
                      <w:rFonts w:ascii="微软雅黑" w:eastAsia="微软雅黑" w:hAnsi="微软雅黑" w:hint="eastAsia"/>
                      <w:szCs w:val="21"/>
                    </w:rPr>
                    <w:t>（是）</w:t>
                  </w:r>
                  <w:r w:rsidR="004A41E6" w:rsidRPr="00BC1E30">
                    <w:rPr>
                      <w:rFonts w:ascii="微软雅黑" w:eastAsia="微软雅黑" w:hAnsi="微软雅黑" w:hint="eastAsia"/>
                      <w:szCs w:val="21"/>
                    </w:rPr>
                    <w:t>需求工程师是否具备了需求获取的基本知识与基本经验？</w:t>
                  </w:r>
                </w:p>
                <w:p w:rsidR="004A41E6" w:rsidRPr="00BC1E30" w:rsidRDefault="00BC1E30" w:rsidP="00BC1E30">
                  <w:pPr>
                    <w:pStyle w:val="a4"/>
                    <w:ind w:left="375" w:firstLineChars="0" w:firstLine="0"/>
                    <w:rPr>
                      <w:rFonts w:ascii="微软雅黑" w:eastAsia="微软雅黑" w:hAnsi="微软雅黑"/>
                      <w:szCs w:val="21"/>
                    </w:rPr>
                  </w:pPr>
                  <w:r>
                    <w:rPr>
                      <w:rFonts w:ascii="微软雅黑" w:eastAsia="微软雅黑" w:hAnsi="微软雅黑" w:hint="eastAsia"/>
                      <w:szCs w:val="21"/>
                    </w:rPr>
                    <w:t>（否）</w:t>
                  </w:r>
                  <w:r w:rsidR="004A41E6" w:rsidRPr="00BC1E30">
                    <w:rPr>
                      <w:rFonts w:ascii="微软雅黑" w:eastAsia="微软雅黑" w:hAnsi="微软雅黑" w:hint="eastAsia"/>
                      <w:szCs w:val="21"/>
                    </w:rPr>
                    <w:t>需求获取之前是否对相关用户的背景进行了充分的调查了解？</w:t>
                  </w:r>
                </w:p>
                <w:p w:rsidR="004A41E6" w:rsidRPr="00BC1E30" w:rsidRDefault="00844852" w:rsidP="00BC1E30">
                  <w:pPr>
                    <w:pStyle w:val="a4"/>
                    <w:ind w:left="375" w:firstLineChars="0" w:firstLine="0"/>
                    <w:rPr>
                      <w:rFonts w:ascii="微软雅黑" w:eastAsia="微软雅黑" w:hAnsi="微软雅黑"/>
                      <w:szCs w:val="21"/>
                    </w:rPr>
                  </w:pPr>
                  <w:r>
                    <w:rPr>
                      <w:rFonts w:ascii="微软雅黑" w:eastAsia="微软雅黑" w:hAnsi="微软雅黑" w:hint="eastAsia"/>
                      <w:szCs w:val="21"/>
                    </w:rPr>
                    <w:t>（否</w:t>
                  </w:r>
                  <w:r w:rsidR="00BC1E30">
                    <w:rPr>
                      <w:rFonts w:ascii="微软雅黑" w:eastAsia="微软雅黑" w:hAnsi="微软雅黑" w:hint="eastAsia"/>
                      <w:szCs w:val="21"/>
                    </w:rPr>
                    <w:t>）</w:t>
                  </w:r>
                  <w:r w:rsidR="004A41E6" w:rsidRPr="00BC1E30">
                    <w:rPr>
                      <w:rFonts w:ascii="微软雅黑" w:eastAsia="微软雅黑" w:hAnsi="微软雅黑" w:hint="eastAsia"/>
                      <w:szCs w:val="21"/>
                    </w:rPr>
                    <w:t>是否对同类已有软件有充分的调查学习？</w:t>
                  </w:r>
                </w:p>
                <w:p w:rsidR="004A41E6" w:rsidRPr="00BC1E30" w:rsidRDefault="00BC1E30" w:rsidP="00BC1E30">
                  <w:pPr>
                    <w:ind w:firstLineChars="200" w:firstLine="420"/>
                    <w:rPr>
                      <w:rFonts w:ascii="微软雅黑" w:eastAsia="微软雅黑" w:hAnsi="微软雅黑"/>
                      <w:szCs w:val="21"/>
                    </w:rPr>
                  </w:pPr>
                  <w:r>
                    <w:rPr>
                      <w:rFonts w:ascii="微软雅黑" w:eastAsia="微软雅黑" w:hAnsi="微软雅黑" w:hint="eastAsia"/>
                      <w:szCs w:val="21"/>
                    </w:rPr>
                    <w:t>（是）</w:t>
                  </w:r>
                  <w:r w:rsidR="004A41E6" w:rsidRPr="00BC1E30">
                    <w:rPr>
                      <w:rFonts w:ascii="微软雅黑" w:eastAsia="微软雅黑" w:hAnsi="微软雅黑" w:hint="eastAsia"/>
                      <w:szCs w:val="21"/>
                    </w:rPr>
                    <w:t>与用户面谈的准备是否充分？</w:t>
                  </w:r>
                </w:p>
                <w:p w:rsidR="004A41E6" w:rsidRPr="00BC1E30" w:rsidRDefault="00BC1E30" w:rsidP="00BC1E30">
                  <w:pPr>
                    <w:ind w:firstLineChars="200" w:firstLine="420"/>
                    <w:rPr>
                      <w:rFonts w:ascii="微软雅黑" w:eastAsia="微软雅黑" w:hAnsi="微软雅黑"/>
                      <w:szCs w:val="21"/>
                    </w:rPr>
                  </w:pPr>
                  <w:r>
                    <w:rPr>
                      <w:rFonts w:ascii="微软雅黑" w:eastAsia="微软雅黑" w:hAnsi="微软雅黑" w:hint="eastAsia"/>
                      <w:szCs w:val="21"/>
                    </w:rPr>
                    <w:t>（是）</w:t>
                  </w:r>
                  <w:r w:rsidR="004A41E6" w:rsidRPr="00BC1E30">
                    <w:rPr>
                      <w:rFonts w:ascii="微软雅黑" w:eastAsia="微软雅黑" w:hAnsi="微软雅黑" w:hint="eastAsia"/>
                      <w:szCs w:val="21"/>
                    </w:rPr>
                    <w:t>是否挑选出了正确的用户代表？</w:t>
                  </w:r>
                </w:p>
                <w:p w:rsidR="004A41E6" w:rsidRPr="00BC1E30" w:rsidRDefault="00BC1E30" w:rsidP="00BC1E30">
                  <w:pPr>
                    <w:ind w:firstLineChars="200" w:firstLine="420"/>
                    <w:rPr>
                      <w:rFonts w:ascii="微软雅黑" w:eastAsia="微软雅黑" w:hAnsi="微软雅黑"/>
                      <w:szCs w:val="21"/>
                    </w:rPr>
                  </w:pPr>
                  <w:r>
                    <w:rPr>
                      <w:rFonts w:ascii="微软雅黑" w:eastAsia="微软雅黑" w:hAnsi="微软雅黑" w:hint="eastAsia"/>
                      <w:szCs w:val="21"/>
                    </w:rPr>
                    <w:t>（是）</w:t>
                  </w:r>
                  <w:r w:rsidR="004A41E6" w:rsidRPr="00BC1E30">
                    <w:rPr>
                      <w:rFonts w:ascii="微软雅黑" w:eastAsia="微软雅黑" w:hAnsi="微软雅黑" w:hint="eastAsia"/>
                      <w:szCs w:val="21"/>
                    </w:rPr>
                    <w:t>是否为用户会面设置了恰当的场景？</w:t>
                  </w:r>
                </w:p>
                <w:p w:rsidR="00BC1E30" w:rsidRPr="00BC1E30" w:rsidRDefault="00BC1E30" w:rsidP="00BC1E30">
                  <w:pPr>
                    <w:ind w:firstLineChars="200" w:firstLine="420"/>
                    <w:rPr>
                      <w:rFonts w:ascii="微软雅黑" w:eastAsia="微软雅黑" w:hAnsi="微软雅黑"/>
                      <w:szCs w:val="21"/>
                    </w:rPr>
                  </w:pPr>
                  <w:r>
                    <w:rPr>
                      <w:rFonts w:ascii="微软雅黑" w:eastAsia="微软雅黑" w:hAnsi="微软雅黑" w:hint="eastAsia"/>
                      <w:szCs w:val="21"/>
                    </w:rPr>
                    <w:t>（是）</w:t>
                  </w:r>
                  <w:r w:rsidRPr="00BC1E30">
                    <w:rPr>
                      <w:rFonts w:ascii="微软雅黑" w:eastAsia="微软雅黑" w:hAnsi="微软雅黑" w:hint="eastAsia"/>
                      <w:szCs w:val="21"/>
                    </w:rPr>
                    <w:t>与用户面谈时是否采用了合适的组织结构和恰当的面谈技巧？</w:t>
                  </w:r>
                </w:p>
                <w:p w:rsidR="00BC1E30" w:rsidRPr="00BC1E30" w:rsidRDefault="00BC1E30" w:rsidP="00BC1E30">
                  <w:pPr>
                    <w:ind w:firstLineChars="200" w:firstLine="420"/>
                    <w:rPr>
                      <w:rFonts w:ascii="微软雅黑" w:eastAsia="微软雅黑" w:hAnsi="微软雅黑"/>
                      <w:szCs w:val="21"/>
                    </w:rPr>
                  </w:pPr>
                  <w:r>
                    <w:rPr>
                      <w:rFonts w:ascii="微软雅黑" w:eastAsia="微软雅黑" w:hAnsi="微软雅黑" w:hint="eastAsia"/>
                      <w:szCs w:val="21"/>
                    </w:rPr>
                    <w:lastRenderedPageBreak/>
                    <w:t>（是）</w:t>
                  </w:r>
                  <w:r w:rsidRPr="00BC1E30">
                    <w:rPr>
                      <w:rFonts w:ascii="微软雅黑" w:eastAsia="微软雅黑" w:hAnsi="微软雅黑" w:hint="eastAsia"/>
                      <w:szCs w:val="21"/>
                    </w:rPr>
                    <w:t>面谈过程中，是否保持了谈话主题的一致性？</w:t>
                  </w:r>
                </w:p>
                <w:p w:rsidR="00BC1E30" w:rsidRPr="00BC1E30" w:rsidRDefault="00BC1E30" w:rsidP="00BC1E30">
                  <w:pPr>
                    <w:ind w:leftChars="200" w:left="1050" w:hangingChars="300" w:hanging="630"/>
                    <w:rPr>
                      <w:rFonts w:ascii="微软雅黑" w:eastAsia="微软雅黑" w:hAnsi="微软雅黑"/>
                      <w:szCs w:val="21"/>
                    </w:rPr>
                  </w:pPr>
                  <w:r>
                    <w:rPr>
                      <w:rFonts w:ascii="微软雅黑" w:eastAsia="微软雅黑" w:hAnsi="微软雅黑" w:hint="eastAsia"/>
                      <w:szCs w:val="21"/>
                    </w:rPr>
                    <w:t>（否）</w:t>
                  </w:r>
                  <w:r w:rsidRPr="00BC1E30">
                    <w:rPr>
                      <w:rFonts w:ascii="微软雅黑" w:eastAsia="微软雅黑" w:hAnsi="微软雅黑" w:hint="eastAsia"/>
                      <w:szCs w:val="21"/>
                    </w:rPr>
                    <w:t>是否设置了太多开放式问题，以至于用户的回答过于发散，甚至无法归纳出本质的需求？</w:t>
                  </w:r>
                </w:p>
                <w:p w:rsidR="00BC1E30" w:rsidRPr="00BC1E30" w:rsidRDefault="00BC1E30" w:rsidP="00BC1E30">
                  <w:pPr>
                    <w:ind w:leftChars="200" w:left="1050" w:hangingChars="300" w:hanging="630"/>
                    <w:rPr>
                      <w:rFonts w:ascii="微软雅黑" w:eastAsia="微软雅黑" w:hAnsi="微软雅黑"/>
                      <w:szCs w:val="21"/>
                    </w:rPr>
                  </w:pPr>
                  <w:r>
                    <w:rPr>
                      <w:rFonts w:ascii="微软雅黑" w:eastAsia="微软雅黑" w:hAnsi="微软雅黑" w:hint="eastAsia"/>
                      <w:szCs w:val="21"/>
                    </w:rPr>
                    <w:t>（否）</w:t>
                  </w:r>
                  <w:r w:rsidRPr="00BC1E30">
                    <w:rPr>
                      <w:rFonts w:ascii="微软雅黑" w:eastAsia="微软雅黑" w:hAnsi="微软雅黑" w:hint="eastAsia"/>
                      <w:szCs w:val="21"/>
                    </w:rPr>
                    <w:t>是否设置了太多的封闭式问题，以至于无法调动用户的积极性，甚至无法得到积极有效的信息？</w:t>
                  </w:r>
                </w:p>
                <w:p w:rsidR="00BC1E30" w:rsidRPr="00BC1E30" w:rsidRDefault="00BC1E30" w:rsidP="00BC1E30">
                  <w:pPr>
                    <w:ind w:firstLineChars="200" w:firstLine="420"/>
                    <w:rPr>
                      <w:rFonts w:ascii="微软雅黑" w:eastAsia="微软雅黑" w:hAnsi="微软雅黑"/>
                      <w:szCs w:val="21"/>
                    </w:rPr>
                  </w:pPr>
                  <w:r>
                    <w:rPr>
                      <w:rFonts w:ascii="微软雅黑" w:eastAsia="微软雅黑" w:hAnsi="微软雅黑" w:hint="eastAsia"/>
                      <w:szCs w:val="21"/>
                    </w:rPr>
                    <w:t>（是）</w:t>
                  </w:r>
                  <w:r w:rsidRPr="00BC1E30">
                    <w:rPr>
                      <w:rFonts w:ascii="微软雅黑" w:eastAsia="微软雅黑" w:hAnsi="微软雅黑" w:hint="eastAsia"/>
                      <w:szCs w:val="21"/>
                    </w:rPr>
                    <w:t>对需求获取的内容是否进行了及时记录并整理？</w:t>
                  </w:r>
                </w:p>
                <w:p w:rsidR="00BC1E30" w:rsidRPr="004A41E6" w:rsidRDefault="00BC1E30" w:rsidP="00BC1E30">
                  <w:pPr>
                    <w:ind w:firstLineChars="200" w:firstLine="420"/>
                    <w:rPr>
                      <w:rFonts w:ascii="微软雅黑" w:eastAsia="微软雅黑" w:hAnsi="微软雅黑"/>
                      <w:b/>
                      <w:sz w:val="28"/>
                      <w:szCs w:val="28"/>
                    </w:rPr>
                  </w:pPr>
                  <w:r>
                    <w:rPr>
                      <w:rFonts w:ascii="微软雅黑" w:eastAsia="微软雅黑" w:hAnsi="微软雅黑" w:hint="eastAsia"/>
                      <w:szCs w:val="21"/>
                    </w:rPr>
                    <w:t>（否）</w:t>
                  </w:r>
                  <w:r w:rsidRPr="00BC1E30">
                    <w:rPr>
                      <w:rFonts w:ascii="微软雅黑" w:eastAsia="微软雅黑" w:hAnsi="微软雅黑" w:hint="eastAsia"/>
                      <w:szCs w:val="21"/>
                    </w:rPr>
                    <w:t>是否与用户确认了整理的需求获取结果，并得到他们的认可？</w:t>
                  </w:r>
                </w:p>
              </w:tc>
            </w:tr>
          </w:tbl>
          <w:p w:rsidR="004A41E6" w:rsidRDefault="004A41E6">
            <w:pPr>
              <w:rPr>
                <w:rFonts w:ascii="微软雅黑" w:eastAsia="微软雅黑" w:hAnsi="微软雅黑"/>
                <w:b/>
                <w:sz w:val="28"/>
                <w:szCs w:val="28"/>
              </w:rPr>
            </w:pPr>
          </w:p>
          <w:p w:rsidR="004A41E6" w:rsidRPr="00BC1E30" w:rsidRDefault="004A41E6">
            <w:pPr>
              <w:rPr>
                <w:rFonts w:ascii="微软雅黑" w:eastAsia="微软雅黑" w:hAnsi="微软雅黑"/>
                <w:b/>
                <w:sz w:val="24"/>
                <w:szCs w:val="24"/>
              </w:rPr>
            </w:pPr>
            <w:r w:rsidRPr="00BC1E30">
              <w:rPr>
                <w:rFonts w:ascii="微软雅黑" w:eastAsia="微软雅黑" w:hAnsi="微软雅黑" w:hint="eastAsia"/>
                <w:b/>
                <w:sz w:val="24"/>
                <w:szCs w:val="24"/>
              </w:rPr>
              <w:t>问题解决方案</w:t>
            </w:r>
          </w:p>
          <w:p w:rsidR="004A41E6" w:rsidRDefault="004A41E6" w:rsidP="004A41E6">
            <w:pPr>
              <w:ind w:firstLine="570"/>
              <w:rPr>
                <w:rFonts w:ascii="微软雅黑" w:eastAsia="微软雅黑" w:hAnsi="微软雅黑"/>
                <w:b/>
                <w:sz w:val="24"/>
                <w:szCs w:val="24"/>
              </w:rPr>
            </w:pPr>
            <w:r w:rsidRPr="00BC1E30">
              <w:rPr>
                <w:rFonts w:ascii="微软雅黑" w:eastAsia="微软雅黑" w:hAnsi="微软雅黑" w:hint="eastAsia"/>
                <w:b/>
                <w:sz w:val="24"/>
                <w:szCs w:val="24"/>
              </w:rPr>
              <w:t>团队内部相关</w:t>
            </w:r>
          </w:p>
          <w:p w:rsidR="00BC1E30" w:rsidRPr="00BC1E30" w:rsidRDefault="00BC1E30" w:rsidP="00BC1E30">
            <w:pPr>
              <w:pStyle w:val="a4"/>
              <w:numPr>
                <w:ilvl w:val="0"/>
                <w:numId w:val="3"/>
              </w:numPr>
              <w:ind w:firstLineChars="0"/>
              <w:rPr>
                <w:rFonts w:ascii="微软雅黑" w:eastAsia="微软雅黑" w:hAnsi="微软雅黑"/>
                <w:b/>
                <w:szCs w:val="21"/>
              </w:rPr>
            </w:pPr>
            <w:r w:rsidRPr="00BC1E30">
              <w:rPr>
                <w:rFonts w:ascii="微软雅黑" w:eastAsia="微软雅黑" w:hAnsi="微软雅黑" w:hint="eastAsia"/>
                <w:b/>
                <w:szCs w:val="21"/>
              </w:rPr>
              <w:t>团队内部缺少定期的团队建设活动。</w:t>
            </w:r>
          </w:p>
          <w:p w:rsidR="00BC1E30" w:rsidRDefault="00BC1E30" w:rsidP="00BC1E30">
            <w:pPr>
              <w:pStyle w:val="a4"/>
              <w:ind w:left="1290" w:firstLineChars="0" w:firstLine="0"/>
              <w:rPr>
                <w:rFonts w:ascii="微软雅黑" w:eastAsia="微软雅黑" w:hAnsi="微软雅黑"/>
                <w:szCs w:val="21"/>
              </w:rPr>
            </w:pPr>
            <w:r w:rsidRPr="00BC1E30">
              <w:rPr>
                <w:rFonts w:ascii="微软雅黑" w:eastAsia="微软雅黑" w:hAnsi="微软雅黑" w:hint="eastAsia"/>
                <w:b/>
                <w:szCs w:val="21"/>
              </w:rPr>
              <w:t>解决方案：</w:t>
            </w:r>
            <w:r w:rsidRPr="00281877">
              <w:rPr>
                <w:rFonts w:ascii="微软雅黑" w:eastAsia="微软雅黑" w:hAnsi="微软雅黑" w:hint="eastAsia"/>
                <w:szCs w:val="21"/>
              </w:rPr>
              <w:t>该问题来源于当前团队成员作为一个学生的学习压力，以及不同成员的不同时间分配，为了解决这个问题，可以通过定期的共同学习来加强团队内部感情，这样既没有浪费作为学生的学习时间，又使得团队联系更紧密，使得团队实力获得提高。</w:t>
            </w:r>
          </w:p>
          <w:p w:rsidR="00844852" w:rsidRPr="00844852" w:rsidRDefault="00844852" w:rsidP="00844852">
            <w:pPr>
              <w:pStyle w:val="a4"/>
              <w:numPr>
                <w:ilvl w:val="0"/>
                <w:numId w:val="3"/>
              </w:numPr>
              <w:ind w:firstLineChars="0"/>
              <w:rPr>
                <w:rFonts w:ascii="微软雅黑" w:eastAsia="微软雅黑" w:hAnsi="微软雅黑"/>
                <w:b/>
                <w:szCs w:val="21"/>
              </w:rPr>
            </w:pPr>
            <w:r w:rsidRPr="00844852">
              <w:rPr>
                <w:rFonts w:ascii="微软雅黑" w:eastAsia="微软雅黑" w:hAnsi="微软雅黑" w:hint="eastAsia"/>
                <w:b/>
                <w:szCs w:val="21"/>
              </w:rPr>
              <w:t>团队内部缺少合理有效的方式来确保每个成员的任务完成情况。</w:t>
            </w:r>
          </w:p>
          <w:p w:rsidR="00844852" w:rsidRPr="00844852" w:rsidRDefault="00844852" w:rsidP="00844852">
            <w:pPr>
              <w:pStyle w:val="a4"/>
              <w:ind w:left="1290" w:firstLineChars="0" w:firstLine="0"/>
              <w:rPr>
                <w:rFonts w:ascii="微软雅黑" w:eastAsia="微软雅黑" w:hAnsi="微软雅黑" w:hint="eastAsia"/>
                <w:b/>
                <w:szCs w:val="21"/>
              </w:rPr>
            </w:pPr>
            <w:r>
              <w:rPr>
                <w:rFonts w:ascii="微软雅黑" w:eastAsia="微软雅黑" w:hAnsi="微软雅黑" w:hint="eastAsia"/>
                <w:b/>
                <w:szCs w:val="21"/>
              </w:rPr>
              <w:t>解决方案：</w:t>
            </w:r>
            <w:r w:rsidRPr="00844852">
              <w:rPr>
                <w:rFonts w:ascii="微软雅黑" w:eastAsia="微软雅黑" w:hAnsi="微软雅黑" w:hint="eastAsia"/>
                <w:szCs w:val="21"/>
              </w:rPr>
              <w:t>该问题</w:t>
            </w:r>
            <w:r>
              <w:rPr>
                <w:rFonts w:ascii="微软雅黑" w:eastAsia="微软雅黑" w:hAnsi="微软雅黑" w:hint="eastAsia"/>
                <w:szCs w:val="21"/>
              </w:rPr>
              <w:t>主要是由于团队成员之间空间的差异性以及工作内容的差异性造成的。为了解决这个问题，</w:t>
            </w:r>
            <w:r w:rsidR="00677050">
              <w:rPr>
                <w:rFonts w:ascii="微软雅黑" w:eastAsia="微软雅黑" w:hAnsi="微软雅黑" w:hint="eastAsia"/>
                <w:szCs w:val="21"/>
              </w:rPr>
              <w:t>每次任务之前在小组中选出一个监督者</w:t>
            </w:r>
            <w:r w:rsidR="005C5C1B">
              <w:rPr>
                <w:rFonts w:ascii="微软雅黑" w:eastAsia="微软雅黑" w:hAnsi="微软雅黑" w:hint="eastAsia"/>
                <w:szCs w:val="21"/>
              </w:rPr>
              <w:t>，每次任务选择不同的监督者，这样</w:t>
            </w:r>
            <w:r w:rsidR="00EC2534">
              <w:rPr>
                <w:rFonts w:ascii="微软雅黑" w:eastAsia="微软雅黑" w:hAnsi="微软雅黑" w:hint="eastAsia"/>
                <w:szCs w:val="21"/>
              </w:rPr>
              <w:t>可以提高每个人的工作意识。</w:t>
            </w:r>
          </w:p>
          <w:p w:rsidR="004A41E6" w:rsidRDefault="004A41E6" w:rsidP="004A41E6">
            <w:pPr>
              <w:ind w:firstLine="570"/>
              <w:rPr>
                <w:rFonts w:ascii="微软雅黑" w:eastAsia="微软雅黑" w:hAnsi="微软雅黑"/>
                <w:b/>
                <w:sz w:val="24"/>
                <w:szCs w:val="24"/>
              </w:rPr>
            </w:pPr>
            <w:r w:rsidRPr="00BC1E30">
              <w:rPr>
                <w:rFonts w:ascii="微软雅黑" w:eastAsia="微软雅黑" w:hAnsi="微软雅黑" w:hint="eastAsia"/>
                <w:b/>
                <w:sz w:val="24"/>
                <w:szCs w:val="24"/>
              </w:rPr>
              <w:t>用户相关</w:t>
            </w:r>
          </w:p>
          <w:p w:rsidR="00BC1E30" w:rsidRPr="00281877" w:rsidRDefault="00BC1E30" w:rsidP="00281877">
            <w:pPr>
              <w:pStyle w:val="a4"/>
              <w:numPr>
                <w:ilvl w:val="0"/>
                <w:numId w:val="4"/>
              </w:numPr>
              <w:ind w:firstLineChars="0"/>
              <w:rPr>
                <w:rFonts w:ascii="微软雅黑" w:eastAsia="微软雅黑" w:hAnsi="微软雅黑"/>
                <w:b/>
                <w:szCs w:val="21"/>
              </w:rPr>
            </w:pPr>
            <w:r w:rsidRPr="00281877">
              <w:rPr>
                <w:rFonts w:ascii="微软雅黑" w:eastAsia="微软雅黑" w:hAnsi="微软雅黑" w:hint="eastAsia"/>
                <w:b/>
                <w:szCs w:val="21"/>
              </w:rPr>
              <w:t>需求获取之前是否对相关用户的背景进行了充分的调查了解？</w:t>
            </w:r>
          </w:p>
          <w:p w:rsidR="00281877" w:rsidRDefault="00281877" w:rsidP="006041EC">
            <w:pPr>
              <w:pStyle w:val="a4"/>
              <w:ind w:left="1290" w:firstLineChars="0" w:firstLine="0"/>
              <w:rPr>
                <w:rFonts w:ascii="微软雅黑" w:eastAsia="微软雅黑" w:hAnsi="微软雅黑"/>
                <w:szCs w:val="21"/>
              </w:rPr>
            </w:pPr>
            <w:r>
              <w:rPr>
                <w:rFonts w:ascii="微软雅黑" w:eastAsia="微软雅黑" w:hAnsi="微软雅黑" w:hint="eastAsia"/>
                <w:b/>
                <w:szCs w:val="21"/>
              </w:rPr>
              <w:t>解决方案：</w:t>
            </w:r>
            <w:r w:rsidRPr="00281877">
              <w:rPr>
                <w:rFonts w:ascii="微软雅黑" w:eastAsia="微软雅黑" w:hAnsi="微软雅黑" w:hint="eastAsia"/>
                <w:szCs w:val="21"/>
              </w:rPr>
              <w:t>确认需求获取是否结束。如果尚未结束，则迭代式的对用户背景</w:t>
            </w:r>
            <w:r w:rsidRPr="00281877">
              <w:rPr>
                <w:rFonts w:ascii="微软雅黑" w:eastAsia="微软雅黑" w:hAnsi="微软雅黑" w:hint="eastAsia"/>
                <w:szCs w:val="21"/>
              </w:rPr>
              <w:lastRenderedPageBreak/>
              <w:t>进行调查了解；如果已经结束，则通过以完成的同类项目工作者了解他们的用户背景，从而进行推断。</w:t>
            </w:r>
          </w:p>
          <w:p w:rsidR="00EC2534" w:rsidRPr="00311ADA" w:rsidRDefault="00311ADA" w:rsidP="00EC2534">
            <w:pPr>
              <w:pStyle w:val="a4"/>
              <w:numPr>
                <w:ilvl w:val="0"/>
                <w:numId w:val="4"/>
              </w:numPr>
              <w:ind w:firstLineChars="0"/>
              <w:rPr>
                <w:rFonts w:ascii="微软雅黑" w:eastAsia="微软雅黑" w:hAnsi="微软雅黑"/>
                <w:b/>
                <w:szCs w:val="21"/>
              </w:rPr>
            </w:pPr>
            <w:r w:rsidRPr="00311ADA">
              <w:rPr>
                <w:rFonts w:ascii="微软雅黑" w:eastAsia="微软雅黑" w:hAnsi="微软雅黑" w:hint="eastAsia"/>
                <w:b/>
                <w:szCs w:val="21"/>
              </w:rPr>
              <w:t>是否对同类已有软件有充分的调查</w:t>
            </w:r>
          </w:p>
          <w:p w:rsidR="00311ADA" w:rsidRDefault="00311ADA" w:rsidP="00311ADA">
            <w:pPr>
              <w:pStyle w:val="a4"/>
              <w:ind w:left="1290" w:firstLineChars="0" w:firstLine="0"/>
              <w:rPr>
                <w:rFonts w:ascii="微软雅黑" w:eastAsia="微软雅黑" w:hAnsi="微软雅黑" w:hint="eastAsia"/>
                <w:szCs w:val="21"/>
              </w:rPr>
            </w:pPr>
            <w:r>
              <w:rPr>
                <w:rFonts w:ascii="微软雅黑" w:eastAsia="微软雅黑" w:hAnsi="微软雅黑" w:hint="eastAsia"/>
                <w:szCs w:val="21"/>
              </w:rPr>
              <w:t>解决方案：现在市场上已经有很多消除类游戏软件，可以团队行动去了解一下几个比较流行的软件的用户体验，并考察一下这些软件的优点和不足，取长补短。</w:t>
            </w:r>
            <w:bookmarkStart w:id="0" w:name="_GoBack"/>
            <w:bookmarkEnd w:id="0"/>
          </w:p>
          <w:p w:rsidR="00EC2534" w:rsidRPr="00EC2534" w:rsidRDefault="00EC2534" w:rsidP="00EC2534">
            <w:pPr>
              <w:rPr>
                <w:rFonts w:ascii="微软雅黑" w:eastAsia="微软雅黑" w:hAnsi="微软雅黑" w:hint="eastAsia"/>
                <w:b/>
                <w:szCs w:val="21"/>
              </w:rPr>
            </w:pPr>
            <w:r>
              <w:rPr>
                <w:rFonts w:ascii="微软雅黑" w:eastAsia="微软雅黑" w:hAnsi="微软雅黑" w:hint="eastAsia"/>
                <w:b/>
                <w:szCs w:val="21"/>
              </w:rPr>
              <w:t xml:space="preserve">  </w:t>
            </w:r>
          </w:p>
        </w:tc>
      </w:tr>
    </w:tbl>
    <w:p w:rsidR="0060636F" w:rsidRDefault="0060636F"/>
    <w:sectPr w:rsidR="006063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F570D"/>
    <w:multiLevelType w:val="hybridMultilevel"/>
    <w:tmpl w:val="9EEAFFBA"/>
    <w:lvl w:ilvl="0" w:tplc="CF9405CC">
      <w:start w:val="1"/>
      <w:numFmt w:val="decimal"/>
      <w:lvlText w:val="（%1）"/>
      <w:lvlJc w:val="left"/>
      <w:pPr>
        <w:ind w:left="1290" w:hanging="72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
    <w:nsid w:val="0EBF686C"/>
    <w:multiLevelType w:val="hybridMultilevel"/>
    <w:tmpl w:val="42FE85D8"/>
    <w:lvl w:ilvl="0" w:tplc="40B6F1C2">
      <w:start w:val="1"/>
      <w:numFmt w:val="decimal"/>
      <w:lvlText w:val="(%1)"/>
      <w:lvlJc w:val="left"/>
      <w:pPr>
        <w:ind w:left="1365" w:hanging="390"/>
      </w:pPr>
      <w:rPr>
        <w:rFonts w:hint="default"/>
        <w:b/>
        <w:sz w:val="28"/>
      </w:rPr>
    </w:lvl>
    <w:lvl w:ilvl="1" w:tplc="04090019" w:tentative="1">
      <w:start w:val="1"/>
      <w:numFmt w:val="lowerLetter"/>
      <w:lvlText w:val="%2)"/>
      <w:lvlJc w:val="left"/>
      <w:pPr>
        <w:ind w:left="1815" w:hanging="420"/>
      </w:pPr>
    </w:lvl>
    <w:lvl w:ilvl="2" w:tplc="0409001B" w:tentative="1">
      <w:start w:val="1"/>
      <w:numFmt w:val="lowerRoman"/>
      <w:lvlText w:val="%3."/>
      <w:lvlJc w:val="right"/>
      <w:pPr>
        <w:ind w:left="2235" w:hanging="420"/>
      </w:pPr>
    </w:lvl>
    <w:lvl w:ilvl="3" w:tplc="0409000F" w:tentative="1">
      <w:start w:val="1"/>
      <w:numFmt w:val="decimal"/>
      <w:lvlText w:val="%4."/>
      <w:lvlJc w:val="left"/>
      <w:pPr>
        <w:ind w:left="2655" w:hanging="420"/>
      </w:pPr>
    </w:lvl>
    <w:lvl w:ilvl="4" w:tplc="04090019" w:tentative="1">
      <w:start w:val="1"/>
      <w:numFmt w:val="lowerLetter"/>
      <w:lvlText w:val="%5)"/>
      <w:lvlJc w:val="left"/>
      <w:pPr>
        <w:ind w:left="3075" w:hanging="420"/>
      </w:pPr>
    </w:lvl>
    <w:lvl w:ilvl="5" w:tplc="0409001B" w:tentative="1">
      <w:start w:val="1"/>
      <w:numFmt w:val="lowerRoman"/>
      <w:lvlText w:val="%6."/>
      <w:lvlJc w:val="right"/>
      <w:pPr>
        <w:ind w:left="3495" w:hanging="420"/>
      </w:pPr>
    </w:lvl>
    <w:lvl w:ilvl="6" w:tplc="0409000F" w:tentative="1">
      <w:start w:val="1"/>
      <w:numFmt w:val="decimal"/>
      <w:lvlText w:val="%7."/>
      <w:lvlJc w:val="left"/>
      <w:pPr>
        <w:ind w:left="3915" w:hanging="420"/>
      </w:pPr>
    </w:lvl>
    <w:lvl w:ilvl="7" w:tplc="04090019" w:tentative="1">
      <w:start w:val="1"/>
      <w:numFmt w:val="lowerLetter"/>
      <w:lvlText w:val="%8)"/>
      <w:lvlJc w:val="left"/>
      <w:pPr>
        <w:ind w:left="4335" w:hanging="420"/>
      </w:pPr>
    </w:lvl>
    <w:lvl w:ilvl="8" w:tplc="0409001B" w:tentative="1">
      <w:start w:val="1"/>
      <w:numFmt w:val="lowerRoman"/>
      <w:lvlText w:val="%9."/>
      <w:lvlJc w:val="right"/>
      <w:pPr>
        <w:ind w:left="4755" w:hanging="420"/>
      </w:pPr>
    </w:lvl>
  </w:abstractNum>
  <w:abstractNum w:abstractNumId="2">
    <w:nsid w:val="1B6A70CC"/>
    <w:multiLevelType w:val="hybridMultilevel"/>
    <w:tmpl w:val="50B218B4"/>
    <w:lvl w:ilvl="0" w:tplc="DE54BE12">
      <w:start w:val="1"/>
      <w:numFmt w:val="decimal"/>
      <w:lvlText w:val="（%1）"/>
      <w:lvlJc w:val="left"/>
      <w:pPr>
        <w:ind w:left="1290" w:hanging="72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3">
    <w:nsid w:val="71174C65"/>
    <w:multiLevelType w:val="hybridMultilevel"/>
    <w:tmpl w:val="1B445C1E"/>
    <w:lvl w:ilvl="0" w:tplc="D96A5908">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1E6"/>
    <w:rsid w:val="00281877"/>
    <w:rsid w:val="00311ADA"/>
    <w:rsid w:val="004A41E6"/>
    <w:rsid w:val="005C5C1B"/>
    <w:rsid w:val="006041EC"/>
    <w:rsid w:val="0060636F"/>
    <w:rsid w:val="00677050"/>
    <w:rsid w:val="00677D6B"/>
    <w:rsid w:val="00844852"/>
    <w:rsid w:val="00A61C1A"/>
    <w:rsid w:val="00B4285A"/>
    <w:rsid w:val="00BC1E30"/>
    <w:rsid w:val="00EC25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91C6AC-E49E-4542-B1FF-96F31B964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1C1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A41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BC1E3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灰度">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烟灰色玻璃">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3</Pages>
  <Words>176</Words>
  <Characters>1007</Characters>
  <Application>Microsoft Office Word</Application>
  <DocSecurity>0</DocSecurity>
  <Lines>8</Lines>
  <Paragraphs>2</Paragraphs>
  <ScaleCrop>false</ScaleCrop>
  <Company/>
  <LinksUpToDate>false</LinksUpToDate>
  <CharactersWithSpaces>1181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22</cp:revision>
  <dcterms:created xsi:type="dcterms:W3CDTF">2014-03-08T12:12:00Z</dcterms:created>
  <dcterms:modified xsi:type="dcterms:W3CDTF">2014-04-16T13:42:00Z</dcterms:modified>
</cp:coreProperties>
</file>