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5AFC9">
      <w:pPr>
        <w:pStyle w:val="2"/>
        <w:keepNext w:val="0"/>
        <w:keepLines w:val="0"/>
        <w:widowControl/>
        <w:suppressLineNumbers w:val="0"/>
      </w:pPr>
      <w:r>
        <w:t>You know, I've been more conscious lately about how technology fits into our daily routines without taking over completely.</w:t>
      </w:r>
    </w:p>
    <w:p w14:paraId="7627D6A9">
      <w:pPr>
        <w:pStyle w:val="2"/>
        <w:keepNext w:val="0"/>
        <w:keepLines w:val="0"/>
        <w:widowControl/>
        <w:suppressLineNumbers w:val="0"/>
      </w:pPr>
      <w:r>
        <w:t>Lately I've been exploring useful apps and tools that genuinely simplify tasks related to business and family management.</w:t>
      </w:r>
    </w:p>
    <w:p w14:paraId="78D53765">
      <w:pPr>
        <w:pStyle w:val="2"/>
        <w:keepNext w:val="0"/>
        <w:keepLines w:val="0"/>
        <w:widowControl/>
        <w:suppressLineNumbers w:val="0"/>
      </w:pPr>
      <w:r>
        <w:t>I mean, setting intentional limits on screen time in the evenings has improved both sleep quality and family connections.</w:t>
      </w:r>
    </w:p>
    <w:p w14:paraId="1CC2A7EA">
      <w:pPr>
        <w:pStyle w:val="2"/>
        <w:keepNext w:val="0"/>
        <w:keepLines w:val="0"/>
        <w:widowControl/>
        <w:suppressLineNumbers w:val="0"/>
      </w:pPr>
      <w:r>
        <w:t>One thing I've learned is that technology works best when it serves our goals rather than dictating the pace of life.</w:t>
      </w:r>
    </w:p>
    <w:p w14:paraId="768EFDD9">
      <w:pPr>
        <w:pStyle w:val="2"/>
        <w:keepNext w:val="0"/>
        <w:keepLines w:val="0"/>
        <w:widowControl/>
        <w:suppressLineNumbers w:val="0"/>
      </w:pPr>
      <w:r>
        <w:t>You know, using video calls regularly has helped maintain closeness with our sons despite the distance.</w:t>
      </w:r>
    </w:p>
    <w:p w14:paraId="655F1DA1">
      <w:pPr>
        <w:pStyle w:val="2"/>
        <w:keepNext w:val="0"/>
        <w:keepLines w:val="0"/>
        <w:widowControl/>
        <w:suppressLineNumbers w:val="0"/>
      </w:pPr>
      <w:r>
        <w:t>I sort of realize that periodically reviewing digital habits prevents them from becoming mindless defaults.</w:t>
      </w:r>
    </w:p>
    <w:p w14:paraId="681536B8">
      <w:pPr>
        <w:pStyle w:val="2"/>
        <w:keepNext w:val="0"/>
        <w:keepLines w:val="0"/>
        <w:widowControl/>
        <w:suppressLineNumbers w:val="0"/>
      </w:pPr>
      <w:r>
        <w:t>Lately we've been implementing small rules like device-free meals to foster better presence at home.</w:t>
      </w:r>
    </w:p>
    <w:p w14:paraId="6B86BA96">
      <w:pPr>
        <w:pStyle w:val="2"/>
        <w:keepNext w:val="0"/>
        <w:keepLines w:val="0"/>
        <w:widowControl/>
        <w:suppressLineNumbers w:val="0"/>
      </w:pPr>
      <w:r>
        <w:t>I mean, learning new digital skills for the business has been challenging but ultimately empowering at this stage.</w:t>
      </w:r>
    </w:p>
    <w:p w14:paraId="62E6A234">
      <w:pPr>
        <w:pStyle w:val="2"/>
        <w:keepNext w:val="0"/>
        <w:keepLines w:val="0"/>
        <w:widowControl/>
        <w:suppressLineNumbers w:val="0"/>
      </w:pPr>
      <w:r>
        <w:t>You know, balancing the convenience of online tools with the value of in-person interactions remains key.</w:t>
      </w:r>
    </w:p>
    <w:p w14:paraId="02A76E5F">
      <w:pPr>
        <w:pStyle w:val="2"/>
        <w:keepNext w:val="0"/>
        <w:keepLines w:val="0"/>
        <w:widowControl/>
        <w:suppressLineNumbers w:val="0"/>
      </w:pPr>
      <w:r>
        <w:t>It's kind of interesting how technology has transformed communication while also creating new challenges to navigate.</w:t>
      </w:r>
    </w:p>
    <w:p w14:paraId="15179833">
      <w:pPr>
        <w:pStyle w:val="2"/>
        <w:keepNext w:val="0"/>
        <w:keepLines w:val="0"/>
        <w:widowControl/>
        <w:suppressLineNumbers w:val="0"/>
      </w:pPr>
      <w:r>
        <w:t>Lately I've been curating my digital inputs more carefully to support positive mindset and learning.</w:t>
      </w:r>
    </w:p>
    <w:p w14:paraId="005ED60F">
      <w:pPr>
        <w:pStyle w:val="2"/>
        <w:keepNext w:val="0"/>
        <w:keepLines w:val="0"/>
        <w:widowControl/>
        <w:suppressLineNumbers w:val="0"/>
      </w:pPr>
      <w:r>
        <w:t>I try to approach tech as a helpful servant rather than a constant distraction.</w:t>
      </w:r>
    </w:p>
    <w:p w14:paraId="6E1D816D">
      <w:pPr>
        <w:pStyle w:val="2"/>
        <w:keepNext w:val="0"/>
        <w:keepLines w:val="0"/>
        <w:widowControl/>
        <w:suppressLineNumbers w:val="0"/>
      </w:pPr>
      <w:r>
        <w:t>You know, sharing practical digital tips with friends and family creates nice exchanges of knowledge.</w:t>
      </w:r>
    </w:p>
    <w:p w14:paraId="7C84BD0A">
      <w:pPr>
        <w:pStyle w:val="2"/>
        <w:keepNext w:val="0"/>
        <w:keepLines w:val="0"/>
        <w:widowControl/>
        <w:suppressLineNumbers w:val="0"/>
      </w:pPr>
      <w:r>
        <w:t>I mean, maintaining cybersecurity awareness and good practices has become part of responsible modern living.</w:t>
      </w:r>
    </w:p>
    <w:p w14:paraId="329DEF40">
      <w:pPr>
        <w:pStyle w:val="2"/>
        <w:keepNext w:val="0"/>
        <w:keepLines w:val="0"/>
        <w:widowControl/>
        <w:suppressLineNumbers w:val="0"/>
      </w:pPr>
      <w:r>
        <w:t>Lately the emphasis has been on using technology to enhance rather than replace real-life experiences.</w:t>
      </w:r>
    </w:p>
    <w:p w14:paraId="5FCCF735">
      <w:pPr>
        <w:pStyle w:val="2"/>
        <w:keepNext w:val="0"/>
        <w:keepLines w:val="0"/>
        <w:widowControl/>
        <w:suppressLineNumbers w:val="0"/>
      </w:pPr>
      <w:r>
        <w:t>I sort of believe that digital wellness is an essential skill for sustaining balance in today's world.</w:t>
      </w:r>
    </w:p>
    <w:p w14:paraId="77A128FE">
      <w:pPr>
        <w:pStyle w:val="2"/>
        <w:keepNext w:val="0"/>
        <w:keepLines w:val="0"/>
        <w:widowControl/>
        <w:suppressLineNumbers w:val="0"/>
      </w:pPr>
      <w:r>
        <w:t>You know, these mindful approaches continue to evolve as new tools emerge.</w:t>
      </w:r>
    </w:p>
    <w:p w14:paraId="3BA7BE9C">
      <w:pPr>
        <w:pStyle w:val="2"/>
        <w:keepNext w:val="0"/>
        <w:keepLines w:val="0"/>
        <w:widowControl/>
        <w:suppressLineNumbers w:val="0"/>
      </w:pPr>
      <w:r>
        <w:t>It's reassuring to see how intentional use supports productivity without sacrificing peace.</w:t>
      </w:r>
    </w:p>
    <w:p w14:paraId="43C589DC">
      <w:pPr>
        <w:pStyle w:val="2"/>
        <w:keepNext w:val="0"/>
        <w:keepLines w:val="0"/>
        <w:widowControl/>
        <w:suppressLineNumbers w:val="0"/>
      </w:pPr>
      <w:r>
        <w:t>Lately I've felt more in control of my relationship with technology than in previous years.</w:t>
      </w:r>
    </w:p>
    <w:p w14:paraId="4EEFCEFD">
      <w:pPr>
        <w:pStyle w:val="2"/>
        <w:keepNext w:val="0"/>
        <w:keepLines w:val="0"/>
        <w:widowControl/>
        <w:suppressLineNumbers w:val="0"/>
      </w:pPr>
      <w:r>
        <w:t>Overall, thoughtful integration of digital tools has improved efficiency while protecting what matters most.</w:t>
      </w:r>
    </w:p>
    <w:p w14:paraId="2CF4A07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261077"/>
    <w:rsid w:val="31261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2026-06-11T03:17:00Z</dcterms:created>
  <dc:creator>Cecilia</dc:creator>
  <cp:lastModifiedBy>Cecilia</cp:lastModifiedBy>
  <dcterms:modified xsi:type="dcterms:W3CDTF">2026-06-11T03:17:45Z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FB411E99A4FB4BBDA93B4CFDA07553BA_11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