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D07E3">
      <w:pPr>
        <w:pStyle w:val="2"/>
        <w:keepNext w:val="0"/>
        <w:keepLines w:val="0"/>
        <w:widowControl/>
        <w:suppressLineNumbers w:val="0"/>
      </w:pPr>
      <w:r>
        <w:t>You know, I've been integrating mindfulness more actively into everyday tasks like cooking or walking rather than treating it as separate practice.</w:t>
      </w:r>
    </w:p>
    <w:p w14:paraId="7C818492">
      <w:pPr>
        <w:pStyle w:val="2"/>
        <w:keepNext w:val="0"/>
        <w:keepLines w:val="0"/>
        <w:widowControl/>
        <w:suppressLineNumbers w:val="0"/>
      </w:pPr>
      <w:r>
        <w:t>Lately paying full attention to the present moment has helped me enjoy simple activities more deeply.</w:t>
      </w:r>
    </w:p>
    <w:p w14:paraId="6BE4FBAA">
      <w:pPr>
        <w:pStyle w:val="2"/>
        <w:keepNext w:val="0"/>
        <w:keepLines w:val="0"/>
        <w:widowControl/>
        <w:suppressLineNumbers w:val="0"/>
      </w:pPr>
      <w:r>
        <w:t>I mean, bringing awareness to breathing and sensations during busy times creates pockets of calm.</w:t>
      </w:r>
    </w:p>
    <w:p w14:paraId="15D5CA15">
      <w:pPr>
        <w:pStyle w:val="2"/>
        <w:keepNext w:val="0"/>
        <w:keepLines w:val="0"/>
        <w:widowControl/>
        <w:suppressLineNumbers w:val="0"/>
      </w:pPr>
      <w:r>
        <w:t>One thing I've noticed is how mindful listening improves conversations with family and friends.</w:t>
      </w:r>
    </w:p>
    <w:p w14:paraId="5DEC81E8">
      <w:pPr>
        <w:pStyle w:val="2"/>
        <w:keepNext w:val="0"/>
        <w:keepLines w:val="0"/>
        <w:widowControl/>
        <w:suppressLineNumbers w:val="0"/>
      </w:pPr>
      <w:r>
        <w:t>You know, this active integration makes mindfulness sustainable even on full schedule days.</w:t>
      </w:r>
    </w:p>
    <w:p w14:paraId="1F0D47F7">
      <w:pPr>
        <w:pStyle w:val="2"/>
        <w:keepNext w:val="0"/>
        <w:keepLines w:val="0"/>
        <w:widowControl/>
        <w:suppressLineNumbers w:val="0"/>
      </w:pPr>
      <w:r>
        <w:t>I sort of realize that mindfulness in action turns ordinary moments into opportunities for presence.</w:t>
      </w:r>
    </w:p>
    <w:p w14:paraId="52FE1391">
      <w:pPr>
        <w:pStyle w:val="2"/>
        <w:keepNext w:val="0"/>
        <w:keepLines w:val="0"/>
        <w:widowControl/>
        <w:suppressLineNumbers w:val="0"/>
      </w:pPr>
      <w:r>
        <w:t>Lately I've been practicing gratitude mindfully during routine activities like watering the garden.</w:t>
      </w:r>
    </w:p>
    <w:p w14:paraId="43B0A44C">
      <w:pPr>
        <w:pStyle w:val="2"/>
        <w:keepNext w:val="0"/>
        <w:keepLines w:val="0"/>
        <w:widowControl/>
        <w:suppressLineNumbers w:val="0"/>
      </w:pPr>
      <w:r>
        <w:t>I mean, this approach reduces stress and increases appreciation for daily life.</w:t>
      </w:r>
    </w:p>
    <w:p w14:paraId="5802AAA0">
      <w:pPr>
        <w:pStyle w:val="2"/>
        <w:keepNext w:val="0"/>
        <w:keepLines w:val="0"/>
        <w:widowControl/>
        <w:suppressLineNumbers w:val="0"/>
      </w:pPr>
      <w:r>
        <w:t>You know, sharing these practices lightly with loved ones has created nice shared experiences.</w:t>
      </w:r>
    </w:p>
    <w:p w14:paraId="61EDE993">
      <w:pPr>
        <w:pStyle w:val="2"/>
        <w:keepNext w:val="0"/>
        <w:keepLines w:val="0"/>
        <w:widowControl/>
        <w:suppressLineNumbers w:val="0"/>
      </w:pPr>
      <w:r>
        <w:t>It's kind of transformative to live more mindfully rather than on autopilot.</w:t>
      </w:r>
    </w:p>
    <w:p w14:paraId="5EB304E3">
      <w:pPr>
        <w:pStyle w:val="2"/>
        <w:keepNext w:val="0"/>
        <w:keepLines w:val="0"/>
        <w:widowControl/>
        <w:suppressLineNumbers w:val="0"/>
      </w:pPr>
      <w:r>
        <w:t>Lately the habit has improved my focus and emotional regulation noticeably.</w:t>
      </w:r>
    </w:p>
    <w:p w14:paraId="16D3630F">
      <w:pPr>
        <w:pStyle w:val="2"/>
        <w:keepNext w:val="0"/>
        <w:keepLines w:val="0"/>
        <w:widowControl/>
        <w:suppressLineNumbers w:val="0"/>
      </w:pPr>
      <w:r>
        <w:t>I try to return gently to the present whenever my mind wanders during the day.</w:t>
      </w:r>
    </w:p>
    <w:p w14:paraId="3093F3F2">
      <w:pPr>
        <w:pStyle w:val="2"/>
        <w:keepNext w:val="0"/>
        <w:keepLines w:val="0"/>
        <w:widowControl/>
        <w:suppressLineNumbers w:val="0"/>
      </w:pPr>
      <w:r>
        <w:t>You know, integrating mindfulness has enhanced both productivity and inner peace.</w:t>
      </w:r>
    </w:p>
    <w:p w14:paraId="43DD66DB">
      <w:pPr>
        <w:pStyle w:val="2"/>
        <w:keepNext w:val="0"/>
        <w:keepLines w:val="0"/>
        <w:widowControl/>
        <w:suppressLineNumbers w:val="0"/>
      </w:pPr>
      <w:r>
        <w:t>I mean, it's become a natural way of being rather than something extra to do.</w:t>
      </w:r>
    </w:p>
    <w:p w14:paraId="24ACC2BE">
      <w:pPr>
        <w:pStyle w:val="2"/>
        <w:keepNext w:val="0"/>
        <w:keepLines w:val="0"/>
        <w:widowControl/>
        <w:suppressLineNumbers w:val="0"/>
      </w:pPr>
      <w:r>
        <w:t>Lately I've felt more connected to myself and my surroundings through this practice.</w:t>
      </w:r>
    </w:p>
    <w:p w14:paraId="04C14C69">
      <w:pPr>
        <w:pStyle w:val="2"/>
        <w:keepNext w:val="0"/>
        <w:keepLines w:val="0"/>
        <w:widowControl/>
        <w:suppressLineNumbers w:val="0"/>
      </w:pPr>
      <w:r>
        <w:t>I sort of believe that daily mindful action compounds into significant well-being.</w:t>
      </w:r>
    </w:p>
    <w:p w14:paraId="7618A245">
      <w:pPr>
        <w:pStyle w:val="2"/>
        <w:keepNext w:val="0"/>
        <w:keepLines w:val="0"/>
        <w:widowControl/>
        <w:suppressLineNumbers w:val="0"/>
      </w:pPr>
      <w:r>
        <w:t>You know, this integration continues to support balance across all areas of life.</w:t>
      </w:r>
    </w:p>
    <w:p w14:paraId="75B475B2">
      <w:pPr>
        <w:pStyle w:val="2"/>
        <w:keepNext w:val="0"/>
        <w:keepLines w:val="0"/>
        <w:widowControl/>
        <w:suppressLineNumbers w:val="0"/>
      </w:pPr>
      <w:r>
        <w:t>It's rewarding to see the positive effects ripple through relationships and work.</w:t>
      </w:r>
    </w:p>
    <w:p w14:paraId="52221DF4">
      <w:pPr>
        <w:pStyle w:val="2"/>
        <w:keepNext w:val="0"/>
        <w:keepLines w:val="0"/>
        <w:widowControl/>
        <w:suppressLineNumbers w:val="0"/>
      </w:pPr>
      <w:r>
        <w:t>Lately mindfulness has become one of my most valued daily tools.</w:t>
      </w:r>
    </w:p>
    <w:p w14:paraId="0A5CC08E">
      <w:pPr>
        <w:pStyle w:val="2"/>
        <w:keepNext w:val="0"/>
        <w:keepLines w:val="0"/>
        <w:widowControl/>
        <w:suppressLineNumbers w:val="0"/>
      </w:pPr>
      <w:r>
        <w:t>Overall, living mindfully in action has brought greater presence and joy.</w:t>
      </w:r>
    </w:p>
    <w:p w14:paraId="61DD4D4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765"/>
    <w:rsid w:val="00A3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2026-06-11T04:09:00Z</dcterms:created>
  <dc:creator>Cecilia</dc:creator>
  <cp:lastModifiedBy>Cecilia</cp:lastModifiedBy>
  <dcterms:modified xsi:type="dcterms:W3CDTF">2026-06-11T04:10:40Z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FBAE57BA6A01430185293F9E1FFEA3EE_11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