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BCF99">
      <w:pPr>
        <w:pStyle w:val="2"/>
        <w:keepNext w:val="0"/>
        <w:keepLines w:val="0"/>
        <w:widowControl/>
        <w:suppressLineNumbers w:val="0"/>
      </w:pPr>
      <w:r>
        <w:t>I ran into an old acquaintance at the store and we caught up briefly.</w:t>
      </w:r>
    </w:p>
    <w:p w14:paraId="4AEB1EB1">
      <w:pPr>
        <w:pStyle w:val="2"/>
        <w:keepNext w:val="0"/>
        <w:keepLines w:val="0"/>
        <w:widowControl/>
        <w:suppressLineNumbers w:val="0"/>
      </w:pPr>
      <w:r>
        <w:t>Reaching out to friends more often has been rewarding lately.</w:t>
      </w:r>
    </w:p>
    <w:p w14:paraId="14C28E66">
      <w:pPr>
        <w:pStyle w:val="2"/>
        <w:keepNext w:val="0"/>
        <w:keepLines w:val="0"/>
        <w:widowControl/>
        <w:suppressLineNumbers w:val="0"/>
      </w:pPr>
      <w:r>
        <w:t>Sometimes a simple text can brighten someone’s entire day.</w:t>
      </w:r>
    </w:p>
    <w:p w14:paraId="4B3000FE">
      <w:pPr>
        <w:pStyle w:val="2"/>
        <w:keepNext w:val="0"/>
        <w:keepLines w:val="0"/>
        <w:widowControl/>
        <w:suppressLineNumbers w:val="0"/>
      </w:pPr>
      <w:r>
        <w:t>I enjoy deep conversations that go beyond surface level topics.</w:t>
      </w:r>
    </w:p>
    <w:p w14:paraId="013139B6">
      <w:pPr>
        <w:pStyle w:val="2"/>
        <w:keepNext w:val="0"/>
        <w:keepLines w:val="0"/>
        <w:widowControl/>
        <w:suppressLineNumbers w:val="0"/>
      </w:pPr>
      <w:r>
        <w:t>We should plan something casual with the neighbors one of these days.</w:t>
      </w:r>
    </w:p>
    <w:p w14:paraId="75C5EDA6">
      <w:pPr>
        <w:pStyle w:val="2"/>
        <w:keepNext w:val="0"/>
        <w:keepLines w:val="0"/>
        <w:widowControl/>
        <w:suppressLineNumbers w:val="0"/>
      </w:pPr>
      <w:r>
        <w:t>Listening carefully makes people feel truly heard and valued.</w:t>
      </w:r>
    </w:p>
    <w:p w14:paraId="7AB242AB">
      <w:pPr>
        <w:pStyle w:val="2"/>
        <w:keepNext w:val="0"/>
        <w:keepLines w:val="0"/>
        <w:widowControl/>
        <w:suppressLineNumbers w:val="0"/>
      </w:pPr>
      <w:r>
        <w:t>I’ve been more intentional about nurturing close relationships.</w:t>
      </w:r>
    </w:p>
    <w:p w14:paraId="1576E52E">
      <w:pPr>
        <w:pStyle w:val="2"/>
        <w:keepNext w:val="0"/>
        <w:keepLines w:val="0"/>
        <w:widowControl/>
        <w:suppressLineNumbers w:val="0"/>
      </w:pPr>
      <w:r>
        <w:t>Group chats can be fun but in-person time is irreplaceable.</w:t>
      </w:r>
    </w:p>
    <w:p w14:paraId="3209D0AD">
      <w:pPr>
        <w:pStyle w:val="2"/>
        <w:keepNext w:val="0"/>
        <w:keepLines w:val="0"/>
        <w:widowControl/>
        <w:suppressLineNumbers w:val="0"/>
      </w:pPr>
      <w:r>
        <w:t>Sharing a meal together always leads to good stories and laughs.</w:t>
      </w:r>
    </w:p>
    <w:p w14:paraId="019043B7">
      <w:pPr>
        <w:pStyle w:val="2"/>
        <w:keepNext w:val="0"/>
        <w:keepLines w:val="0"/>
        <w:widowControl/>
        <w:suppressLineNumbers w:val="0"/>
      </w:pPr>
      <w:r>
        <w:t>I appreciate friends who check in just to see how I’m doing.</w:t>
      </w:r>
    </w:p>
    <w:p w14:paraId="7B9F777D">
      <w:pPr>
        <w:pStyle w:val="2"/>
        <w:keepNext w:val="0"/>
        <w:keepLines w:val="0"/>
        <w:widowControl/>
        <w:suppressLineNumbers w:val="0"/>
      </w:pPr>
      <w:r>
        <w:t>It’s okay to have different opinions as long as respect is there.</w:t>
      </w:r>
    </w:p>
    <w:p w14:paraId="6E9524C7">
      <w:pPr>
        <w:pStyle w:val="2"/>
        <w:keepNext w:val="0"/>
        <w:keepLines w:val="0"/>
        <w:widowControl/>
        <w:suppressLineNumbers w:val="0"/>
      </w:pPr>
      <w:r>
        <w:t>I’ve learned to be more open about sharing how I really feel.</w:t>
      </w:r>
    </w:p>
    <w:p w14:paraId="05EBC6FC">
      <w:pPr>
        <w:pStyle w:val="2"/>
        <w:keepNext w:val="0"/>
        <w:keepLines w:val="0"/>
        <w:widowControl/>
        <w:suppressLineNumbers w:val="0"/>
      </w:pPr>
      <w:r>
        <w:t>Maintaining connections takes effort but it’s worth it.</w:t>
      </w:r>
    </w:p>
    <w:p w14:paraId="1ADD60FB">
      <w:pPr>
        <w:pStyle w:val="2"/>
        <w:keepNext w:val="0"/>
        <w:keepLines w:val="0"/>
        <w:widowControl/>
        <w:suppressLineNumbers w:val="0"/>
      </w:pPr>
      <w:r>
        <w:t>A quick coffee meetup can lift the mood for the whole week.</w:t>
      </w:r>
    </w:p>
    <w:p w14:paraId="4F91A46F">
      <w:pPr>
        <w:pStyle w:val="2"/>
        <w:keepNext w:val="0"/>
        <w:keepLines w:val="0"/>
        <w:widowControl/>
        <w:suppressLineNumbers w:val="0"/>
      </w:pPr>
      <w:r>
        <w:t>I value honesty and kindness in all my interactions.</w:t>
      </w:r>
    </w:p>
    <w:p w14:paraId="33E373CB">
      <w:pPr>
        <w:pStyle w:val="2"/>
        <w:keepNext w:val="0"/>
        <w:keepLines w:val="0"/>
        <w:widowControl/>
        <w:suppressLineNumbers w:val="0"/>
      </w:pPr>
      <w:r>
        <w:t>Sometimes silence with good company is the best kind of connection.</w:t>
      </w:r>
    </w:p>
    <w:p w14:paraId="3EDE4867">
      <w:pPr>
        <w:pStyle w:val="2"/>
        <w:keepNext w:val="0"/>
        <w:keepLines w:val="0"/>
        <w:widowControl/>
        <w:suppressLineNumbers w:val="0"/>
      </w:pPr>
      <w:r>
        <w:t>I’ve been reaching out to family members I haven’t talked to in a while.</w:t>
      </w:r>
    </w:p>
    <w:p w14:paraId="6A5FC960">
      <w:pPr>
        <w:pStyle w:val="2"/>
        <w:keepNext w:val="0"/>
        <w:keepLines w:val="0"/>
        <w:widowControl/>
        <w:suppressLineNumbers w:val="0"/>
      </w:pPr>
      <w:r>
        <w:t>Supportive people make life’s challenges much more manageable.</w:t>
      </w:r>
    </w:p>
    <w:p w14:paraId="1F2464A8">
      <w:pPr>
        <w:pStyle w:val="2"/>
        <w:keepNext w:val="0"/>
        <w:keepLines w:val="0"/>
        <w:widowControl/>
        <w:suppressLineNumbers w:val="0"/>
      </w:pPr>
      <w:r>
        <w:t>I enjoy hearing different perspectives that make me think.</w:t>
      </w:r>
    </w:p>
    <w:p w14:paraId="7962949B">
      <w:pPr>
        <w:pStyle w:val="2"/>
        <w:keepNext w:val="0"/>
        <w:keepLines w:val="0"/>
        <w:widowControl/>
        <w:suppressLineNumbers w:val="0"/>
      </w:pPr>
      <w:r>
        <w:t>True friends accept you exactly as you are.</w:t>
      </w:r>
    </w:p>
    <w:p w14:paraId="3360F37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C42206"/>
    <w:rsid w:val="38C4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2026-06-09T05:59:00Z</dcterms:created>
  <dc:creator>Cecilia</dc:creator>
  <cp:lastModifiedBy>Cecilia</cp:lastModifiedBy>
  <dcterms:modified xsi:type="dcterms:W3CDTF">2026-06-09T05:59:37Z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394142F5E5EE450BBB0EB9E4093E1718_11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