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51011D33">
      <w:pPr>
        <w:rPr>
          <w:rFonts w:hint="eastAsia"/>
        </w:rPr>
      </w:pPr>
      <w:r>
        <w:rPr>
          <w:rFonts w:hint="eastAsia"/>
        </w:rPr>
        <w:t>341. I’ve been thinking about how we can make this holiday season more relaxed.</w:t>
      </w:r>
    </w:p>
    <w:p w14:paraId="50B2CB55">
      <w:pPr>
        <w:rPr>
          <w:rFonts w:hint="eastAsia"/>
        </w:rPr>
      </w:pPr>
      <w:r>
        <w:rPr>
          <w:rFonts w:hint="eastAsia"/>
        </w:rPr>
        <w:t>342. The changing seasons always bring a fresh feeling to daily life.</w:t>
      </w:r>
    </w:p>
    <w:p w14:paraId="1B06506F">
      <w:pPr>
        <w:rPr>
          <w:rFonts w:hint="eastAsia"/>
        </w:rPr>
      </w:pPr>
      <w:r>
        <w:rPr>
          <w:rFonts w:hint="eastAsia"/>
        </w:rPr>
        <w:t>343. I enjoy the quiet traditions we’ve built over the years as a family.</w:t>
      </w:r>
    </w:p>
    <w:p w14:paraId="706A038A">
      <w:pPr>
        <w:rPr>
          <w:rFonts w:hint="eastAsia"/>
        </w:rPr>
      </w:pPr>
      <w:r>
        <w:rPr>
          <w:rFonts w:hint="eastAsia"/>
        </w:rPr>
        <w:t>344. Fall makes me want to bake and fill the house with warm smells.</w:t>
      </w:r>
    </w:p>
    <w:p w14:paraId="354740F5">
      <w:pPr>
        <w:rPr>
          <w:rFonts w:hint="eastAsia"/>
        </w:rPr>
      </w:pPr>
      <w:r>
        <w:rPr>
          <w:rFonts w:hint="eastAsia"/>
        </w:rPr>
        <w:t>345. We try to keep celebrations simple but meaningful.</w:t>
      </w:r>
    </w:p>
    <w:p w14:paraId="2ECC62C1">
      <w:pPr>
        <w:rPr>
          <w:rFonts w:hint="eastAsia"/>
        </w:rPr>
      </w:pPr>
      <w:r>
        <w:rPr>
          <w:rFonts w:hint="eastAsia"/>
        </w:rPr>
        <w:t>346. The holiday lights going up always put me in a reflective mood.</w:t>
      </w:r>
    </w:p>
    <w:p w14:paraId="74BCB02A">
      <w:pPr>
        <w:rPr>
          <w:rFonts w:hint="eastAsia"/>
        </w:rPr>
      </w:pPr>
      <w:r>
        <w:rPr>
          <w:rFonts w:hint="eastAsia"/>
        </w:rPr>
        <w:t>347. I love watching how the garden changes with each season.</w:t>
      </w:r>
    </w:p>
    <w:p w14:paraId="33FAEFE0">
      <w:pPr>
        <w:rPr>
          <w:rFonts w:hint="eastAsia"/>
        </w:rPr>
      </w:pPr>
      <w:r>
        <w:rPr>
          <w:rFonts w:hint="eastAsia"/>
        </w:rPr>
        <w:t>348. Planning ahead for family gatherings helps everything flow smoothly.</w:t>
      </w:r>
    </w:p>
    <w:p w14:paraId="3CD2C141">
      <w:pPr>
        <w:rPr>
          <w:rFonts w:hint="eastAsia"/>
        </w:rPr>
      </w:pPr>
      <w:r>
        <w:rPr>
          <w:rFonts w:hint="eastAsia"/>
        </w:rPr>
        <w:t>349. Winter evenings are perfect for cozy reading or quiet conversations.</w:t>
      </w:r>
    </w:p>
    <w:p w14:paraId="3FE679C2">
      <w:pPr>
        <w:rPr>
          <w:rFonts w:hint="eastAsia"/>
        </w:rPr>
      </w:pPr>
      <w:r>
        <w:rPr>
          <w:rFonts w:hint="eastAsia"/>
        </w:rPr>
        <w:t>350. I’ve been creating new small rituals that bring joy to ordinary days.</w:t>
      </w:r>
    </w:p>
    <w:p w14:paraId="117F4D43">
      <w:pPr>
        <w:rPr>
          <w:rFonts w:hint="eastAsia"/>
        </w:rPr>
      </w:pPr>
      <w:r>
        <w:rPr>
          <w:rFonts w:hint="eastAsia"/>
        </w:rPr>
        <w:t>351. The transition between seasons reminds me of life’s natural rhythms.</w:t>
      </w:r>
    </w:p>
    <w:p w14:paraId="2A8F681A">
      <w:pPr>
        <w:rPr>
          <w:rFonts w:hint="eastAsia"/>
        </w:rPr>
      </w:pPr>
      <w:r>
        <w:rPr>
          <w:rFonts w:hint="eastAsia"/>
        </w:rPr>
        <w:t>352. We usually keep decorations minimal but still festive.</w:t>
      </w:r>
    </w:p>
    <w:p w14:paraId="32AADBA0">
      <w:pPr>
        <w:rPr>
          <w:rFonts w:hint="eastAsia"/>
        </w:rPr>
      </w:pPr>
      <w:r>
        <w:rPr>
          <w:rFonts w:hint="eastAsia"/>
        </w:rPr>
        <w:t>353. I appreciate the time to slow down during holiday periods.</w:t>
      </w:r>
    </w:p>
    <w:p w14:paraId="3EC6F8E4">
      <w:pPr>
        <w:rPr>
          <w:rFonts w:hint="eastAsia"/>
        </w:rPr>
      </w:pPr>
      <w:r>
        <w:rPr>
          <w:rFonts w:hint="eastAsia"/>
        </w:rPr>
        <w:t>354. Family recipes passed down always connect me to the past.</w:t>
      </w:r>
    </w:p>
    <w:p w14:paraId="25F96B42">
      <w:pPr>
        <w:rPr>
          <w:rFonts w:hint="eastAsia"/>
        </w:rPr>
      </w:pPr>
      <w:r>
        <w:rPr>
          <w:rFonts w:hint="eastAsia"/>
        </w:rPr>
        <w:t>355. Spring cleaning the house feels like a fresh start every year.</w:t>
      </w:r>
    </w:p>
    <w:p w14:paraId="309BD757">
      <w:pPr>
        <w:rPr>
          <w:rFonts w:hint="eastAsia"/>
        </w:rPr>
      </w:pPr>
      <w:r>
        <w:rPr>
          <w:rFonts w:hint="eastAsia"/>
        </w:rPr>
        <w:t>356. I look forward to the longer days as summer approaches.</w:t>
      </w:r>
    </w:p>
    <w:p w14:paraId="175D3DB5">
      <w:pPr>
        <w:rPr>
          <w:rFonts w:hint="eastAsia"/>
        </w:rPr>
      </w:pPr>
      <w:r>
        <w:rPr>
          <w:rFonts w:hint="eastAsia"/>
        </w:rPr>
        <w:t>357. These seasonal shifts help me reset my routines gently.</w:t>
      </w:r>
    </w:p>
    <w:p w14:paraId="531502F2">
      <w:pPr>
        <w:rPr>
          <w:rFonts w:hint="eastAsia"/>
        </w:rPr>
      </w:pPr>
      <w:r>
        <w:rPr>
          <w:rFonts w:hint="eastAsia"/>
        </w:rPr>
        <w:t>358. I’ve been collecting ideas for low-key ways to celebrate.</w:t>
      </w:r>
    </w:p>
    <w:p w14:paraId="4BD03A12">
      <w:pPr>
        <w:rPr>
          <w:rFonts w:hint="eastAsia"/>
        </w:rPr>
      </w:pPr>
      <w:r>
        <w:rPr>
          <w:rFonts w:hint="eastAsia"/>
        </w:rPr>
        <w:t>359. Holidays are nicer when there’s less pressure and more presence.</w:t>
      </w:r>
    </w:p>
    <w:p w14:paraId="2A748A30">
      <w:pPr>
        <w:rPr>
          <w:rFonts w:hint="eastAsia"/>
        </w:rPr>
      </w:pPr>
      <w:r>
        <w:rPr>
          <w:rFonts w:hint="eastAsia"/>
        </w:rPr>
        <w:t>360. I feel grateful for the traditions that anchor our family life.</w:t>
      </w:r>
    </w:p>
    <w:p w14:paraId="15376DB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50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435B3AA2"/>
    <w:rsid w:val="435B3AA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2026-06-09T22:54:00Z</dcterms:created>
  <dc:creator>Cecilia</dc:creator>
  <cp:lastModifiedBy>Cecilia</cp:lastModifiedBy>
  <dcterms:modified xsi:type="dcterms:W3CDTF">2026-06-09T22:54:26Z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43B6024FD21C4E52A392F98C8307DD3F_11</vt:lpwstr>
  </property>
  <property fmtid="{D5CDD505-2E9C-101B-9397-08002B2CF9AE}" pid="4" name="KSOTemplateDocerSaveRecord">
    <vt:lpwstr>eyJoZGlkIjoiNDg5ZDI5ZTAwYWE4MWRiOTg1OWViMGNmZDQ1N2ZkZDQiLCJ1c2VySWQiOiIyMDcwMTU3NzAifQ==</vt:lpwstr>
  </property>
</Properties>
</file>