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F8404">
      <w:pPr>
        <w:pStyle w:val="2"/>
        <w:keepNext w:val="0"/>
        <w:keepLines w:val="0"/>
        <w:widowControl/>
        <w:suppressLineNumbers w:val="0"/>
      </w:pPr>
      <w:r>
        <w:t>I’ve been getting to know some neighbors better through casual chats.</w:t>
      </w:r>
    </w:p>
    <w:p w14:paraId="31384752">
      <w:pPr>
        <w:pStyle w:val="2"/>
        <w:keepNext w:val="0"/>
        <w:keepLines w:val="0"/>
        <w:widowControl/>
        <w:suppressLineNumbers w:val="0"/>
      </w:pPr>
      <w:r>
        <w:t>Our local community has a nice mix of friendly and helpful people.</w:t>
      </w:r>
    </w:p>
    <w:p w14:paraId="1142F5EE">
      <w:pPr>
        <w:pStyle w:val="2"/>
        <w:keepNext w:val="0"/>
        <w:keepLines w:val="0"/>
        <w:widowControl/>
        <w:suppressLineNumbers w:val="0"/>
      </w:pPr>
      <w:r>
        <w:t>Supporting small businesses in town makes me feel more connected.</w:t>
      </w:r>
    </w:p>
    <w:p w14:paraId="06E370C0">
      <w:pPr>
        <w:pStyle w:val="2"/>
        <w:keepNext w:val="0"/>
        <w:keepLines w:val="0"/>
        <w:widowControl/>
        <w:suppressLineNumbers w:val="0"/>
      </w:pPr>
      <w:r>
        <w:t>The farmers market on weekends is one of my favorite local spots.</w:t>
      </w:r>
    </w:p>
    <w:p w14:paraId="53521F9B">
      <w:pPr>
        <w:pStyle w:val="2"/>
        <w:keepNext w:val="0"/>
        <w:keepLines w:val="0"/>
        <w:widowControl/>
        <w:suppressLineNumbers w:val="0"/>
      </w:pPr>
      <w:r>
        <w:t>It’s nice when neighbors look out for each other in simple ways.</w:t>
      </w:r>
    </w:p>
    <w:p w14:paraId="07A9C6A1">
      <w:pPr>
        <w:pStyle w:val="2"/>
        <w:keepNext w:val="0"/>
        <w:keepLines w:val="0"/>
        <w:widowControl/>
        <w:suppressLineNumbers w:val="0"/>
      </w:pPr>
      <w:r>
        <w:t>I enjoy the sense of belonging that comes from living in this area.</w:t>
      </w:r>
    </w:p>
    <w:p w14:paraId="5093C059">
      <w:pPr>
        <w:pStyle w:val="2"/>
        <w:keepNext w:val="0"/>
        <w:keepLines w:val="0"/>
        <w:widowControl/>
        <w:suppressLineNumbers w:val="0"/>
      </w:pPr>
      <w:r>
        <w:t>We’ve been participating in a few community events lately.</w:t>
      </w:r>
    </w:p>
    <w:p w14:paraId="53E8DB42">
      <w:pPr>
        <w:pStyle w:val="2"/>
        <w:keepNext w:val="0"/>
        <w:keepLines w:val="0"/>
        <w:widowControl/>
        <w:suppressLineNumbers w:val="0"/>
      </w:pPr>
      <w:r>
        <w:t>The library and parks are real gems in our neighborhood.</w:t>
      </w:r>
    </w:p>
    <w:p w14:paraId="4B63F413">
      <w:pPr>
        <w:pStyle w:val="2"/>
        <w:keepNext w:val="0"/>
        <w:keepLines w:val="0"/>
        <w:widowControl/>
        <w:suppressLineNumbers w:val="0"/>
      </w:pPr>
      <w:r>
        <w:t>A quick hello while walking the dog can brighten the day.</w:t>
      </w:r>
    </w:p>
    <w:p w14:paraId="729015E6">
      <w:pPr>
        <w:pStyle w:val="2"/>
        <w:keepNext w:val="0"/>
        <w:keepLines w:val="0"/>
        <w:widowControl/>
        <w:suppressLineNumbers w:val="0"/>
      </w:pPr>
      <w:r>
        <w:t>I appreciate the quiet rhythm of life in our part of town.</w:t>
      </w:r>
    </w:p>
    <w:p w14:paraId="2C31AD44">
      <w:pPr>
        <w:pStyle w:val="2"/>
        <w:keepNext w:val="0"/>
        <w:keepLines w:val="0"/>
        <w:widowControl/>
        <w:suppressLineNumbers w:val="0"/>
      </w:pPr>
      <w:r>
        <w:t>Helping with small neighborhood projects brings people together.</w:t>
      </w:r>
    </w:p>
    <w:p w14:paraId="1E4EFFA2">
      <w:pPr>
        <w:pStyle w:val="2"/>
        <w:keepNext w:val="0"/>
        <w:keepLines w:val="0"/>
        <w:widowControl/>
        <w:suppressLineNumbers w:val="0"/>
      </w:pPr>
      <w:r>
        <w:t>I’ve learned a lot from conversations with longtime residents.</w:t>
      </w:r>
    </w:p>
    <w:p w14:paraId="0C9AC554">
      <w:pPr>
        <w:pStyle w:val="2"/>
        <w:keepNext w:val="0"/>
        <w:keepLines w:val="0"/>
        <w:widowControl/>
        <w:suppressLineNumbers w:val="0"/>
      </w:pPr>
      <w:r>
        <w:t>Keeping the area clean and welcoming is something we all share.</w:t>
      </w:r>
    </w:p>
    <w:p w14:paraId="36EC217E">
      <w:pPr>
        <w:pStyle w:val="2"/>
        <w:keepNext w:val="0"/>
        <w:keepLines w:val="0"/>
        <w:widowControl/>
        <w:suppressLineNumbers w:val="0"/>
      </w:pPr>
      <w:r>
        <w:t>Local news and updates help me stay informed about what’s happening.</w:t>
      </w:r>
    </w:p>
    <w:p w14:paraId="7DBEF47A">
      <w:pPr>
        <w:pStyle w:val="2"/>
        <w:keepNext w:val="0"/>
        <w:keepLines w:val="0"/>
        <w:widowControl/>
        <w:suppressLineNumbers w:val="0"/>
      </w:pPr>
      <w:r>
        <w:t>It feels good to contribute in small ways to the community.</w:t>
      </w:r>
    </w:p>
    <w:p w14:paraId="049D645B">
      <w:pPr>
        <w:pStyle w:val="2"/>
        <w:keepNext w:val="0"/>
        <w:keepLines w:val="0"/>
        <w:widowControl/>
        <w:suppressLineNumbers w:val="0"/>
      </w:pPr>
      <w:r>
        <w:t>Seasonal gatherings with neighbors create a warm atmosphere.</w:t>
      </w:r>
    </w:p>
    <w:p w14:paraId="6BE5A25B">
      <w:pPr>
        <w:pStyle w:val="2"/>
        <w:keepNext w:val="0"/>
        <w:keepLines w:val="0"/>
        <w:widowControl/>
        <w:suppressLineNumbers w:val="0"/>
      </w:pPr>
      <w:r>
        <w:t>I value the peaceful environment we have here.</w:t>
      </w:r>
    </w:p>
    <w:p w14:paraId="30F7D19C">
      <w:pPr>
        <w:pStyle w:val="2"/>
        <w:keepNext w:val="0"/>
        <w:keepLines w:val="0"/>
        <w:widowControl/>
        <w:suppressLineNumbers w:val="0"/>
      </w:pPr>
      <w:r>
        <w:t>Exploring nearby trails and spots keeps things interesting.</w:t>
      </w:r>
    </w:p>
    <w:p w14:paraId="375C777F">
      <w:pPr>
        <w:pStyle w:val="2"/>
        <w:keepNext w:val="0"/>
        <w:keepLines w:val="0"/>
        <w:widowControl/>
        <w:suppressLineNumbers w:val="0"/>
      </w:pPr>
      <w:r>
        <w:t>Building friendly relationships with those around us matters.</w:t>
      </w:r>
    </w:p>
    <w:p w14:paraId="189994CF">
      <w:pPr>
        <w:pStyle w:val="2"/>
        <w:keepNext w:val="0"/>
        <w:keepLines w:val="0"/>
        <w:widowControl/>
        <w:suppressLineNumbers w:val="0"/>
      </w:pPr>
      <w:r>
        <w:t>Our community has its own special character that I’ve grown to love.</w:t>
      </w:r>
    </w:p>
    <w:p w14:paraId="37FA812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D0453F"/>
    <w:rsid w:val="71D0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2026-06-09T22:57:00Z</dcterms:created>
  <dc:creator>Cecilia</dc:creator>
  <cp:lastModifiedBy>Cecilia</cp:lastModifiedBy>
  <dcterms:modified xsi:type="dcterms:W3CDTF">2026-06-09T22:59:23Z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849474FB5AC34202A0ED5D24E1983E55_11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