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FB7D03">
      <w:pPr>
        <w:pStyle w:val="2"/>
        <w:keepNext w:val="0"/>
        <w:keepLines w:val="0"/>
        <w:widowControl/>
        <w:suppressLineNumbers w:val="0"/>
      </w:pPr>
      <w:r>
        <w:t>You know, sustaining creativity over decades requires a deliberate cultivation of intellectual curiosity and a willingness to explore unfamiliar territories.</w:t>
      </w:r>
    </w:p>
    <w:p w14:paraId="7C902032">
      <w:pPr>
        <w:pStyle w:val="2"/>
        <w:keepNext w:val="0"/>
        <w:keepLines w:val="0"/>
        <w:widowControl/>
        <w:suppressLineNumbers w:val="0"/>
      </w:pPr>
      <w:r>
        <w:t>Lately I've been experimenting with interdisciplinary approaches that blend insights from different fields to spark fresh ideas.</w:t>
      </w:r>
    </w:p>
    <w:p w14:paraId="43632EAE">
      <w:pPr>
        <w:pStyle w:val="2"/>
        <w:keepNext w:val="0"/>
        <w:keepLines w:val="0"/>
        <w:widowControl/>
        <w:suppressLineNumbers w:val="0"/>
      </w:pPr>
      <w:r>
        <w:t>I mean, the most innovative solutions often arise at the intersection of rigorous analysis and imaginative thinking.</w:t>
      </w:r>
    </w:p>
    <w:p w14:paraId="345214B4">
      <w:pPr>
        <w:pStyle w:val="2"/>
        <w:keepNext w:val="0"/>
        <w:keepLines w:val="0"/>
        <w:widowControl/>
        <w:suppressLineNumbers w:val="0"/>
      </w:pPr>
      <w:r>
        <w:t>One thing that continues to inspire me is how embracing failure as part of the creative process liberates one from perfectionism.</w:t>
      </w:r>
    </w:p>
    <w:p w14:paraId="6484E6B2">
      <w:pPr>
        <w:pStyle w:val="2"/>
        <w:keepNext w:val="0"/>
        <w:keepLines w:val="0"/>
        <w:widowControl/>
        <w:suppressLineNumbers w:val="0"/>
      </w:pPr>
      <w:r>
        <w:t>You know, creating space for unstructured thinking has proven essential for breakthroughs in both personal and professional projects.</w:t>
      </w:r>
    </w:p>
    <w:p w14:paraId="6A923B5D">
      <w:pPr>
        <w:pStyle w:val="2"/>
        <w:keepNext w:val="0"/>
        <w:keepLines w:val="0"/>
        <w:widowControl/>
        <w:suppressLineNumbers w:val="0"/>
      </w:pPr>
      <w:r>
        <w:t>I sort of believe that true innovation stems from a deep curiosity about how things work and how they might work differently.</w:t>
      </w:r>
    </w:p>
    <w:p w14:paraId="57A41473">
      <w:pPr>
        <w:pStyle w:val="2"/>
        <w:keepNext w:val="0"/>
        <w:keepLines w:val="0"/>
        <w:widowControl/>
        <w:suppressLineNumbers w:val="0"/>
      </w:pPr>
      <w:r>
        <w:t>Lately the practice of documenting and connecting disparate observations has enhanced my creative output significantly.</w:t>
      </w:r>
    </w:p>
    <w:p w14:paraId="6F55C20F">
      <w:pPr>
        <w:pStyle w:val="2"/>
        <w:keepNext w:val="0"/>
        <w:keepLines w:val="0"/>
        <w:widowControl/>
        <w:suppressLineNumbers w:val="0"/>
      </w:pPr>
      <w:r>
        <w:t>I mean, collaborating with people who think differently challenges assumptions and expands creative possibilities.</w:t>
      </w:r>
    </w:p>
    <w:p w14:paraId="7A32F0E7">
      <w:pPr>
        <w:pStyle w:val="2"/>
        <w:keepNext w:val="0"/>
        <w:keepLines w:val="0"/>
        <w:widowControl/>
        <w:suppressLineNumbers w:val="0"/>
      </w:pPr>
      <w:r>
        <w:t>You know, integrating creative pursuits into daily life prevents stagnation and keeps the mind remarkably agile.</w:t>
      </w:r>
    </w:p>
    <w:p w14:paraId="78A6482E">
      <w:pPr>
        <w:pStyle w:val="2"/>
        <w:keepNext w:val="0"/>
        <w:keepLines w:val="0"/>
        <w:widowControl/>
        <w:suppressLineNumbers w:val="0"/>
      </w:pPr>
      <w:r>
        <w:t>It's quite remarkable how nurturing a beginner's mindset even in areas of expertise fuels ongoing innovation.</w:t>
      </w:r>
    </w:p>
    <w:p w14:paraId="5F044AC0">
      <w:pPr>
        <w:pStyle w:val="2"/>
        <w:keepNext w:val="0"/>
        <w:keepLines w:val="0"/>
        <w:widowControl/>
        <w:suppressLineNumbers w:val="0"/>
      </w:pPr>
      <w:r>
        <w:t>Lately I've been more intentional about exposing myself to diverse sources of inspiration beyond my usual domains.</w:t>
      </w:r>
    </w:p>
    <w:p w14:paraId="1B543FA4">
      <w:pPr>
        <w:pStyle w:val="2"/>
        <w:keepNext w:val="0"/>
        <w:keepLines w:val="0"/>
        <w:widowControl/>
        <w:suppressLineNumbers w:val="0"/>
      </w:pPr>
      <w:r>
        <w:t>I try to approach creative challenges with both discipline and playful experimentation.</w:t>
      </w:r>
    </w:p>
    <w:p w14:paraId="06B859ED">
      <w:pPr>
        <w:pStyle w:val="2"/>
        <w:keepNext w:val="0"/>
        <w:keepLines w:val="0"/>
        <w:widowControl/>
        <w:suppressLineNumbers w:val="0"/>
      </w:pPr>
      <w:r>
        <w:t>You know, this balance continues to yield satisfying results across various endeavors.</w:t>
      </w:r>
    </w:p>
    <w:p w14:paraId="7038DF7A">
      <w:pPr>
        <w:pStyle w:val="2"/>
        <w:keepNext w:val="0"/>
        <w:keepLines w:val="0"/>
        <w:widowControl/>
        <w:suppressLineNumbers w:val="0"/>
      </w:pPr>
      <w:r>
        <w:t>I mean, the joy of discovery remains one of the most rewarding aspects of intellectual life.</w:t>
      </w:r>
    </w:p>
    <w:p w14:paraId="32D7DC23">
      <w:pPr>
        <w:pStyle w:val="2"/>
        <w:keepNext w:val="0"/>
        <w:keepLines w:val="0"/>
        <w:widowControl/>
        <w:suppressLineNumbers w:val="0"/>
      </w:pPr>
      <w:r>
        <w:t>Lately these creative practices have enriched not only my work but my overall sense of vitality.</w:t>
      </w:r>
    </w:p>
    <w:p w14:paraId="301B7DAE">
      <w:pPr>
        <w:pStyle w:val="2"/>
        <w:keepNext w:val="0"/>
        <w:keepLines w:val="0"/>
        <w:widowControl/>
        <w:suppressLineNumbers w:val="0"/>
      </w:pPr>
      <w:r>
        <w:t>I sort of realize that creativity is less about innate talent and more about consistent cultivation and openness.</w:t>
      </w:r>
    </w:p>
    <w:p w14:paraId="53AE4D00">
      <w:pPr>
        <w:pStyle w:val="2"/>
        <w:keepNext w:val="0"/>
        <w:keepLines w:val="0"/>
        <w:widowControl/>
        <w:suppressLineNumbers w:val="0"/>
      </w:pPr>
      <w:r>
        <w:t>You know, sharing the creative process with others multiplies the learning and inspiration.</w:t>
      </w:r>
    </w:p>
    <w:p w14:paraId="20D8BA52">
      <w:pPr>
        <w:pStyle w:val="2"/>
        <w:keepNext w:val="0"/>
        <w:keepLines w:val="0"/>
        <w:widowControl/>
        <w:suppressLineNumbers w:val="0"/>
      </w:pPr>
      <w:r>
        <w:t>It's deeply fulfilling to see ideas evolve from initial sparks into meaningful contributions.</w:t>
      </w:r>
    </w:p>
    <w:p w14:paraId="08503D13">
      <w:pPr>
        <w:pStyle w:val="2"/>
        <w:keepNext w:val="0"/>
        <w:keepLines w:val="0"/>
        <w:widowControl/>
        <w:suppressLineNumbers w:val="0"/>
      </w:pPr>
      <w:r>
        <w:t>Lately I've felt a renewed sense of excitement about the creative potential still ahead.</w:t>
      </w:r>
    </w:p>
    <w:p w14:paraId="4DD0D295">
      <w:pPr>
        <w:pStyle w:val="2"/>
        <w:keepNext w:val="0"/>
        <w:keepLines w:val="0"/>
        <w:widowControl/>
        <w:suppressLineNumbers w:val="0"/>
      </w:pPr>
      <w:r>
        <w:t>Overall, prioritizing intellectual curiosity and creativity has been transformative for this life stage.</w:t>
      </w:r>
    </w:p>
    <w:p w14:paraId="1DF7A91C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065074"/>
    <w:rsid w:val="3D065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2026-06-12T23:48:00Z</dcterms:created>
  <dc:creator>Cecilia</dc:creator>
  <cp:lastModifiedBy>Cecilia</cp:lastModifiedBy>
  <dcterms:modified xsi:type="dcterms:W3CDTF">2026-06-12T23:49:27Z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010B66111BF44E21997011C3192725D7_11</vt:lpwstr>
  </property>
  <property fmtid="{D5CDD505-2E9C-101B-9397-08002B2CF9AE}" pid="4" name="KSOTemplateDocerSaveRecord">
    <vt:lpwstr>eyJoZGlkIjoiNDg5ZDI5ZTAwYWE4MWRiOTg1OWViMGNmZDQ1N2ZkZDQiLCJ1c2VySWQiOiIyMDcwMTU3NzAifQ==</vt:lpwstr>
  </property>
</Properties>
</file>