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 w:themeColor="text1"/>
  <w:body>
    <w:p w14:paraId="4999DD4B">
      <w:pPr>
        <w:rPr>
          <w:rFonts w:hint="eastAsia"/>
        </w:rPr>
      </w:pPr>
    </w:p>
    <w:p w14:paraId="21364671">
      <w:pPr>
        <w:rPr>
          <w:rFonts w:hint="eastAsia"/>
        </w:rPr>
      </w:pPr>
      <w:bookmarkStart w:id="0" w:name="_GoBack"/>
      <w:r>
        <w:rPr>
          <w:rFonts w:hint="eastAsia"/>
        </w:rPr>
        <w:t xml:space="preserve">561. I'm hoping for a peaceful year.  </w:t>
      </w:r>
    </w:p>
    <w:p w14:paraId="5D2A9DE1">
      <w:pPr>
        <w:rPr>
          <w:rFonts w:hint="eastAsia"/>
        </w:rPr>
      </w:pPr>
      <w:r>
        <w:rPr>
          <w:rFonts w:hint="eastAsia"/>
        </w:rPr>
        <w:t xml:space="preserve">562. We might visit family next month.  </w:t>
      </w:r>
    </w:p>
    <w:p w14:paraId="33AAFA8E">
      <w:pPr>
        <w:rPr>
          <w:rFonts w:hint="eastAsia"/>
        </w:rPr>
      </w:pPr>
      <w:r>
        <w:rPr>
          <w:rFonts w:hint="eastAsia"/>
        </w:rPr>
        <w:t xml:space="preserve">563. I want to travel a bit more.  </w:t>
      </w:r>
    </w:p>
    <w:p w14:paraId="1D7446A2">
      <w:pPr>
        <w:rPr>
          <w:rFonts w:hint="eastAsia"/>
        </w:rPr>
      </w:pPr>
      <w:r>
        <w:rPr>
          <w:rFonts w:hint="eastAsia"/>
        </w:rPr>
        <w:t xml:space="preserve">564. Let's see how things go.  </w:t>
      </w:r>
    </w:p>
    <w:p w14:paraId="7EA2BDD4">
      <w:pPr>
        <w:rPr>
          <w:rFonts w:hint="eastAsia"/>
        </w:rPr>
      </w:pPr>
      <w:r>
        <w:rPr>
          <w:rFonts w:hint="eastAsia"/>
        </w:rPr>
        <w:t xml:space="preserve">565. I'm planning to learn something new.  </w:t>
      </w:r>
    </w:p>
    <w:p w14:paraId="0E5B1C91">
      <w:pPr>
        <w:rPr>
          <w:rFonts w:hint="eastAsia"/>
        </w:rPr>
      </w:pPr>
      <w:r>
        <w:rPr>
          <w:rFonts w:hint="eastAsia"/>
        </w:rPr>
        <w:t xml:space="preserve">566. The kids are thinking about their future.  </w:t>
      </w:r>
    </w:p>
    <w:p w14:paraId="0773992A">
      <w:pPr>
        <w:rPr>
          <w:rFonts w:hint="eastAsia"/>
        </w:rPr>
      </w:pPr>
      <w:r>
        <w:rPr>
          <w:rFonts w:hint="eastAsia"/>
        </w:rPr>
        <w:t xml:space="preserve">567. I hope the weather stays nice.  </w:t>
      </w:r>
    </w:p>
    <w:p w14:paraId="2DEE5A61">
      <w:pPr>
        <w:rPr>
          <w:rFonts w:hint="eastAsia"/>
        </w:rPr>
      </w:pPr>
      <w:r>
        <w:rPr>
          <w:rFonts w:hint="eastAsia"/>
        </w:rPr>
        <w:t xml:space="preserve">568. We're saving up for a small project.  </w:t>
      </w:r>
    </w:p>
    <w:p w14:paraId="64AC9813">
      <w:pPr>
        <w:rPr>
          <w:rFonts w:hint="eastAsia"/>
        </w:rPr>
      </w:pPr>
      <w:r>
        <w:rPr>
          <w:rFonts w:hint="eastAsia"/>
        </w:rPr>
        <w:t xml:space="preserve">569. I look forward to quieter times.  </w:t>
      </w:r>
    </w:p>
    <w:p w14:paraId="6B56ECBA">
      <w:pPr>
        <w:rPr>
          <w:rFonts w:hint="eastAsia"/>
        </w:rPr>
      </w:pPr>
      <w:r>
        <w:rPr>
          <w:rFonts w:hint="eastAsia"/>
        </w:rPr>
        <w:t xml:space="preserve">570. Things are looking up.  </w:t>
      </w:r>
    </w:p>
    <w:p w14:paraId="0631480D">
      <w:pPr>
        <w:rPr>
          <w:rFonts w:hint="eastAsia"/>
        </w:rPr>
      </w:pPr>
      <w:r>
        <w:rPr>
          <w:rFonts w:hint="eastAsia"/>
        </w:rPr>
        <w:t xml:space="preserve">571. I'm excited for the holidays.  </w:t>
      </w:r>
    </w:p>
    <w:p w14:paraId="1C8E9BD5">
      <w:pPr>
        <w:rPr>
          <w:rFonts w:hint="eastAsia"/>
        </w:rPr>
      </w:pPr>
      <w:r>
        <w:rPr>
          <w:rFonts w:hint="eastAsia"/>
        </w:rPr>
        <w:t xml:space="preserve">572. We have some ideas for the house.  </w:t>
      </w:r>
    </w:p>
    <w:p w14:paraId="087040BB">
      <w:pPr>
        <w:rPr>
          <w:rFonts w:hint="eastAsia"/>
        </w:rPr>
      </w:pPr>
      <w:r>
        <w:rPr>
          <w:rFonts w:hint="eastAsia"/>
        </w:rPr>
        <w:t xml:space="preserve">573. I hope everything works out well.  </w:t>
      </w:r>
    </w:p>
    <w:p w14:paraId="0CE66323">
      <w:pPr>
        <w:rPr>
          <w:rFonts w:hint="eastAsia"/>
        </w:rPr>
      </w:pPr>
      <w:r>
        <w:rPr>
          <w:rFonts w:hint="eastAsia"/>
        </w:rPr>
        <w:t xml:space="preserve">574. Let's take things as they come.  </w:t>
      </w:r>
    </w:p>
    <w:p w14:paraId="251C9D7E">
      <w:pPr>
        <w:rPr>
          <w:rFonts w:hint="eastAsia"/>
        </w:rPr>
      </w:pPr>
      <w:r>
        <w:rPr>
          <w:rFonts w:hint="eastAsia"/>
        </w:rPr>
        <w:t xml:space="preserve">575. I'm aiming for better balance.  </w:t>
      </w:r>
    </w:p>
    <w:p w14:paraId="19A49F92">
      <w:pPr>
        <w:rPr>
          <w:rFonts w:hint="eastAsia"/>
        </w:rPr>
      </w:pPr>
      <w:r>
        <w:rPr>
          <w:rFonts w:hint="eastAsia"/>
        </w:rPr>
        <w:t xml:space="preserve">576. The future feels bright.  </w:t>
      </w:r>
    </w:p>
    <w:p w14:paraId="6AA1B1A1">
      <w:pPr>
        <w:rPr>
          <w:rFonts w:hint="eastAsia"/>
        </w:rPr>
      </w:pPr>
      <w:r>
        <w:rPr>
          <w:rFonts w:hint="eastAsia"/>
        </w:rPr>
        <w:t xml:space="preserve">577. We might make some changes soon.  </w:t>
      </w:r>
    </w:p>
    <w:p w14:paraId="28FC33E3">
      <w:pPr>
        <w:rPr>
          <w:rFonts w:hint="eastAsia"/>
        </w:rPr>
      </w:pPr>
      <w:r>
        <w:rPr>
          <w:rFonts w:hint="eastAsia"/>
        </w:rPr>
        <w:t xml:space="preserve">578. I'm keeping my options open.  </w:t>
      </w:r>
    </w:p>
    <w:p w14:paraId="142A20E3">
      <w:pPr>
        <w:rPr>
          <w:rFonts w:hint="eastAsia"/>
        </w:rPr>
      </w:pPr>
      <w:r>
        <w:rPr>
          <w:rFonts w:hint="eastAsia"/>
        </w:rPr>
        <w:t xml:space="preserve">579. I want to enjoy the simple things.  </w:t>
      </w:r>
    </w:p>
    <w:p w14:paraId="067B2032">
      <w:pPr>
        <w:rPr>
          <w:rFonts w:hint="eastAsia"/>
        </w:rPr>
      </w:pPr>
      <w:r>
        <w:rPr>
          <w:rFonts w:hint="eastAsia"/>
        </w:rPr>
        <w:t>580. Here's to good things ahead.</w:t>
      </w:r>
    </w:p>
    <w:p w14:paraId="7A19B4E4">
      <w:pPr>
        <w:rPr>
          <w:rFonts w:hint="eastAsia"/>
        </w:rPr>
      </w:pPr>
    </w:p>
    <w:p w14:paraId="6125EE58">
      <w:pPr>
        <w:rPr>
          <w:rFonts w:hint="eastAsia"/>
        </w:rPr>
      </w:pPr>
      <w:r>
        <w:rPr>
          <w:rFonts w:hint="eastAsia"/>
        </w:rPr>
        <w:t xml:space="preserve">581. It's been a good day overall.  </w:t>
      </w:r>
    </w:p>
    <w:p w14:paraId="0FC3AC28">
      <w:pPr>
        <w:rPr>
          <w:rFonts w:hint="eastAsia"/>
        </w:rPr>
      </w:pPr>
      <w:r>
        <w:rPr>
          <w:rFonts w:hint="eastAsia"/>
        </w:rPr>
        <w:t xml:space="preserve">582. I'm grateful for another day.  </w:t>
      </w:r>
    </w:p>
    <w:p w14:paraId="50C3A860">
      <w:pPr>
        <w:rPr>
          <w:rFonts w:hint="eastAsia"/>
        </w:rPr>
      </w:pPr>
      <w:r>
        <w:rPr>
          <w:rFonts w:hint="eastAsia"/>
        </w:rPr>
        <w:t xml:space="preserve">583. Life is pretty good right now.  </w:t>
      </w:r>
    </w:p>
    <w:p w14:paraId="712032DF">
      <w:pPr>
        <w:rPr>
          <w:rFonts w:hint="eastAsia"/>
        </w:rPr>
      </w:pPr>
      <w:r>
        <w:rPr>
          <w:rFonts w:hint="eastAsia"/>
        </w:rPr>
        <w:t xml:space="preserve">584. We made it through another week.  </w:t>
      </w:r>
    </w:p>
    <w:p w14:paraId="2168A4D3">
      <w:pPr>
        <w:rPr>
          <w:rFonts w:hint="eastAsia"/>
        </w:rPr>
      </w:pPr>
      <w:r>
        <w:rPr>
          <w:rFonts w:hint="eastAsia"/>
        </w:rPr>
        <w:t xml:space="preserve">585. Things are going in the right direction.  </w:t>
      </w:r>
    </w:p>
    <w:p w14:paraId="0AEBA703">
      <w:pPr>
        <w:rPr>
          <w:rFonts w:hint="eastAsia"/>
        </w:rPr>
      </w:pPr>
      <w:r>
        <w:rPr>
          <w:rFonts w:hint="eastAsia"/>
        </w:rPr>
        <w:t xml:space="preserve">586. I'm happy with how today went.  </w:t>
      </w:r>
    </w:p>
    <w:p w14:paraId="25052214">
      <w:pPr>
        <w:rPr>
          <w:rFonts w:hint="eastAsia"/>
        </w:rPr>
      </w:pPr>
      <w:r>
        <w:rPr>
          <w:rFonts w:hint="eastAsia"/>
        </w:rPr>
        <w:t xml:space="preserve">587. Another day, another chance.  </w:t>
      </w:r>
    </w:p>
    <w:p w14:paraId="0CAB917A">
      <w:pPr>
        <w:rPr>
          <w:rFonts w:hint="eastAsia"/>
        </w:rPr>
      </w:pPr>
      <w:r>
        <w:rPr>
          <w:rFonts w:hint="eastAsia"/>
        </w:rPr>
        <w:t xml:space="preserve">588. It all worked out in the end.  </w:t>
      </w:r>
    </w:p>
    <w:p w14:paraId="70AEB2B2">
      <w:pPr>
        <w:rPr>
          <w:rFonts w:hint="eastAsia"/>
        </w:rPr>
      </w:pPr>
      <w:r>
        <w:rPr>
          <w:rFonts w:hint="eastAsia"/>
        </w:rPr>
        <w:t xml:space="preserve">589. I'm looking forward to tomorrow.  </w:t>
      </w:r>
    </w:p>
    <w:p w14:paraId="64060792">
      <w:pPr>
        <w:rPr>
          <w:rFonts w:hint="eastAsia"/>
        </w:rPr>
      </w:pPr>
      <w:r>
        <w:rPr>
          <w:rFonts w:hint="eastAsia"/>
        </w:rPr>
        <w:t xml:space="preserve">590. We did pretty well today.  </w:t>
      </w:r>
    </w:p>
    <w:p w14:paraId="74F720FB">
      <w:pPr>
        <w:rPr>
          <w:rFonts w:hint="eastAsia"/>
        </w:rPr>
      </w:pPr>
      <w:r>
        <w:rPr>
          <w:rFonts w:hint="eastAsia"/>
        </w:rPr>
        <w:t xml:space="preserve">591. Life has its good moments.  </w:t>
      </w:r>
    </w:p>
    <w:p w14:paraId="639509FC">
      <w:pPr>
        <w:rPr>
          <w:rFonts w:hint="eastAsia"/>
        </w:rPr>
      </w:pPr>
      <w:r>
        <w:rPr>
          <w:rFonts w:hint="eastAsia"/>
        </w:rPr>
        <w:t xml:space="preserve">592. I'm content with where we are.  </w:t>
      </w:r>
    </w:p>
    <w:p w14:paraId="157EDE2E">
      <w:pPr>
        <w:rPr>
          <w:rFonts w:hint="eastAsia"/>
        </w:rPr>
      </w:pPr>
      <w:r>
        <w:rPr>
          <w:rFonts w:hint="eastAsia"/>
        </w:rPr>
        <w:t xml:space="preserve">593. Today was a success in its own way.  </w:t>
      </w:r>
    </w:p>
    <w:p w14:paraId="49F1B2BB">
      <w:pPr>
        <w:rPr>
          <w:rFonts w:hint="eastAsia"/>
        </w:rPr>
      </w:pPr>
      <w:r>
        <w:rPr>
          <w:rFonts w:hint="eastAsia"/>
        </w:rPr>
        <w:t xml:space="preserve">594. Here's to more days like this.  </w:t>
      </w:r>
    </w:p>
    <w:p w14:paraId="51A04197">
      <w:pPr>
        <w:rPr>
          <w:rFonts w:hint="eastAsia"/>
        </w:rPr>
      </w:pPr>
      <w:r>
        <w:rPr>
          <w:rFonts w:hint="eastAsia"/>
        </w:rPr>
        <w:t xml:space="preserve">595. I'm thankful for everything.  </w:t>
      </w:r>
    </w:p>
    <w:p w14:paraId="17428E03">
      <w:pPr>
        <w:rPr>
          <w:rFonts w:hint="eastAsia"/>
        </w:rPr>
      </w:pPr>
      <w:r>
        <w:rPr>
          <w:rFonts w:hint="eastAsia"/>
        </w:rPr>
        <w:t xml:space="preserve">596. We keep moving forward.  </w:t>
      </w:r>
    </w:p>
    <w:p w14:paraId="158B7064">
      <w:pPr>
        <w:rPr>
          <w:rFonts w:hint="eastAsia"/>
        </w:rPr>
      </w:pPr>
      <w:r>
        <w:rPr>
          <w:rFonts w:hint="eastAsia"/>
        </w:rPr>
        <w:t xml:space="preserve">597. It's nice to end on a good note.  </w:t>
      </w:r>
    </w:p>
    <w:p w14:paraId="07746182">
      <w:pPr>
        <w:rPr>
          <w:rFonts w:hint="eastAsia"/>
        </w:rPr>
      </w:pPr>
      <w:r>
        <w:rPr>
          <w:rFonts w:hint="eastAsia"/>
        </w:rPr>
        <w:t xml:space="preserve">598. The best is yet to come.  </w:t>
      </w:r>
    </w:p>
    <w:p w14:paraId="158F03A9">
      <w:pPr>
        <w:rPr>
          <w:rFonts w:hint="eastAsia"/>
        </w:rPr>
      </w:pPr>
      <w:r>
        <w:rPr>
          <w:rFonts w:hint="eastAsia"/>
        </w:rPr>
        <w:t xml:space="preserve">599. I'm ready for whatever comes next.  </w:t>
      </w:r>
    </w:p>
    <w:p w14:paraId="11561342">
      <w:pPr>
        <w:rPr>
          <w:rFonts w:hint="eastAsia"/>
        </w:rPr>
      </w:pPr>
      <w:r>
        <w:rPr>
          <w:rFonts w:hint="eastAsia"/>
        </w:rPr>
        <w:t>600. Take care and see you soon.</w:t>
      </w:r>
    </w:p>
    <w:bookmarkEnd w:id="0"/>
    <w:p w14:paraId="477D1B29">
      <w:pPr>
        <w:rPr>
          <w:rFonts w:hint="eastAsia"/>
        </w:rPr>
      </w:pPr>
    </w:p>
    <w:p w14:paraId="11DE347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7A10B4"/>
    <w:rsid w:val="497A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2026-06-16T14:45:00Z</dcterms:created>
  <dc:creator>Cecilia</dc:creator>
  <cp:lastModifiedBy>Cecilia</cp:lastModifiedBy>
  <dcterms:modified xsi:type="dcterms:W3CDTF">2026-06-16T15:08:41Z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7B5E1834F0534C42AA405FFF20EDFD84_11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