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C38" w:rsidRDefault="00254C38" w:rsidP="00254C38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Sistema Gerenciador de Pericia Medica do Servidor</w:t>
      </w:r>
    </w:p>
    <w:p w:rsidR="00254C38" w:rsidRDefault="00254C38" w:rsidP="00254C38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2F5CE3" w:rsidRPr="002F5CE3" w:rsidRDefault="002F5CE3" w:rsidP="002F5CE3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F5CE3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Visão</w:t>
      </w:r>
      <w:r w:rsidR="00254C38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</w:t>
      </w:r>
    </w:p>
    <w:p w:rsidR="002F5CE3" w:rsidRPr="002F5CE3" w:rsidRDefault="002F5CE3" w:rsidP="002F5CE3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F5CE3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2F5CE3" w:rsidRPr="002F5CE3" w:rsidRDefault="00254C38" w:rsidP="002F5CE3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Versão 1.0</w:t>
      </w:r>
    </w:p>
    <w:p w:rsidR="002F5CE3" w:rsidRPr="002F5CE3" w:rsidRDefault="002F5CE3" w:rsidP="002F5CE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F5CE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2F5CE3" w:rsidRPr="002F5CE3" w:rsidRDefault="002F5CE3" w:rsidP="002F5CE3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2F5CE3" w:rsidRPr="002F5CE3" w:rsidRDefault="002F5CE3" w:rsidP="002F5CE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2F5CE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 </w:t>
      </w:r>
    </w:p>
    <w:p w:rsidR="002F5CE3" w:rsidRPr="002F5CE3" w:rsidRDefault="002F5CE3" w:rsidP="002F5CE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 w:type="page"/>
      </w:r>
      <w:r w:rsidRPr="002F5CE3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F5CE3" w:rsidRPr="002F5CE3" w:rsidTr="002F5CE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2F5CE3" w:rsidRPr="002F5CE3" w:rsidTr="002F5CE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54C38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24/09/2015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54C38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54C38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Primeira Versão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54C38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Breno Negreiros Ferreira</w:t>
            </w:r>
          </w:p>
        </w:tc>
      </w:tr>
      <w:tr w:rsidR="002F5CE3" w:rsidRPr="002F5CE3" w:rsidTr="002F5CE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2F5CE3" w:rsidRPr="002F5CE3" w:rsidTr="002F5CE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2F5CE3" w:rsidRPr="002F5CE3" w:rsidTr="002F5CE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2F5CE3" w:rsidRPr="002F5CE3" w:rsidRDefault="002F5CE3" w:rsidP="002F5CE3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2F5CE3" w:rsidRPr="002F5CE3" w:rsidRDefault="002F5CE3" w:rsidP="002F5CE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F5CE3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  <w:r w:rsidRPr="002F5CE3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 Analítico</w:t>
      </w:r>
    </w:p>
    <w:p w:rsidR="002F5CE3" w:rsidRPr="002F5CE3" w:rsidRDefault="00BD2DD4" w:rsidP="002F5CE3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7" w:anchor="1.                  Introduction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1.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Introdução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8" w:anchor="1.1               Purpose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1.1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Finalidade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9" w:anchor="1.2               Scope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1.2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Escopo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0" w:anchor="1.3               Definitions, Acronyms and Abbreviation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1.3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Definições, Acrônimos e Abreviações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1" w:anchor="1.4               Reference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1.4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Referências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2" w:anchor="1.5               Overview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1.5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Visão Geral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</w:t>
      </w:r>
    </w:p>
    <w:p w:rsidR="002F5CE3" w:rsidRPr="002F5CE3" w:rsidRDefault="00BD2DD4" w:rsidP="002F5CE3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3" w:anchor="2.                  Positioning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2.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Posicionamento 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4" w:anchor="2.1               Business Opportunity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2.1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Oportunidade de Negócios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5" w:anchor="2.2               Problem Statement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2.2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Descrição do Problema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6" w:anchor="2.3               Product Position Statement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2.3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Sentença de Posição do Produto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7" w:anchor="3.                  Stakeholder and User Description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Descrições dos Envolvidos e dos Usuários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8" w:anchor="3.1               Market Demographic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3.1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Demografia dos Mercados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9" w:anchor="3.2               Stakeholder Summary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3.2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Resumo dos Envolvidos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0" w:anchor="3.3               User Summary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3.3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Resumo dos Usuários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1" w:anchor="3.4               User Environment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3.4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Ambiente do Usuário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2" w:anchor="3.5               Stakeholder Profile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3.5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Perfis dos Envolvidos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864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3" w:anchor="3.5.1          &lt;Stakeholder Name&gt;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3.5.1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&lt;Nome do Envolvido&gt;</w:t>
        </w:r>
      </w:hyperlink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4" w:anchor="3.6               User Profile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3.6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Perfis dos Usuários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864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5" w:anchor="3.6.1          &lt;User Name&gt;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3.6.1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&lt;Nome do Usuário&gt;</w:t>
        </w:r>
      </w:hyperlink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6" w:anchor="3.7               Key Stakeholder / User Need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3.7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Principais Necessidades dos Usuários ou dos Envolvidos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7" w:anchor="3.8               Alternatives and Competition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3.8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Alternativas e Concorrência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864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8" w:anchor="3.8.1          &lt;aCompetitor&gt;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3.8.1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&lt;</w:t>
        </w:r>
        <w:proofErr w:type="spellStart"/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aCompetitor</w:t>
        </w:r>
        <w:proofErr w:type="spellEnd"/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&gt;</w:t>
        </w:r>
      </w:hyperlink>
    </w:p>
    <w:p w:rsidR="002F5CE3" w:rsidRPr="002F5CE3" w:rsidRDefault="00BD2DD4" w:rsidP="002F5CE3">
      <w:pPr>
        <w:spacing w:after="0" w:line="240" w:lineRule="atLeast"/>
        <w:ind w:left="864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29" w:anchor="3.8.2          &lt;anotherCompetitor&gt;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3.8.2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&lt;</w:t>
        </w:r>
        <w:proofErr w:type="spellStart"/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anotherCompetitor</w:t>
        </w:r>
        <w:proofErr w:type="spellEnd"/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&gt;</w:t>
        </w:r>
      </w:hyperlink>
    </w:p>
    <w:p w:rsidR="002F5CE3" w:rsidRPr="002F5CE3" w:rsidRDefault="00BD2DD4" w:rsidP="002F5CE3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30" w:anchor="4.                  Product Overview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4.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Visão Geral do Produto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31" w:anchor="4.1               Product Perspective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4.1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Perspectiva do Produto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32" w:anchor="4.2               Summary of Capabilitie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4.2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Resumo dos Recursos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33" w:anchor="4.3               Assumptions and Dependencie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4.3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Suposições e Dependências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34" w:anchor="4.4               Cost and Pricing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4.4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Custos e Preços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35" w:anchor="4.5               Licensing and Installation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4.5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Licenciamento e Instalação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36" w:anchor="5.                  Product Feature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5.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Recursos do Produto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37" w:anchor="5.1               &lt;aFeature&gt;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5.1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&lt;</w:t>
        </w:r>
        <w:proofErr w:type="spellStart"/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aFeature</w:t>
        </w:r>
        <w:proofErr w:type="spellEnd"/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&gt;</w:t>
        </w:r>
      </w:hyperlink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38" w:anchor="5.2               &lt;anotherFeature&gt;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5.2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&lt;</w:t>
        </w:r>
        <w:proofErr w:type="spellStart"/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anotherFeature</w:t>
        </w:r>
        <w:proofErr w:type="spellEnd"/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&gt;</w:t>
        </w:r>
      </w:hyperlink>
    </w:p>
    <w:p w:rsidR="002F5CE3" w:rsidRPr="002F5CE3" w:rsidRDefault="00BD2DD4" w:rsidP="002F5CE3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39" w:anchor="6.                  Constraint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6.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Restrições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   </w:t>
      </w:r>
    </w:p>
    <w:p w:rsidR="002F5CE3" w:rsidRPr="002F5CE3" w:rsidRDefault="00BD2DD4" w:rsidP="002F5CE3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40" w:anchor="7.                  Quality Range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7.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Intervalos de Qualidade</w:t>
        </w:r>
      </w:hyperlink>
    </w:p>
    <w:p w:rsidR="002F5CE3" w:rsidRPr="002F5CE3" w:rsidRDefault="00BD2DD4" w:rsidP="002F5CE3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41" w:anchor="8.                  Precedence and Priority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8.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Precedência e Prioridade</w:t>
        </w:r>
      </w:hyperlink>
    </w:p>
    <w:p w:rsidR="002F5CE3" w:rsidRPr="002F5CE3" w:rsidRDefault="00BD2DD4" w:rsidP="002F5CE3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42" w:anchor="9.                  Other Product Requirement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9.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Outros Requisitos do Produto</w:t>
        </w:r>
      </w:hyperlink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43" w:anchor="9.1               Applicable Standard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9.1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Padrões Aplicáveis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44" w:anchor="9.2               System Requirement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9.2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Requisitos do Sistema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45" w:anchor="9.3               Performance Requirement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9.3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Requisitos de Desempenho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46" w:anchor="9.4               Environmental Requirement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9.4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Requisitos Ambientais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47" w:anchor="10.             Documentation Requirement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10.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Requisitos de Documentação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    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48" w:anchor="10.1            User Manual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10.1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Manual do Usuário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49" w:anchor="10.2            On-line Help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10.2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Ajuda On-line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50" w:anchor="10.3            Installation Guides, Configuration, Read Me File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10.3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 xml:space="preserve">Guias de Instalação e de Configuração, e Arquivo </w:t>
        </w:r>
        <w:proofErr w:type="spellStart"/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Leiame</w:t>
        </w:r>
        <w:proofErr w:type="spellEnd"/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51" w:anchor="10.4            Labeling and Packaging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10.4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pt-BR"/>
          </w:rPr>
          <w:t> </w:t>
        </w:r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Rotulação e Embalagem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2F5CE3" w:rsidRPr="002F5CE3" w:rsidRDefault="00BD2DD4" w:rsidP="002F5CE3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52" w:anchor="A.             Feature Attributes" w:history="1">
        <w:r w:rsidR="002F5CE3" w:rsidRPr="002F5CE3">
          <w:rPr>
            <w:rFonts w:ascii="Times New Roman" w:eastAsia="Times New Roman" w:hAnsi="Times New Roman" w:cs="Times New Roman"/>
            <w:color w:val="800080"/>
            <w:sz w:val="20"/>
            <w:szCs w:val="20"/>
            <w:u w:val="single"/>
            <w:lang w:eastAsia="pt-BR"/>
          </w:rPr>
          <w:t>A                 Atributos de Recursos</w:t>
        </w:r>
      </w:hyperlink>
      <w:r w:rsidR="002F5CE3"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         </w:t>
      </w:r>
    </w:p>
    <w:p w:rsidR="002F5CE3" w:rsidRPr="002F5CE3" w:rsidRDefault="002F5CE3" w:rsidP="002F5CE3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</w:t>
      </w:r>
    </w:p>
    <w:p w:rsidR="002F5CE3" w:rsidRPr="002F5CE3" w:rsidRDefault="002F5CE3" w:rsidP="002F5CE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2F5CE3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  <w:r w:rsidRPr="002F5CE3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Visão</w:t>
      </w: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0" w:name="1.__________________Introduction"/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1.</w:t>
      </w:r>
      <w:r w:rsidRPr="002F5CE3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End w:id="0"/>
    </w:p>
    <w:p w:rsidR="002F5CE3" w:rsidRPr="00C97024" w:rsidRDefault="00FD345E" w:rsidP="002F5CE3">
      <w:pPr>
        <w:spacing w:after="120" w:line="240" w:lineRule="atLeast"/>
        <w:rPr>
          <w:rFonts w:ascii="Arial" w:eastAsia="Times New Roman" w:hAnsi="Arial" w:cs="Arial"/>
          <w:iCs/>
          <w:color w:val="FF0000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Este documento tem como objetivo</w:t>
      </w:r>
      <w:r w:rsidR="002F5CE3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 coletar, analisar e definir necessidades e recursos de nível superior do </w:t>
      </w:r>
      <w:r w:rsidR="00845168"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Sistema Gerenciador de Pericia Medica do Servidor</w:t>
      </w:r>
      <w:r w:rsidR="002F5CE3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. Ele se concentra nos recursos necessários aos envolvidos e aos usuários-alvo e nas </w:t>
      </w:r>
      <w:r w:rsidR="00C97024" w:rsidRPr="00C97024">
        <w:rPr>
          <w:rFonts w:ascii="Arial" w:eastAsia="Times New Roman" w:hAnsi="Arial" w:cs="Arial"/>
          <w:b/>
          <w:bCs/>
          <w:iCs/>
          <w:color w:val="000000" w:themeColor="text1"/>
          <w:sz w:val="20"/>
          <w:szCs w:val="20"/>
          <w:lang w:eastAsia="pt-BR"/>
        </w:rPr>
        <w:t>razões</w:t>
      </w:r>
      <w:r w:rsidR="002F5CE3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 que levam a essas necessidades. Os detalhes de como o </w:t>
      </w:r>
      <w:r w:rsidR="00845168"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Sistema Gerenciador de Pericia Medica do Servidor</w:t>
      </w:r>
      <w:proofErr w:type="gramStart"/>
      <w:r w:rsidR="00845168"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845168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 </w:t>
      </w:r>
      <w:proofErr w:type="gramEnd"/>
      <w:r w:rsidR="002F5CE3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satisfaz essas necessidades são descritos no caso de uso e na</w:t>
      </w:r>
      <w:r w:rsidR="00845168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s especificações suplementares.</w:t>
      </w: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1" w:name="1.1_______________Purpose"/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1.1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Finalidade</w:t>
      </w:r>
      <w:bookmarkEnd w:id="1"/>
    </w:p>
    <w:p w:rsidR="002F5CE3" w:rsidRPr="00C97024" w:rsidRDefault="00A56C5B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A finalidade deste documento é definir os requisitos de alto nível e atender as necessidades dos usuários finais.</w:t>
      </w: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2" w:name="1.2_______________Scope"/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1.2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Escopo</w:t>
      </w:r>
      <w:bookmarkEnd w:id="2"/>
    </w:p>
    <w:p w:rsidR="002F5CE3" w:rsidRPr="00C97024" w:rsidRDefault="00A56C5B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Este Documento de Visão refere-se ao </w:t>
      </w:r>
      <w:r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Sistema Gerenciador de Pericia Medica do </w:t>
      </w:r>
      <w:r w:rsidR="002E709C"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Servidor. Esse</w:t>
      </w:r>
      <w:r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Sistema irá auxiliar</w:t>
      </w:r>
      <w:proofErr w:type="gramStart"/>
      <w:r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 </w:t>
      </w:r>
      <w:proofErr w:type="gramEnd"/>
      <w:r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 automatizar o processo de cadastrar,</w:t>
      </w:r>
      <w:r w:rsidR="002E709C"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comunicar</w:t>
      </w:r>
      <w:r w:rsidR="002E709C"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,solicitar</w:t>
      </w:r>
      <w:r w:rsidR="002E709C"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 agendar uma pericia, organizando e agilizando essas tarefas.</w:t>
      </w:r>
    </w:p>
    <w:p w:rsidR="002F5CE3" w:rsidRDefault="00475934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3" w:name="1.5_______________Overview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1.3</w:t>
      </w:r>
      <w:r w:rsidR="002F5CE3"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="002F5CE3"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Visão Geral</w:t>
      </w:r>
      <w:bookmarkEnd w:id="3"/>
    </w:p>
    <w:p w:rsidR="00E82506" w:rsidRPr="00C97024" w:rsidRDefault="0095300D" w:rsidP="00E82506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Este documento tem o objetivo de prover uma descrição </w:t>
      </w:r>
      <w:r w:rsidR="00E82506" w:rsidRPr="00C97024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da organização de como será feita a construção do</w:t>
      </w:r>
    </w:p>
    <w:p w:rsidR="00E82506" w:rsidRPr="00C97024" w:rsidRDefault="00E82506" w:rsidP="00E82506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Sistema Gerenciador de Pericia Medica do Servidor. Será organizado em tópicos onde cada tópico tem</w:t>
      </w:r>
    </w:p>
    <w:p w:rsidR="00E82506" w:rsidRPr="00C97024" w:rsidRDefault="00E82506" w:rsidP="00E82506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Como definição apresentar o sistema, qual sua finalidade, seus requisitos, casos de uso entre </w:t>
      </w:r>
      <w:proofErr w:type="gramStart"/>
      <w:r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outras</w:t>
      </w:r>
      <w:proofErr w:type="gramEnd"/>
      <w:r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:rsidR="0095300D" w:rsidRPr="00C97024" w:rsidRDefault="00E82506" w:rsidP="00E82506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Funcionalidades dos sistemas.</w:t>
      </w:r>
    </w:p>
    <w:p w:rsidR="00DF6818" w:rsidRPr="00E82506" w:rsidRDefault="00DF6818" w:rsidP="00E82506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4" w:name="2.__________________Positioning"/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2.</w:t>
      </w:r>
      <w:r w:rsidRPr="002F5CE3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Posicionamento</w:t>
      </w:r>
      <w:bookmarkEnd w:id="4"/>
    </w:p>
    <w:p w:rsid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5" w:name="2.1_______________Business_Opportunity"/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2.1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Oportunidade de Negócios</w:t>
      </w:r>
      <w:bookmarkEnd w:id="5"/>
    </w:p>
    <w:p w:rsidR="009523DA" w:rsidRPr="00C97024" w:rsidRDefault="009523DA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O mercado de software de gerenciamento </w:t>
      </w:r>
      <w:r w:rsidR="00F86A67" w:rsidRPr="00C97024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nas mais diversas áreas </w:t>
      </w:r>
      <w:r w:rsidRPr="00C97024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vem se desenvolvendo nos últimos anos alguns já se encontram em estágio bem avançado de confiabilidade e </w:t>
      </w:r>
      <w:proofErr w:type="gramStart"/>
      <w:r w:rsidRPr="00C97024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performance</w:t>
      </w:r>
      <w:proofErr w:type="gramEnd"/>
      <w:r w:rsidRPr="00C97024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.</w:t>
      </w:r>
    </w:p>
    <w:p w:rsidR="002F5CE3" w:rsidRPr="00C97024" w:rsidRDefault="009523DA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Desenvolver um produto no qual atenda </w:t>
      </w:r>
      <w:proofErr w:type="gramStart"/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as necessidades voltado</w:t>
      </w:r>
      <w:proofErr w:type="gramEnd"/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 a essa área, que crie um diferencial em relação ao design, interação humano e rápido.</w:t>
      </w: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6" w:name="2.2_______________Problem_Statement"/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2.2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Descrição do Problema</w:t>
      </w:r>
      <w:bookmarkEnd w:id="6"/>
    </w:p>
    <w:p w:rsidR="002F5CE3" w:rsidRPr="00C97024" w:rsidRDefault="00F86A67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Atender a grande demanda de pericias a serem realizadas e o fator organização com rapidez mantendo a eficácia e eficiência.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F5CE3" w:rsidRPr="002F5CE3" w:rsidTr="002F5CE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DF1C6F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Atender de forma organizada e rápida.</w:t>
            </w:r>
          </w:p>
        </w:tc>
      </w:tr>
      <w:tr w:rsidR="002F5CE3" w:rsidRPr="002F5CE3" w:rsidTr="002F5CE3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DF1C6F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Funcionário Publico</w:t>
            </w:r>
            <w:proofErr w:type="gram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 e seus dependentes.</w:t>
            </w:r>
          </w:p>
        </w:tc>
      </w:tr>
      <w:tr w:rsidR="002F5CE3" w:rsidRPr="002F5CE3" w:rsidTr="002F5CE3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cujo</w:t>
            </w:r>
            <w:proofErr w:type="gramEnd"/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F86A67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Que os funcionários públicos tenha um atendimento rápido, e que médicos possam se comunicar com técnicos </w:t>
            </w:r>
            <w:proofErr w:type="gram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administrativos ,</w:t>
            </w:r>
            <w:proofErr w:type="gram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automatizar o gerenciamento .</w:t>
            </w:r>
          </w:p>
        </w:tc>
      </w:tr>
      <w:tr w:rsidR="002F5CE3" w:rsidRPr="002F5CE3" w:rsidTr="002F5CE3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gramStart"/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uma</w:t>
            </w:r>
            <w:proofErr w:type="gramEnd"/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F86A67" w:rsidP="00F86A67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Reduzir o tempo que leva para se cadastrar funcionários, e dependentes organizar as pericias por meio de </w:t>
            </w:r>
            <w:proofErr w:type="gram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agendamentos .</w:t>
            </w:r>
            <w:proofErr w:type="gram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Facilitar a comunicação por meio de sms,</w:t>
            </w:r>
          </w:p>
        </w:tc>
      </w:tr>
    </w:tbl>
    <w:p w:rsidR="002F5CE3" w:rsidRPr="002F5CE3" w:rsidRDefault="002F5CE3" w:rsidP="002F5CE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400"/>
      </w:tblGrid>
      <w:tr w:rsidR="002F5CE3" w:rsidRPr="002F5CE3" w:rsidTr="002F5CE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AA5805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Funcionário Publico e dependentes.</w:t>
            </w:r>
          </w:p>
        </w:tc>
      </w:tr>
      <w:tr w:rsidR="002F5CE3" w:rsidRPr="002F5CE3" w:rsidTr="002F5CE3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AA5805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Queira Marcar uma pericia ou enviar atestado médico.</w:t>
            </w:r>
          </w:p>
        </w:tc>
      </w:tr>
      <w:tr w:rsidR="002F5CE3" w:rsidRPr="002F5CE3" w:rsidTr="002F5CE3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AA5805" w:rsidP="00AA5805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 Sistema Gerenciador de Pericias Medicas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AA5805" w:rsidP="00AA5805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é</w:t>
            </w:r>
            <w:proofErr w:type="gram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 um software de </w:t>
            </w:r>
            <w:r w:rsidR="002A1D5F"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gerenciamento</w:t>
            </w: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.</w:t>
            </w:r>
          </w:p>
        </w:tc>
      </w:tr>
      <w:tr w:rsidR="002F5CE3" w:rsidRPr="002F5CE3" w:rsidTr="002F5CE3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240CB5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Automatize o cadastro de </w:t>
            </w:r>
            <w:proofErr w:type="gram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atestado,</w:t>
            </w:r>
            <w:proofErr w:type="gram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funcionário,dependentes,solicite viaturas, materiais e </w:t>
            </w:r>
            <w:r w:rsidR="00DC148D"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serviços, envie</w:t>
            </w: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 sms e seja capaz de emitir e receber processos de forma organizada e rápida.</w:t>
            </w:r>
          </w:p>
        </w:tc>
      </w:tr>
      <w:tr w:rsidR="002F5CE3" w:rsidRPr="002F5CE3" w:rsidTr="002F5CE3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keepNext/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Diferente de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6C01C3" w:rsidP="008473AB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Padronizado, sem</w:t>
            </w:r>
            <w:r w:rsidR="008473AB"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 integrações e sem sistema batch.</w:t>
            </w:r>
          </w:p>
        </w:tc>
      </w:tr>
      <w:tr w:rsidR="002F5CE3" w:rsidRPr="002F5CE3" w:rsidTr="002F5CE3">
        <w:tc>
          <w:tcPr>
            <w:tcW w:w="27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ind w:left="72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Nosso produto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8473A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É feito sob</w:t>
            </w:r>
            <w:proofErr w:type="gram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medida , totalmente customizado .</w:t>
            </w:r>
          </w:p>
        </w:tc>
      </w:tr>
    </w:tbl>
    <w:p w:rsidR="006A5583" w:rsidRDefault="006A5583" w:rsidP="002F5CE3">
      <w:pPr>
        <w:keepNext/>
        <w:spacing w:before="120" w:after="60" w:line="240" w:lineRule="atLeast"/>
        <w:ind w:left="720" w:hanging="720"/>
        <w:outlineLvl w:val="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bookmarkStart w:id="7" w:name="3.__________________Stakeholder_and_User"/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3.</w:t>
      </w:r>
      <w:r w:rsidRPr="002F5CE3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Descrições dos Envolvidos e dos </w:t>
      </w:r>
      <w:proofErr w:type="gramStart"/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Usuários</w:t>
      </w:r>
      <w:bookmarkEnd w:id="7"/>
      <w:proofErr w:type="gramEnd"/>
    </w:p>
    <w:p w:rsid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8" w:name="3.1_______________Market_Demographics"/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3.1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Demografia dos Mercados</w:t>
      </w:r>
      <w:bookmarkEnd w:id="8"/>
    </w:p>
    <w:p w:rsidR="00C36621" w:rsidRPr="00C97024" w:rsidRDefault="00C36621" w:rsidP="00C36621">
      <w:pPr>
        <w:keepNext/>
        <w:spacing w:before="120" w:after="60" w:line="240" w:lineRule="atLeast"/>
        <w:ind w:left="720" w:hanging="12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O mercado alvo desse sistema compreende atender a necessidade de órgãos públicos fabricando produtos customizados buscando sempre atingir a excelência no ramo, inovando e seguindo a risca os prazos.</w:t>
      </w: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9" w:name="3.2_______________Stakeholder_Summary"/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3.2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Resumo dos Envolvidos</w:t>
      </w:r>
      <w:bookmarkEnd w:id="9"/>
    </w:p>
    <w:p w:rsidR="002F5CE3" w:rsidRPr="002F5CE3" w:rsidRDefault="002F5CE3" w:rsidP="002F5CE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2880"/>
        <w:gridCol w:w="3060"/>
      </w:tblGrid>
      <w:tr w:rsidR="002F5CE3" w:rsidRPr="002F5CE3" w:rsidTr="002F5CE3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Responsabilidades</w:t>
            </w:r>
          </w:p>
        </w:tc>
      </w:tr>
      <w:tr w:rsidR="0013755E" w:rsidRPr="002F5CE3" w:rsidTr="002F5CE3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55E" w:rsidRPr="00C97024" w:rsidRDefault="0013755E" w:rsidP="0013755E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Funcionário publico</w:t>
            </w:r>
            <w:proofErr w:type="gram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 e dependentes</w:t>
            </w:r>
          </w:p>
          <w:p w:rsidR="0013755E" w:rsidRPr="002F5CE3" w:rsidRDefault="0013755E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55E" w:rsidRPr="00C97024" w:rsidRDefault="0013755E" w:rsidP="00C85941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É um envolvido que se beneficia com as vantagens do sistema.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755E" w:rsidRPr="00C97024" w:rsidRDefault="0013755E" w:rsidP="00C85941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Marca uma pericia e envia atestados médicos.</w:t>
            </w:r>
          </w:p>
        </w:tc>
      </w:tr>
    </w:tbl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10" w:name="3.3_______________User_Summary"/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3.3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Resumo dos Usuários</w:t>
      </w:r>
      <w:bookmarkEnd w:id="10"/>
    </w:p>
    <w:p w:rsidR="008B5EF6" w:rsidRPr="00C97024" w:rsidRDefault="008B5EF6" w:rsidP="008B5EF6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Resumo dos </w:t>
      </w:r>
      <w:proofErr w:type="gramStart"/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usuários :</w:t>
      </w:r>
      <w:proofErr w:type="gramEnd"/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br/>
        <w:t xml:space="preserve">  -todo o departamento de pericia médica do servidor.</w:t>
      </w:r>
    </w:p>
    <w:tbl>
      <w:tblPr>
        <w:tblW w:w="9060" w:type="dxa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373"/>
        <w:gridCol w:w="3308"/>
        <w:gridCol w:w="2907"/>
      </w:tblGrid>
      <w:tr w:rsidR="00A103DB" w:rsidRPr="002F5CE3" w:rsidTr="0085482B">
        <w:trPr>
          <w:trHeight w:val="418"/>
        </w:trPr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3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35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Responsabilidades</w:t>
            </w:r>
          </w:p>
        </w:tc>
        <w:tc>
          <w:tcPr>
            <w:tcW w:w="29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Envolvido</w:t>
            </w:r>
          </w:p>
        </w:tc>
      </w:tr>
      <w:tr w:rsidR="0085482B" w:rsidRPr="002F5CE3" w:rsidTr="00A56473">
        <w:trPr>
          <w:trHeight w:val="976"/>
        </w:trPr>
        <w:tc>
          <w:tcPr>
            <w:tcW w:w="1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Psicólogo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Na ausência de funcionários ele tem acesso ao sistema.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Cadastra </w:t>
            </w:r>
            <w:proofErr w:type="gram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pericia,</w:t>
            </w:r>
            <w:proofErr w:type="gram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cadastro de atestado médicos,reserva viaturas,cadastra funcionários,cadastra dependentes do funcionário,recebe processo,emitir processo,envia sms.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Auto-Envolvido</w:t>
            </w:r>
          </w:p>
        </w:tc>
      </w:tr>
      <w:tr w:rsidR="0085482B" w:rsidRPr="002F5CE3" w:rsidTr="00A56473">
        <w:trPr>
          <w:trHeight w:val="976"/>
        </w:trPr>
        <w:tc>
          <w:tcPr>
            <w:tcW w:w="1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Assistente Social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Responsável por fazer pedidos de materais e serviço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1A7B6D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Cadastra </w:t>
            </w:r>
            <w:proofErr w:type="gram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pericia,</w:t>
            </w:r>
            <w:proofErr w:type="gram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cadastro de atestado médicos,reserva viaturas,cadastra funcionários,cadastra dependentes do funcionário,recebe processo,emitir processo,envia sms,solicitação de materiais,solicitação de serviço e manutenção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Auto-Envolvido</w:t>
            </w:r>
          </w:p>
        </w:tc>
      </w:tr>
      <w:tr w:rsidR="0085482B" w:rsidRPr="002F5CE3" w:rsidTr="00A56473">
        <w:trPr>
          <w:trHeight w:val="976"/>
        </w:trPr>
        <w:tc>
          <w:tcPr>
            <w:tcW w:w="1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Médicos peritos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Default="0085482B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Na ausência de funcionários ele tem acesso ao sistema.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Cadastra </w:t>
            </w:r>
            <w:proofErr w:type="gram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pericia,</w:t>
            </w:r>
            <w:proofErr w:type="gram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cadastro de atestado médicos,reserva viaturas,cadastra funcionários,cadastra dependentes do funcionário,recebe processo,emitir processo,envia sms.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Auto-envolvido</w:t>
            </w:r>
            <w:proofErr w:type="gramEnd"/>
          </w:p>
        </w:tc>
      </w:tr>
      <w:tr w:rsidR="0085482B" w:rsidRPr="002F5CE3" w:rsidTr="00A56473">
        <w:trPr>
          <w:trHeight w:val="976"/>
        </w:trPr>
        <w:tc>
          <w:tcPr>
            <w:tcW w:w="14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Técnico Administrativo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Responsável por administrar o sistema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Cadastra </w:t>
            </w:r>
            <w:proofErr w:type="gram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pericia,</w:t>
            </w:r>
            <w:proofErr w:type="gram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cadastro de atestado médicos,reserva </w:t>
            </w:r>
            <w:r w:rsidR="00DC148D"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viaturas, cadastra</w:t>
            </w:r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 funcionários,cadastra dependentes do </w:t>
            </w:r>
            <w:proofErr w:type="spell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funcionário,recebe</w:t>
            </w:r>
            <w:proofErr w:type="spell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processo,emitir</w:t>
            </w:r>
            <w:proofErr w:type="spell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processo,envia</w:t>
            </w:r>
            <w:proofErr w:type="spell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sms</w:t>
            </w:r>
            <w:proofErr w:type="spell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82B" w:rsidRPr="00C97024" w:rsidRDefault="0085482B" w:rsidP="002F5CE3">
            <w:pPr>
              <w:spacing w:after="120" w:line="240" w:lineRule="atLeast"/>
              <w:rPr>
                <w:rFonts w:ascii="Arial" w:eastAsia="Times New Roman" w:hAnsi="Arial" w:cs="Arial"/>
                <w:iCs/>
                <w:color w:val="0000FF"/>
                <w:sz w:val="20"/>
                <w:szCs w:val="20"/>
                <w:lang w:eastAsia="pt-BR"/>
              </w:rPr>
            </w:pPr>
            <w:proofErr w:type="gramStart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Auto-envolvido</w:t>
            </w:r>
            <w:proofErr w:type="gramEnd"/>
            <w:r w:rsidRPr="00C97024">
              <w:rPr>
                <w:rFonts w:ascii="Arial" w:eastAsia="Times New Roman" w:hAnsi="Arial" w:cs="Arial"/>
                <w:iCs/>
                <w:color w:val="000000" w:themeColor="text1"/>
                <w:sz w:val="20"/>
                <w:szCs w:val="20"/>
                <w:lang w:eastAsia="pt-BR"/>
              </w:rPr>
              <w:t>.</w:t>
            </w:r>
          </w:p>
        </w:tc>
      </w:tr>
    </w:tbl>
    <w:p w:rsidR="002F5CE3" w:rsidRPr="002F5CE3" w:rsidRDefault="002F5CE3" w:rsidP="002F5CE3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11" w:name="3.4_______________User_Environment"/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3.4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Ambiente do Usuário</w:t>
      </w:r>
      <w:bookmarkEnd w:id="11"/>
    </w:p>
    <w:p w:rsidR="00CF586B" w:rsidRPr="00C97024" w:rsidRDefault="00CF586B" w:rsidP="00CF586B">
      <w:pPr>
        <w:spacing w:after="120" w:line="240" w:lineRule="atLeast"/>
        <w:ind w:left="720"/>
        <w:rPr>
          <w:rFonts w:ascii="Arial" w:eastAsia="Times New Roman" w:hAnsi="Arial" w:cs="Arial"/>
          <w:iCs/>
          <w:color w:val="FF0000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As pesso</w:t>
      </w:r>
      <w:r w:rsidR="00C36621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as enviam e marcam uma </w:t>
      </w:r>
      <w:proofErr w:type="gramStart"/>
      <w:r w:rsidR="00C36621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pericia .</w:t>
      </w:r>
      <w:proofErr w:type="gramEnd"/>
      <w:r w:rsidR="00C36621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D</w:t>
      </w:r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evido ao aumento de pessoas em meses próximo o verão (período de férias) o numero de pessoas envolvidas na tarefa aumenta levando em média 10 minutos para cadastrar um </w:t>
      </w:r>
      <w:r w:rsidR="00C36621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funcionário fazendo outro esperar esse ciclo para ser atendido.</w:t>
      </w:r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 </w:t>
      </w:r>
      <w:r w:rsidR="00E7066D" w:rsidRPr="00C97024">
        <w:rPr>
          <w:rFonts w:ascii="Arial" w:eastAsia="Times New Roman" w:hAnsi="Arial" w:cs="Arial"/>
          <w:iCs/>
          <w:color w:val="FF0000"/>
          <w:sz w:val="20"/>
          <w:szCs w:val="20"/>
          <w:lang w:eastAsia="pt-BR"/>
        </w:rPr>
        <w:tab/>
      </w:r>
    </w:p>
    <w:p w:rsidR="002F5CE3" w:rsidRPr="002F5CE3" w:rsidRDefault="00C73811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12" w:name="3.7_______________Key_Stakeholder_/_User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3.5</w:t>
      </w:r>
      <w:r w:rsidR="002F5CE3"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="002F5CE3"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Principais Necessidades dos Usuários ou dos Envolvidos</w:t>
      </w:r>
      <w:bookmarkEnd w:id="12"/>
    </w:p>
    <w:p w:rsidR="002F5CE3" w:rsidRPr="00C97024" w:rsidRDefault="002105FC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O problema </w:t>
      </w:r>
      <w:r w:rsidR="00681F0F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é o aumento de pericias próximo ao verão</w:t>
      </w:r>
      <w:r w:rsidR="00935F0F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, isso</w:t>
      </w:r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 está sendo resolvido com a consciência dos técnicos administrativos a não </w:t>
      </w:r>
      <w:r w:rsidR="00681F0F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fazer outra atividade </w:t>
      </w:r>
      <w:proofErr w:type="gramStart"/>
      <w:r w:rsidR="00681F0F"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no </w:t>
      </w:r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 períodos</w:t>
      </w:r>
      <w:proofErr w:type="gramEnd"/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 de aumento de pericias, queremos um sistema que facilite e reduza o numero de técnicos administrativos para realizar as tarefas.</w:t>
      </w:r>
    </w:p>
    <w:p w:rsidR="002F5CE3" w:rsidRPr="002F5CE3" w:rsidRDefault="002F5CE3" w:rsidP="002F5CE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tbl>
      <w:tblPr>
        <w:tblW w:w="105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1295"/>
        <w:gridCol w:w="1565"/>
        <w:gridCol w:w="2184"/>
        <w:gridCol w:w="14"/>
        <w:gridCol w:w="2609"/>
      </w:tblGrid>
      <w:tr w:rsidR="002F5CE3" w:rsidRPr="002F5CE3" w:rsidTr="002F5CE3"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Preocupações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Solução Atual</w:t>
            </w:r>
          </w:p>
        </w:tc>
        <w:tc>
          <w:tcPr>
            <w:tcW w:w="232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2F5CE3" w:rsidRDefault="002F5CE3" w:rsidP="002F5CE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2F5C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Soluções Propostas</w:t>
            </w:r>
          </w:p>
        </w:tc>
      </w:tr>
      <w:tr w:rsidR="002F5CE3" w:rsidRPr="002F5CE3" w:rsidTr="002F5CE3">
        <w:tc>
          <w:tcPr>
            <w:tcW w:w="27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681F0F" w:rsidP="002F5CE3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Agendar Pericia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681F0F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2F5CE3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681F0F"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Controlar o atendimento.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681F0F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Aumento de funcionário para suprir a demanda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5CE3" w:rsidRPr="00C97024" w:rsidRDefault="002F5CE3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 </w:t>
            </w:r>
            <w:r w:rsidR="00681F0F"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Desenvolvimento de um sistema que suporte e facilite o atendimento.</w:t>
            </w:r>
          </w:p>
        </w:tc>
      </w:tr>
      <w:tr w:rsidR="00551FB1" w:rsidRPr="002F5CE3" w:rsidTr="002F5CE3">
        <w:tc>
          <w:tcPr>
            <w:tcW w:w="27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FB1" w:rsidRPr="00C97024" w:rsidRDefault="00551FB1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Envio de </w:t>
            </w:r>
            <w:proofErr w:type="spellStart"/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sms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FB1" w:rsidRPr="00C97024" w:rsidRDefault="00551FB1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Média/baixa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FB1" w:rsidRPr="00C97024" w:rsidRDefault="00551FB1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facilitar</w:t>
            </w:r>
            <w:proofErr w:type="gramEnd"/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a comunicação em caso de cancelamento de pericias.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FB1" w:rsidRPr="00C97024" w:rsidRDefault="00551FB1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Telefonando p/ celular pessoal do funcionário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FB1" w:rsidRPr="00C97024" w:rsidRDefault="00551FB1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Implementar</w:t>
            </w:r>
            <w:proofErr w:type="gramEnd"/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no sistema um envio de torpedos.</w:t>
            </w:r>
          </w:p>
        </w:tc>
      </w:tr>
      <w:tr w:rsidR="00551FB1" w:rsidRPr="002F5CE3" w:rsidTr="002F5CE3">
        <w:tc>
          <w:tcPr>
            <w:tcW w:w="27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FB1" w:rsidRPr="00C97024" w:rsidRDefault="00551FB1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Cadastro de viaturas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FB1" w:rsidRPr="00C97024" w:rsidRDefault="00551FB1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FB1" w:rsidRPr="00C97024" w:rsidRDefault="00551FB1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Controlar e verificar se há viaturas disponíveis para aquele dia.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FB1" w:rsidRPr="00C97024" w:rsidRDefault="00551FB1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Envio de e-mail </w:t>
            </w:r>
            <w:proofErr w:type="gramStart"/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burocrático .</w:t>
            </w:r>
            <w:proofErr w:type="gramEnd"/>
          </w:p>
        </w:tc>
        <w:tc>
          <w:tcPr>
            <w:tcW w:w="24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FB1" w:rsidRPr="00C97024" w:rsidRDefault="00551FB1" w:rsidP="002F5CE3">
            <w:pPr>
              <w:spacing w:after="120" w:line="240" w:lineRule="atLeast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Implementar</w:t>
            </w:r>
            <w:proofErr w:type="gramEnd"/>
            <w:r w:rsidRPr="00C97024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 no sistema um cadastro de pedidos de viatura menos burocrático .</w:t>
            </w:r>
          </w:p>
        </w:tc>
      </w:tr>
      <w:tr w:rsidR="002F5CE3" w:rsidRPr="002F5CE3" w:rsidTr="002F5CE3"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5CE3" w:rsidRPr="002F5CE3" w:rsidRDefault="002F5CE3" w:rsidP="002F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5CE3" w:rsidRPr="002F5CE3" w:rsidRDefault="002F5CE3" w:rsidP="002F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5CE3" w:rsidRPr="002F5CE3" w:rsidRDefault="002F5CE3" w:rsidP="002F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5CE3" w:rsidRPr="002F5CE3" w:rsidRDefault="002F5CE3" w:rsidP="002F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5CE3" w:rsidRPr="002F5CE3" w:rsidRDefault="002F5CE3" w:rsidP="002F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5CE3" w:rsidRPr="002F5CE3" w:rsidRDefault="002F5CE3" w:rsidP="002F5CE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</w:tr>
    </w:tbl>
    <w:p w:rsidR="002F5CE3" w:rsidRPr="002F5CE3" w:rsidRDefault="002F5CE3" w:rsidP="002F5CE3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2F5CE3" w:rsidRPr="002F5CE3" w:rsidRDefault="00C73811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13" w:name="3.8_______________Alternatives_and_Compe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3.6</w:t>
      </w:r>
      <w:r w:rsidR="002F5CE3"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="002F5CE3"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Alternativas e Concorrência</w:t>
      </w:r>
      <w:bookmarkEnd w:id="13"/>
    </w:p>
    <w:p w:rsidR="00E7066D" w:rsidRPr="00C97024" w:rsidRDefault="00E7066D" w:rsidP="002F5CE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iCs/>
          <w:color w:val="0000FF"/>
          <w:sz w:val="20"/>
          <w:szCs w:val="20"/>
          <w:lang w:eastAsia="pt-BR"/>
        </w:rPr>
      </w:pPr>
      <w:bookmarkStart w:id="14" w:name="4.__________________Product_Overview"/>
      <w:r w:rsidRPr="00C97024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No momento não existe um concorrente direto com o Sistema Gerenciador de Pericias Médicas, Pois é um produto customizado.</w:t>
      </w: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4.</w:t>
      </w:r>
      <w:r w:rsidRPr="002F5CE3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Visão Geral do </w:t>
      </w:r>
      <w:proofErr w:type="gramStart"/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Produto</w:t>
      </w:r>
      <w:bookmarkEnd w:id="14"/>
      <w:proofErr w:type="gramEnd"/>
    </w:p>
    <w:p w:rsid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15" w:name="4.1_______________Product_Perspective"/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4.1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Perspectiva do Produto</w:t>
      </w:r>
      <w:bookmarkEnd w:id="15"/>
    </w:p>
    <w:p w:rsidR="000F3A5A" w:rsidRPr="00765E31" w:rsidRDefault="000F3A5A" w:rsidP="00A10EBE">
      <w:pPr>
        <w:keepNext/>
        <w:spacing w:before="120" w:after="60" w:line="240" w:lineRule="atLeast"/>
        <w:outlineLvl w:val="1"/>
        <w:rPr>
          <w:rFonts w:ascii="Arial" w:eastAsia="Times New Roman" w:hAnsi="Arial" w:cs="Arial"/>
          <w:bCs/>
          <w:color w:val="FF0000"/>
          <w:sz w:val="20"/>
          <w:szCs w:val="20"/>
          <w:lang w:eastAsia="pt-BR"/>
        </w:rPr>
      </w:pPr>
      <w:r w:rsidRPr="00765E31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>Esse produto tem como objetivo atender as necessidades do cliente, buscando uma interface mais trabalhada e acessível ao usuário do sistema, buscando sempre a liderança no ramo.</w:t>
      </w: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16" w:name="4.4_______________Cost_and_Pricing"/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4.4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Custos e Preços</w:t>
      </w:r>
      <w:bookmarkEnd w:id="16"/>
    </w:p>
    <w:p w:rsidR="00455D22" w:rsidRPr="00765E31" w:rsidRDefault="00455D22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bookmarkStart w:id="17" w:name="4.5_______________Licensing_and_Installa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O sistema será </w:t>
      </w:r>
      <w:r w:rsidR="0075741A"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pago</w:t>
      </w:r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 por um órgão publico.</w:t>
      </w: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4.5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Licenciamento e Instalação</w:t>
      </w:r>
      <w:bookmarkEnd w:id="17"/>
    </w:p>
    <w:p w:rsidR="00455D22" w:rsidRPr="00765E31" w:rsidRDefault="00455D22" w:rsidP="002F5CE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bookmarkStart w:id="18" w:name="5.__________________Product_Features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Todo o software customizado vai está no servidor.</w:t>
      </w:r>
    </w:p>
    <w:bookmarkEnd w:id="18"/>
    <w:p w:rsidR="009C02F0" w:rsidRPr="002F5CE3" w:rsidRDefault="002F5CE3" w:rsidP="009C02F0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2F5CE3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  <w:r w:rsidR="009C02F0"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5.</w:t>
      </w:r>
      <w:r w:rsidR="009C02F0" w:rsidRPr="002F5CE3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="009C02F0"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Recursos do </w:t>
      </w:r>
      <w:proofErr w:type="gramStart"/>
      <w:r w:rsidR="009C02F0"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Produto</w:t>
      </w:r>
      <w:proofErr w:type="gramEnd"/>
    </w:p>
    <w:p w:rsidR="009C02F0" w:rsidRPr="009C02F0" w:rsidRDefault="009C02F0" w:rsidP="009C02F0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213140"/>
          <w:sz w:val="20"/>
          <w:szCs w:val="20"/>
          <w:lang w:eastAsia="pt-BR"/>
        </w:rPr>
      </w:pPr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>O sistema poderá:</w:t>
      </w:r>
    </w:p>
    <w:p w:rsidR="009C02F0" w:rsidRPr="009C02F0" w:rsidRDefault="009C02F0" w:rsidP="009C02F0">
      <w:pPr>
        <w:shd w:val="clear" w:color="auto" w:fill="FFFFFF"/>
        <w:spacing w:after="100" w:afterAutospacing="1" w:line="252" w:lineRule="atLeast"/>
        <w:ind w:left="600" w:right="480"/>
        <w:rPr>
          <w:rFonts w:ascii="Arial" w:eastAsia="Times New Roman" w:hAnsi="Arial" w:cs="Arial"/>
          <w:color w:val="213140"/>
          <w:sz w:val="20"/>
          <w:szCs w:val="20"/>
          <w:lang w:eastAsia="pt-BR"/>
        </w:rPr>
      </w:pPr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·         Cadastrar atestado médico </w:t>
      </w:r>
      <w:proofErr w:type="gramStart"/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( </w:t>
      </w:r>
      <w:proofErr w:type="gramEnd"/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>nome/matricula, CRM, código de doença, dias de licença)</w:t>
      </w:r>
    </w:p>
    <w:p w:rsidR="009C02F0" w:rsidRPr="009C02F0" w:rsidRDefault="009C02F0" w:rsidP="009C02F0">
      <w:pPr>
        <w:shd w:val="clear" w:color="auto" w:fill="FFFFFF"/>
        <w:spacing w:after="100" w:afterAutospacing="1" w:line="252" w:lineRule="atLeast"/>
        <w:ind w:left="720" w:right="480"/>
        <w:rPr>
          <w:rFonts w:ascii="Arial" w:eastAsia="Times New Roman" w:hAnsi="Arial" w:cs="Arial"/>
          <w:color w:val="213140"/>
          <w:sz w:val="20"/>
          <w:szCs w:val="20"/>
          <w:lang w:eastAsia="pt-BR"/>
        </w:rPr>
      </w:pPr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        </w:t>
      </w:r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Cadastrar </w:t>
      </w:r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>de funcion</w:t>
      </w:r>
      <w:bookmarkStart w:id="19" w:name="_GoBack"/>
      <w:bookmarkEnd w:id="19"/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>ário(nome/matricula,endereço,telefone,agência onde atua).</w:t>
      </w:r>
    </w:p>
    <w:p w:rsidR="009C02F0" w:rsidRPr="009C02F0" w:rsidRDefault="009C02F0" w:rsidP="009C02F0">
      <w:pPr>
        <w:shd w:val="clear" w:color="auto" w:fill="FFFFFF"/>
        <w:spacing w:after="100" w:afterAutospacing="1" w:line="252" w:lineRule="atLeast"/>
        <w:ind w:left="720" w:right="480"/>
        <w:rPr>
          <w:rFonts w:ascii="Arial" w:eastAsia="Times New Roman" w:hAnsi="Arial" w:cs="Arial"/>
          <w:color w:val="213140"/>
          <w:sz w:val="20"/>
          <w:szCs w:val="20"/>
          <w:lang w:eastAsia="pt-BR"/>
        </w:rPr>
      </w:pPr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        </w:t>
      </w:r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Cadastrar de </w:t>
      </w:r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>dependente do funcionário (nome</w:t>
      </w:r>
      <w:proofErr w:type="gramStart"/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>, matricula</w:t>
      </w:r>
      <w:proofErr w:type="gramEnd"/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 do funcionário)</w:t>
      </w:r>
    </w:p>
    <w:p w:rsidR="009C02F0" w:rsidRPr="009C02F0" w:rsidRDefault="009C02F0" w:rsidP="009C02F0">
      <w:pPr>
        <w:shd w:val="clear" w:color="auto" w:fill="FFFFFF"/>
        <w:spacing w:after="100" w:afterAutospacing="1" w:line="252" w:lineRule="atLeast"/>
        <w:ind w:left="720" w:right="480"/>
        <w:rPr>
          <w:rFonts w:ascii="Arial" w:eastAsia="Times New Roman" w:hAnsi="Arial" w:cs="Arial"/>
          <w:color w:val="213140"/>
          <w:sz w:val="20"/>
          <w:szCs w:val="20"/>
          <w:lang w:eastAsia="pt-BR"/>
        </w:rPr>
      </w:pPr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        Emitir Processo </w:t>
      </w:r>
      <w:proofErr w:type="gramStart"/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( </w:t>
      </w:r>
      <w:proofErr w:type="gramEnd"/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>numero do processo, matricula do envolvido , do que se trata)</w:t>
      </w:r>
    </w:p>
    <w:p w:rsidR="009C02F0" w:rsidRPr="009C02F0" w:rsidRDefault="009C02F0" w:rsidP="009C02F0">
      <w:pPr>
        <w:shd w:val="clear" w:color="auto" w:fill="FFFFFF"/>
        <w:spacing w:after="100" w:afterAutospacing="1" w:line="252" w:lineRule="atLeast"/>
        <w:ind w:left="720" w:right="480"/>
        <w:rPr>
          <w:rFonts w:ascii="Arial" w:eastAsia="Times New Roman" w:hAnsi="Arial" w:cs="Arial"/>
          <w:color w:val="213140"/>
          <w:sz w:val="20"/>
          <w:szCs w:val="20"/>
          <w:lang w:eastAsia="pt-BR"/>
        </w:rPr>
      </w:pPr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        Solicitação de Materiais/</w:t>
      </w:r>
      <w:proofErr w:type="gramStart"/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>Serviços(</w:t>
      </w:r>
      <w:proofErr w:type="gramEnd"/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 matricula do funcionário que está solicitando, material solicitado e data de                  entrega)</w:t>
      </w:r>
    </w:p>
    <w:p w:rsidR="009C02F0" w:rsidRPr="009C02F0" w:rsidRDefault="009C02F0" w:rsidP="009C02F0">
      <w:pPr>
        <w:shd w:val="clear" w:color="auto" w:fill="FFFFFF"/>
        <w:spacing w:after="100" w:afterAutospacing="1" w:line="252" w:lineRule="atLeast"/>
        <w:ind w:left="720" w:right="480"/>
        <w:rPr>
          <w:rFonts w:ascii="Arial" w:eastAsia="Times New Roman" w:hAnsi="Arial" w:cs="Arial"/>
          <w:color w:val="213140"/>
          <w:sz w:val="20"/>
          <w:szCs w:val="20"/>
          <w:lang w:eastAsia="pt-BR"/>
        </w:rPr>
      </w:pPr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        Marcar Pericia </w:t>
      </w:r>
      <w:proofErr w:type="gramStart"/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( </w:t>
      </w:r>
      <w:proofErr w:type="gramEnd"/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>matricula, data da pericia, assunto da pericia)</w:t>
      </w:r>
    </w:p>
    <w:p w:rsidR="009C02F0" w:rsidRPr="009C02F0" w:rsidRDefault="009C02F0" w:rsidP="009C02F0">
      <w:pPr>
        <w:shd w:val="clear" w:color="auto" w:fill="FFFFFF"/>
        <w:spacing w:after="100" w:afterAutospacing="1" w:line="252" w:lineRule="atLeast"/>
        <w:ind w:left="720" w:right="480"/>
        <w:rPr>
          <w:rFonts w:ascii="Arial" w:eastAsia="Times New Roman" w:hAnsi="Arial" w:cs="Arial"/>
          <w:color w:val="213140"/>
          <w:sz w:val="20"/>
          <w:szCs w:val="20"/>
          <w:lang w:eastAsia="pt-BR"/>
        </w:rPr>
      </w:pPr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        Envio de SMS </w:t>
      </w:r>
      <w:proofErr w:type="gramStart"/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 xml:space="preserve">( </w:t>
      </w:r>
      <w:proofErr w:type="gramEnd"/>
      <w:r w:rsidRPr="009C02F0">
        <w:rPr>
          <w:rFonts w:ascii="Arial" w:eastAsia="Times New Roman" w:hAnsi="Arial" w:cs="Arial"/>
          <w:color w:val="213140"/>
          <w:sz w:val="20"/>
          <w:szCs w:val="20"/>
          <w:lang w:eastAsia="pt-BR"/>
        </w:rPr>
        <w:t>matricula do funcionário emissor, texto, matricula do funcionário destinatário).</w:t>
      </w:r>
    </w:p>
    <w:p w:rsidR="009C02F0" w:rsidRDefault="009C02F0" w:rsidP="009C02F0">
      <w:pPr>
        <w:shd w:val="clear" w:color="auto" w:fill="FFFFFF"/>
        <w:spacing w:after="100" w:afterAutospacing="1" w:line="252" w:lineRule="atLeast"/>
        <w:ind w:left="720" w:right="480"/>
        <w:rPr>
          <w:rFonts w:ascii="Helvetica" w:eastAsia="Times New Roman" w:hAnsi="Helvetica" w:cs="Helvetica"/>
          <w:color w:val="213140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color w:val="213140"/>
          <w:sz w:val="18"/>
          <w:szCs w:val="18"/>
          <w:lang w:eastAsia="pt-BR"/>
        </w:rPr>
        <w:tab/>
      </w:r>
    </w:p>
    <w:p w:rsidR="009C02F0" w:rsidRPr="009C02F0" w:rsidRDefault="009C02F0" w:rsidP="009C02F0">
      <w:pPr>
        <w:shd w:val="clear" w:color="auto" w:fill="FFFFFF"/>
        <w:spacing w:after="100" w:afterAutospacing="1" w:line="252" w:lineRule="atLeast"/>
        <w:ind w:left="720" w:right="480"/>
        <w:rPr>
          <w:rFonts w:ascii="Helvetica" w:eastAsia="Times New Roman" w:hAnsi="Helvetica" w:cs="Helvetica"/>
          <w:color w:val="213140"/>
          <w:sz w:val="18"/>
          <w:szCs w:val="18"/>
          <w:lang w:eastAsia="pt-BR"/>
        </w:rPr>
      </w:pPr>
    </w:p>
    <w:p w:rsidR="002F5CE3" w:rsidRPr="002F5CE3" w:rsidRDefault="002F5CE3" w:rsidP="002F5CE3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20" w:name="6.__________________Constraints"/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6.</w:t>
      </w:r>
      <w:r w:rsidRPr="002F5CE3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Restrições</w:t>
      </w:r>
      <w:bookmarkEnd w:id="20"/>
    </w:p>
    <w:p w:rsidR="002F5CE3" w:rsidRPr="00765E31" w:rsidRDefault="00455D22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O sistema deverá esta disponível até janeiro de 2016.</w:t>
      </w:r>
    </w:p>
    <w:p w:rsidR="00455D22" w:rsidRPr="00765E31" w:rsidRDefault="00455D22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O sistema deve atender a um design de fácil manuseio.</w:t>
      </w: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21" w:name="8.__________________Precedence_and_Prior"/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8.</w:t>
      </w:r>
      <w:r w:rsidRPr="002F5CE3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Precedência e </w:t>
      </w:r>
      <w:proofErr w:type="gramStart"/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Prioridade</w:t>
      </w:r>
      <w:bookmarkEnd w:id="21"/>
      <w:proofErr w:type="gramEnd"/>
    </w:p>
    <w:p w:rsidR="002F5CE3" w:rsidRPr="00765E31" w:rsidRDefault="004D0270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proofErr w:type="gramStart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1.</w:t>
      </w:r>
      <w:proofErr w:type="gramEnd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Efetuar </w:t>
      </w:r>
      <w:proofErr w:type="spellStart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Login</w:t>
      </w:r>
      <w:proofErr w:type="spellEnd"/>
    </w:p>
    <w:p w:rsidR="004D0270" w:rsidRPr="00765E31" w:rsidRDefault="004D0270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proofErr w:type="gramStart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2.</w:t>
      </w:r>
      <w:proofErr w:type="gramEnd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cadastro atestado médicos</w:t>
      </w:r>
    </w:p>
    <w:p w:rsidR="004D0270" w:rsidRPr="00765E31" w:rsidRDefault="004D0270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proofErr w:type="gramStart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3.</w:t>
      </w:r>
      <w:proofErr w:type="gramEnd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cadastro de funcionários</w:t>
      </w:r>
    </w:p>
    <w:p w:rsidR="004D0270" w:rsidRPr="00765E31" w:rsidRDefault="004D0270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proofErr w:type="gramStart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4.</w:t>
      </w:r>
      <w:proofErr w:type="gramEnd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cadastro de dependentes do funcionário</w:t>
      </w:r>
    </w:p>
    <w:p w:rsidR="004D0270" w:rsidRPr="00765E31" w:rsidRDefault="004D0270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proofErr w:type="gramStart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5.</w:t>
      </w:r>
      <w:proofErr w:type="gramEnd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agendar pericia</w:t>
      </w:r>
    </w:p>
    <w:p w:rsidR="004D0270" w:rsidRPr="00765E31" w:rsidRDefault="004D0270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proofErr w:type="gramStart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6.</w:t>
      </w:r>
      <w:proofErr w:type="gramEnd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solicitação de materiais.</w:t>
      </w:r>
    </w:p>
    <w:p w:rsidR="004D0270" w:rsidRPr="00765E31" w:rsidRDefault="004D0270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proofErr w:type="gramStart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7.</w:t>
      </w:r>
      <w:proofErr w:type="gramEnd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solicitação de  serviço/manutenção</w:t>
      </w:r>
    </w:p>
    <w:p w:rsidR="004D0270" w:rsidRPr="00765E31" w:rsidRDefault="004D0270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proofErr w:type="gramStart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8.</w:t>
      </w:r>
      <w:proofErr w:type="gramEnd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 xml:space="preserve">envio </w:t>
      </w:r>
      <w:proofErr w:type="spellStart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sms</w:t>
      </w:r>
      <w:proofErr w:type="spellEnd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.</w:t>
      </w:r>
    </w:p>
    <w:p w:rsidR="004D0270" w:rsidRPr="00765E31" w:rsidRDefault="004D0270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proofErr w:type="gramStart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9.</w:t>
      </w:r>
      <w:proofErr w:type="gramEnd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reservar viaturas.</w:t>
      </w: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22" w:name="9.__________________Other_Product_Requir"/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9.</w:t>
      </w:r>
      <w:r w:rsidRPr="002F5CE3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Outros Requisitos do </w:t>
      </w:r>
      <w:proofErr w:type="gramStart"/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Produto</w:t>
      </w:r>
      <w:bookmarkEnd w:id="22"/>
      <w:proofErr w:type="gramEnd"/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23" w:name="9.1_______________Applicable_Standards"/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9.1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Padrões Aplicáveis</w:t>
      </w:r>
      <w:bookmarkEnd w:id="23"/>
    </w:p>
    <w:p w:rsidR="00C97024" w:rsidRPr="00765E31" w:rsidRDefault="00C97024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</w:pPr>
      <w:bookmarkStart w:id="24" w:name="9.2_______________System_Requirements"/>
      <w:r w:rsidRPr="00765E31">
        <w:rPr>
          <w:rFonts w:ascii="Arial" w:hAnsi="Arial" w:cs="Arial"/>
          <w:color w:val="000000" w:themeColor="text1"/>
          <w:sz w:val="20"/>
          <w:szCs w:val="20"/>
        </w:rPr>
        <w:t xml:space="preserve">Os artefatos produzidos seguirão os modelos do Processo de Engenharia de Software da Empresa </w:t>
      </w:r>
      <w:proofErr w:type="gramStart"/>
      <w:r w:rsidRPr="00765E31">
        <w:rPr>
          <w:rFonts w:ascii="Arial" w:hAnsi="Arial" w:cs="Arial"/>
          <w:color w:val="000000" w:themeColor="text1"/>
          <w:sz w:val="20"/>
          <w:szCs w:val="20"/>
        </w:rPr>
        <w:t>Contratada</w:t>
      </w:r>
      <w:r w:rsidRPr="00765E31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BR"/>
        </w:rPr>
        <w:t xml:space="preserve"> .</w:t>
      </w:r>
      <w:proofErr w:type="gramEnd"/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9.2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Requisitos do Sistema</w:t>
      </w:r>
      <w:bookmarkEnd w:id="24"/>
    </w:p>
    <w:p w:rsidR="002F5CE3" w:rsidRPr="00765E31" w:rsidRDefault="00C97024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Deverá ser desenvolvido na plataforma web</w:t>
      </w:r>
    </w:p>
    <w:p w:rsidR="00C97024" w:rsidRPr="00765E31" w:rsidRDefault="00C97024" w:rsidP="002F5CE3">
      <w:pPr>
        <w:spacing w:after="120" w:line="240" w:lineRule="atLeast"/>
        <w:rPr>
          <w:rFonts w:ascii="Arial" w:hAnsi="Arial" w:cs="Arial"/>
          <w:color w:val="000000" w:themeColor="text1"/>
          <w:sz w:val="20"/>
          <w:szCs w:val="20"/>
          <w:lang w:val="pt-PT"/>
        </w:rPr>
      </w:pPr>
      <w:r w:rsidRPr="00765E31">
        <w:rPr>
          <w:rFonts w:ascii="Arial" w:hAnsi="Arial" w:cs="Arial"/>
          <w:color w:val="000000" w:themeColor="text1"/>
          <w:sz w:val="20"/>
          <w:szCs w:val="20"/>
          <w:lang w:val="pt-PT"/>
        </w:rPr>
        <w:t>O sistema operacional a ser utilizado como servidor de aplicação, será o Windows</w:t>
      </w:r>
      <w:proofErr w:type="gramStart"/>
      <w:r w:rsidRPr="00765E31">
        <w:rPr>
          <w:rFonts w:ascii="Arial" w:hAnsi="Arial" w:cs="Arial"/>
          <w:color w:val="000000" w:themeColor="text1"/>
          <w:sz w:val="20"/>
          <w:szCs w:val="20"/>
          <w:lang w:val="pt-PT"/>
        </w:rPr>
        <w:t xml:space="preserve">  </w:t>
      </w:r>
      <w:proofErr w:type="gramEnd"/>
      <w:r w:rsidRPr="00765E31">
        <w:rPr>
          <w:rFonts w:ascii="Arial" w:hAnsi="Arial" w:cs="Arial"/>
          <w:color w:val="000000" w:themeColor="text1"/>
          <w:sz w:val="20"/>
          <w:szCs w:val="20"/>
          <w:lang w:val="pt-PT"/>
        </w:rPr>
        <w:t>7.</w:t>
      </w:r>
    </w:p>
    <w:p w:rsidR="00C97024" w:rsidRPr="009C02F0" w:rsidRDefault="00C97024" w:rsidP="00C97024">
      <w:pPr>
        <w:pStyle w:val="Instruo"/>
        <w:rPr>
          <w:i w:val="0"/>
          <w:color w:val="000000" w:themeColor="text1"/>
        </w:rPr>
      </w:pPr>
      <w:bookmarkStart w:id="25" w:name="_Toc355248877"/>
      <w:r w:rsidRPr="009C02F0">
        <w:rPr>
          <w:i w:val="0"/>
          <w:color w:val="000000" w:themeColor="text1"/>
        </w:rPr>
        <w:t xml:space="preserve">Browsers </w:t>
      </w:r>
      <w:bookmarkEnd w:id="25"/>
      <w:proofErr w:type="spellStart"/>
      <w:proofErr w:type="gramStart"/>
      <w:r w:rsidRPr="009C02F0">
        <w:rPr>
          <w:i w:val="0"/>
          <w:color w:val="000000" w:themeColor="text1"/>
        </w:rPr>
        <w:t>firefox</w:t>
      </w:r>
      <w:proofErr w:type="gramEnd"/>
      <w:r w:rsidRPr="009C02F0">
        <w:rPr>
          <w:i w:val="0"/>
          <w:color w:val="000000" w:themeColor="text1"/>
        </w:rPr>
        <w:t>,opera,chrome</w:t>
      </w:r>
      <w:proofErr w:type="spellEnd"/>
      <w:r w:rsidRPr="009C02F0">
        <w:rPr>
          <w:i w:val="0"/>
          <w:color w:val="000000" w:themeColor="text1"/>
        </w:rPr>
        <w:t>.</w:t>
      </w:r>
    </w:p>
    <w:p w:rsidR="00C97024" w:rsidRPr="00765E31" w:rsidRDefault="00C97024" w:rsidP="00C97024">
      <w:pPr>
        <w:pStyle w:val="Instruo"/>
        <w:rPr>
          <w:i w:val="0"/>
          <w:color w:val="000000" w:themeColor="text1"/>
          <w:lang w:val="pt-PT"/>
        </w:rPr>
      </w:pPr>
      <w:bookmarkStart w:id="26" w:name="_Toc355248878"/>
    </w:p>
    <w:p w:rsidR="00C97024" w:rsidRPr="00765E31" w:rsidRDefault="00C97024" w:rsidP="00C97024">
      <w:pPr>
        <w:pStyle w:val="Instruo"/>
        <w:rPr>
          <w:i w:val="0"/>
          <w:color w:val="000000" w:themeColor="text1"/>
          <w:lang w:val="pt-PT"/>
        </w:rPr>
      </w:pPr>
      <w:r w:rsidRPr="00765E31">
        <w:rPr>
          <w:i w:val="0"/>
          <w:color w:val="000000" w:themeColor="text1"/>
          <w:lang w:val="pt-PT"/>
        </w:rPr>
        <w:t>Disponibilidade 24x7</w:t>
      </w:r>
      <w:bookmarkEnd w:id="26"/>
    </w:p>
    <w:p w:rsidR="00C97024" w:rsidRPr="00C97024" w:rsidRDefault="00C97024" w:rsidP="002F5CE3">
      <w:p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27" w:name="10._____________Documentation_Requiremen"/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10.</w:t>
      </w:r>
      <w:r w:rsidRPr="002F5CE3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</w:t>
      </w:r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Requisitos de </w:t>
      </w:r>
      <w:proofErr w:type="gramStart"/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Documentação</w:t>
      </w:r>
      <w:bookmarkEnd w:id="27"/>
      <w:proofErr w:type="gramEnd"/>
    </w:p>
    <w:p w:rsidR="00C17610" w:rsidRDefault="00C97024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</w:pPr>
      <w:bookmarkStart w:id="28" w:name="10.1____________User_Manual"/>
      <w:r w:rsidRPr="00765E31">
        <w:rPr>
          <w:rFonts w:ascii="Arial" w:hAnsi="Arial" w:cs="Arial"/>
          <w:color w:val="000000" w:themeColor="text1"/>
          <w:sz w:val="20"/>
          <w:szCs w:val="20"/>
        </w:rPr>
        <w:t>Os artefatos produzidos seguirão os modelos do Processo de Engenharia de Software da Empresa Contratada</w:t>
      </w:r>
      <w:r w:rsidRPr="00765E3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pt-BR"/>
        </w:rPr>
        <w:t xml:space="preserve"> </w:t>
      </w: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10.1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Manual do Usuário</w:t>
      </w:r>
      <w:bookmarkEnd w:id="28"/>
    </w:p>
    <w:p w:rsidR="00E95713" w:rsidRPr="00765E31" w:rsidRDefault="00E9571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bookmarkStart w:id="29" w:name="10.2____________On-line_Help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Não é necessário o Sistema é de fácil manuseio</w:t>
      </w:r>
      <w:proofErr w:type="gramStart"/>
      <w:r w:rsidR="00BD70DE"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.</w:t>
      </w:r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.</w:t>
      </w:r>
      <w:proofErr w:type="gramEnd"/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10.2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Ajuda On-line</w:t>
      </w:r>
      <w:bookmarkEnd w:id="29"/>
    </w:p>
    <w:p w:rsidR="00E95713" w:rsidRPr="00765E31" w:rsidRDefault="00E9571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bookmarkStart w:id="30" w:name="10.3____________Installation_Guides,_Con"/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Ajuda Geral e especifica de um contexto estará disponível para todas as funções do sistema.</w:t>
      </w:r>
    </w:p>
    <w:p w:rsidR="002F5CE3" w:rsidRPr="002F5CE3" w:rsidRDefault="002F5CE3" w:rsidP="002F5CE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10.3</w:t>
      </w:r>
      <w:r w:rsidRPr="002F5CE3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</w:t>
      </w:r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Guias de Instalação e de Configuração, e Arquivo </w:t>
      </w:r>
      <w:proofErr w:type="spellStart"/>
      <w:proofErr w:type="gramStart"/>
      <w:r w:rsidRPr="002F5CE3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Leiame</w:t>
      </w:r>
      <w:bookmarkEnd w:id="30"/>
      <w:proofErr w:type="spellEnd"/>
      <w:proofErr w:type="gramEnd"/>
    </w:p>
    <w:p w:rsidR="002F5CE3" w:rsidRPr="00765E31" w:rsidRDefault="001A333C" w:rsidP="002F5CE3">
      <w:pPr>
        <w:spacing w:after="120" w:line="240" w:lineRule="atLeast"/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</w:pPr>
      <w:r w:rsidRPr="00765E31">
        <w:rPr>
          <w:rFonts w:ascii="Arial" w:eastAsia="Times New Roman" w:hAnsi="Arial" w:cs="Arial"/>
          <w:iCs/>
          <w:color w:val="000000" w:themeColor="text1"/>
          <w:sz w:val="20"/>
          <w:szCs w:val="20"/>
          <w:lang w:eastAsia="pt-BR"/>
        </w:rPr>
        <w:t>Será fornecido um manual de instalação e também um plano formal de transferência de conhecimento será desenvolvido para garantir que a equipe seja capaz de manter o sistema em funcionamento.</w:t>
      </w:r>
    </w:p>
    <w:p w:rsidR="002F5CE3" w:rsidRPr="002F5CE3" w:rsidRDefault="002F5CE3" w:rsidP="002F5CE3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2F5CE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 </w:t>
      </w:r>
    </w:p>
    <w:p w:rsidR="004B123E" w:rsidRDefault="004B123E"/>
    <w:sectPr w:rsidR="004B123E" w:rsidSect="002F5C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58A8"/>
    <w:multiLevelType w:val="hybridMultilevel"/>
    <w:tmpl w:val="F3D02FA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588107AA"/>
    <w:multiLevelType w:val="multilevel"/>
    <w:tmpl w:val="59AA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3D6277"/>
    <w:multiLevelType w:val="multilevel"/>
    <w:tmpl w:val="97E8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CE3"/>
    <w:rsid w:val="000F3A5A"/>
    <w:rsid w:val="0013755E"/>
    <w:rsid w:val="001A333C"/>
    <w:rsid w:val="002105FC"/>
    <w:rsid w:val="00240CB5"/>
    <w:rsid w:val="00254C38"/>
    <w:rsid w:val="002A1D5F"/>
    <w:rsid w:val="002E709C"/>
    <w:rsid w:val="002F5CE3"/>
    <w:rsid w:val="003B40BA"/>
    <w:rsid w:val="00406AF5"/>
    <w:rsid w:val="0042181E"/>
    <w:rsid w:val="00455D22"/>
    <w:rsid w:val="00475934"/>
    <w:rsid w:val="004B123E"/>
    <w:rsid w:val="004D0270"/>
    <w:rsid w:val="00551FB1"/>
    <w:rsid w:val="00681F0F"/>
    <w:rsid w:val="006A5583"/>
    <w:rsid w:val="006C01C3"/>
    <w:rsid w:val="0075741A"/>
    <w:rsid w:val="00765E31"/>
    <w:rsid w:val="00845168"/>
    <w:rsid w:val="008473AB"/>
    <w:rsid w:val="0085482B"/>
    <w:rsid w:val="008B5EF6"/>
    <w:rsid w:val="00935F0F"/>
    <w:rsid w:val="009523DA"/>
    <w:rsid w:val="0095300D"/>
    <w:rsid w:val="009C02F0"/>
    <w:rsid w:val="00A103DB"/>
    <w:rsid w:val="00A10EBE"/>
    <w:rsid w:val="00A56C5B"/>
    <w:rsid w:val="00A82DB5"/>
    <w:rsid w:val="00AA5805"/>
    <w:rsid w:val="00BD2DD4"/>
    <w:rsid w:val="00BD70DE"/>
    <w:rsid w:val="00C17610"/>
    <w:rsid w:val="00C36621"/>
    <w:rsid w:val="00C73811"/>
    <w:rsid w:val="00C97024"/>
    <w:rsid w:val="00CF586B"/>
    <w:rsid w:val="00DC148D"/>
    <w:rsid w:val="00DF1C6F"/>
    <w:rsid w:val="00DF6818"/>
    <w:rsid w:val="00E1172D"/>
    <w:rsid w:val="00E7066D"/>
    <w:rsid w:val="00E82506"/>
    <w:rsid w:val="00E95713"/>
    <w:rsid w:val="00F86A67"/>
    <w:rsid w:val="00FD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5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F5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F5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5C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F5C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5C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F5CE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F5CE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F5CE3"/>
  </w:style>
  <w:style w:type="paragraph" w:styleId="Sumrio2">
    <w:name w:val="toc 2"/>
    <w:basedOn w:val="Normal"/>
    <w:autoRedefine/>
    <w:uiPriority w:val="39"/>
    <w:semiHidden/>
    <w:unhideWhenUsed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2F5CE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2">
    <w:name w:val="paragraph2"/>
    <w:basedOn w:val="Normal"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4">
    <w:name w:val="paragraph4"/>
    <w:basedOn w:val="Normal"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uiPriority w:val="99"/>
    <w:rsid w:val="00C97024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5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F5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F5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5C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F5C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F5C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F5CE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F5CE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F5CE3"/>
  </w:style>
  <w:style w:type="paragraph" w:styleId="Sumrio2">
    <w:name w:val="toc 2"/>
    <w:basedOn w:val="Normal"/>
    <w:autoRedefine/>
    <w:uiPriority w:val="39"/>
    <w:semiHidden/>
    <w:unhideWhenUsed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2F5CE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2">
    <w:name w:val="paragraph2"/>
    <w:basedOn w:val="Normal"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4">
    <w:name w:val="paragraph4"/>
    <w:basedOn w:val="Normal"/>
    <w:rsid w:val="002F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uiPriority w:val="99"/>
    <w:rsid w:val="00C97024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0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academia\A&amp;P\RationalUnifiedProcess%20-%20Portugu%C3%AAs\webtmpl\templates\req\rup_vision.htm" TargetMode="External"/><Relationship Id="rId18" Type="http://schemas.openxmlformats.org/officeDocument/2006/relationships/hyperlink" Target="file:///D:\academia\A&amp;P\RationalUnifiedProcess%20-%20Portugu%C3%AAs\webtmpl\templates\req\rup_vision.htm" TargetMode="External"/><Relationship Id="rId26" Type="http://schemas.openxmlformats.org/officeDocument/2006/relationships/hyperlink" Target="file:///D:\academia\A&amp;P\RationalUnifiedProcess%20-%20Portugu%C3%AAs\webtmpl\templates\req\rup_vision.htm" TargetMode="External"/><Relationship Id="rId39" Type="http://schemas.openxmlformats.org/officeDocument/2006/relationships/hyperlink" Target="file:///D:\academia\A&amp;P\RationalUnifiedProcess%20-%20Portugu%C3%AAs\webtmpl\templates\req\rup_vision.htm" TargetMode="External"/><Relationship Id="rId3" Type="http://schemas.openxmlformats.org/officeDocument/2006/relationships/styles" Target="styles.xml"/><Relationship Id="rId21" Type="http://schemas.openxmlformats.org/officeDocument/2006/relationships/hyperlink" Target="file:///D:\academia\A&amp;P\RationalUnifiedProcess%20-%20Portugu%C3%AAs\webtmpl\templates\req\rup_vision.htm" TargetMode="External"/><Relationship Id="rId34" Type="http://schemas.openxmlformats.org/officeDocument/2006/relationships/hyperlink" Target="file:///D:\academia\A&amp;P\RationalUnifiedProcess%20-%20Portugu%C3%AAs\webtmpl\templates\req\rup_vision.htm" TargetMode="External"/><Relationship Id="rId42" Type="http://schemas.openxmlformats.org/officeDocument/2006/relationships/hyperlink" Target="file:///D:\academia\A&amp;P\RationalUnifiedProcess%20-%20Portugu%C3%AAs\webtmpl\templates\req\rup_vision.htm" TargetMode="External"/><Relationship Id="rId47" Type="http://schemas.openxmlformats.org/officeDocument/2006/relationships/hyperlink" Target="file:///D:\academia\A&amp;P\RationalUnifiedProcess%20-%20Portugu%C3%AAs\webtmpl\templates\req\rup_vision.htm" TargetMode="External"/><Relationship Id="rId50" Type="http://schemas.openxmlformats.org/officeDocument/2006/relationships/hyperlink" Target="file:///D:\academia\A&amp;P\RationalUnifiedProcess%20-%20Portugu%C3%AAs\webtmpl\templates\req\rup_vision.htm" TargetMode="External"/><Relationship Id="rId7" Type="http://schemas.openxmlformats.org/officeDocument/2006/relationships/hyperlink" Target="file:///D:\academia\A&amp;P\RationalUnifiedProcess%20-%20Portugu%C3%AAs\webtmpl\templates\req\rup_vision.htm" TargetMode="External"/><Relationship Id="rId12" Type="http://schemas.openxmlformats.org/officeDocument/2006/relationships/hyperlink" Target="file:///D:\academia\A&amp;P\RationalUnifiedProcess%20-%20Portugu%C3%AAs\webtmpl\templates\req\rup_vision.htm" TargetMode="External"/><Relationship Id="rId17" Type="http://schemas.openxmlformats.org/officeDocument/2006/relationships/hyperlink" Target="file:///D:\academia\A&amp;P\RationalUnifiedProcess%20-%20Portugu%C3%AAs\webtmpl\templates\req\rup_vision.htm" TargetMode="External"/><Relationship Id="rId25" Type="http://schemas.openxmlformats.org/officeDocument/2006/relationships/hyperlink" Target="file:///D:\academia\A&amp;P\RationalUnifiedProcess%20-%20Portugu%C3%AAs\webtmpl\templates\req\rup_vision.htm" TargetMode="External"/><Relationship Id="rId33" Type="http://schemas.openxmlformats.org/officeDocument/2006/relationships/hyperlink" Target="file:///D:\academia\A&amp;P\RationalUnifiedProcess%20-%20Portugu%C3%AAs\webtmpl\templates\req\rup_vision.htm" TargetMode="External"/><Relationship Id="rId38" Type="http://schemas.openxmlformats.org/officeDocument/2006/relationships/hyperlink" Target="file:///D:\academia\A&amp;P\RationalUnifiedProcess%20-%20Portugu%C3%AAs\webtmpl\templates\req\rup_vision.htm" TargetMode="External"/><Relationship Id="rId46" Type="http://schemas.openxmlformats.org/officeDocument/2006/relationships/hyperlink" Target="file:///D:\academia\A&amp;P\RationalUnifiedProcess%20-%20Portugu%C3%AAs\webtmpl\templates\req\rup_visio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academia\A&amp;P\RationalUnifiedProcess%20-%20Portugu%C3%AAs\webtmpl\templates\req\rup_vision.htm" TargetMode="External"/><Relationship Id="rId20" Type="http://schemas.openxmlformats.org/officeDocument/2006/relationships/hyperlink" Target="file:///D:\academia\A&amp;P\RationalUnifiedProcess%20-%20Portugu%C3%AAs\webtmpl\templates\req\rup_vision.htm" TargetMode="External"/><Relationship Id="rId29" Type="http://schemas.openxmlformats.org/officeDocument/2006/relationships/hyperlink" Target="file:///D:\academia\A&amp;P\RationalUnifiedProcess%20-%20Portugu%C3%AAs\webtmpl\templates\req\rup_vision.htm" TargetMode="External"/><Relationship Id="rId41" Type="http://schemas.openxmlformats.org/officeDocument/2006/relationships/hyperlink" Target="file:///D:\academia\A&amp;P\RationalUnifiedProcess%20-%20Portugu%C3%AAs\webtmpl\templates\req\rup_vision.htm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academia\A&amp;P\RationalUnifiedProcess%20-%20Portugu%C3%AAs\webtmpl\templates\req\rup_vision.htm" TargetMode="External"/><Relationship Id="rId24" Type="http://schemas.openxmlformats.org/officeDocument/2006/relationships/hyperlink" Target="file:///D:\academia\A&amp;P\RationalUnifiedProcess%20-%20Portugu%C3%AAs\webtmpl\templates\req\rup_vision.htm" TargetMode="External"/><Relationship Id="rId32" Type="http://schemas.openxmlformats.org/officeDocument/2006/relationships/hyperlink" Target="file:///D:\academia\A&amp;P\RationalUnifiedProcess%20-%20Portugu%C3%AAs\webtmpl\templates\req\rup_vision.htm" TargetMode="External"/><Relationship Id="rId37" Type="http://schemas.openxmlformats.org/officeDocument/2006/relationships/hyperlink" Target="file:///D:\academia\A&amp;P\RationalUnifiedProcess%20-%20Portugu%C3%AAs\webtmpl\templates\req\rup_vision.htm" TargetMode="External"/><Relationship Id="rId40" Type="http://schemas.openxmlformats.org/officeDocument/2006/relationships/hyperlink" Target="file:///D:\academia\A&amp;P\RationalUnifiedProcess%20-%20Portugu%C3%AAs\webtmpl\templates\req\rup_vision.htm" TargetMode="External"/><Relationship Id="rId45" Type="http://schemas.openxmlformats.org/officeDocument/2006/relationships/hyperlink" Target="file:///D:\academia\A&amp;P\RationalUnifiedProcess%20-%20Portugu%C3%AAs\webtmpl\templates\req\rup_vision.htm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D:\academia\A&amp;P\RationalUnifiedProcess%20-%20Portugu%C3%AAs\webtmpl\templates\req\rup_vision.htm" TargetMode="External"/><Relationship Id="rId23" Type="http://schemas.openxmlformats.org/officeDocument/2006/relationships/hyperlink" Target="file:///D:\academia\A&amp;P\RationalUnifiedProcess%20-%20Portugu%C3%AAs\webtmpl\templates\req\rup_vision.htm" TargetMode="External"/><Relationship Id="rId28" Type="http://schemas.openxmlformats.org/officeDocument/2006/relationships/hyperlink" Target="file:///D:\academia\A&amp;P\RationalUnifiedProcess%20-%20Portugu%C3%AAs\webtmpl\templates\req\rup_vision.htm" TargetMode="External"/><Relationship Id="rId36" Type="http://schemas.openxmlformats.org/officeDocument/2006/relationships/hyperlink" Target="file:///D:\academia\A&amp;P\RationalUnifiedProcess%20-%20Portugu%C3%AAs\webtmpl\templates\req\rup_vision.htm" TargetMode="External"/><Relationship Id="rId49" Type="http://schemas.openxmlformats.org/officeDocument/2006/relationships/hyperlink" Target="file:///D:\academia\A&amp;P\RationalUnifiedProcess%20-%20Portugu%C3%AAs\webtmpl\templates\req\rup_vision.htm" TargetMode="External"/><Relationship Id="rId10" Type="http://schemas.openxmlformats.org/officeDocument/2006/relationships/hyperlink" Target="file:///D:\academia\A&amp;P\RationalUnifiedProcess%20-%20Portugu%C3%AAs\webtmpl\templates\req\rup_vision.htm" TargetMode="External"/><Relationship Id="rId19" Type="http://schemas.openxmlformats.org/officeDocument/2006/relationships/hyperlink" Target="file:///D:\academia\A&amp;P\RationalUnifiedProcess%20-%20Portugu%C3%AAs\webtmpl\templates\req\rup_vision.htm" TargetMode="External"/><Relationship Id="rId31" Type="http://schemas.openxmlformats.org/officeDocument/2006/relationships/hyperlink" Target="file:///D:\academia\A&amp;P\RationalUnifiedProcess%20-%20Portugu%C3%AAs\webtmpl\templates\req\rup_vision.htm" TargetMode="External"/><Relationship Id="rId44" Type="http://schemas.openxmlformats.org/officeDocument/2006/relationships/hyperlink" Target="file:///D:\academia\A&amp;P\RationalUnifiedProcess%20-%20Portugu%C3%AAs\webtmpl\templates\req\rup_vision.htm" TargetMode="External"/><Relationship Id="rId52" Type="http://schemas.openxmlformats.org/officeDocument/2006/relationships/hyperlink" Target="file:///D:\academia\A&amp;P\RationalUnifiedProcess%20-%20Portugu%C3%AAs\webtmpl\templates\req\rup_vision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academia\A&amp;P\RationalUnifiedProcess%20-%20Portugu%C3%AAs\webtmpl\templates\req\rup_vision.htm" TargetMode="External"/><Relationship Id="rId14" Type="http://schemas.openxmlformats.org/officeDocument/2006/relationships/hyperlink" Target="file:///D:\academia\A&amp;P\RationalUnifiedProcess%20-%20Portugu%C3%AAs\webtmpl\templates\req\rup_vision.htm" TargetMode="External"/><Relationship Id="rId22" Type="http://schemas.openxmlformats.org/officeDocument/2006/relationships/hyperlink" Target="file:///D:\academia\A&amp;P\RationalUnifiedProcess%20-%20Portugu%C3%AAs\webtmpl\templates\req\rup_vision.htm" TargetMode="External"/><Relationship Id="rId27" Type="http://schemas.openxmlformats.org/officeDocument/2006/relationships/hyperlink" Target="file:///D:\academia\A&amp;P\RationalUnifiedProcess%20-%20Portugu%C3%AAs\webtmpl\templates\req\rup_vision.htm" TargetMode="External"/><Relationship Id="rId30" Type="http://schemas.openxmlformats.org/officeDocument/2006/relationships/hyperlink" Target="file:///D:\academia\A&amp;P\RationalUnifiedProcess%20-%20Portugu%C3%AAs\webtmpl\templates\req\rup_vision.htm" TargetMode="External"/><Relationship Id="rId35" Type="http://schemas.openxmlformats.org/officeDocument/2006/relationships/hyperlink" Target="file:///D:\academia\A&amp;P\RationalUnifiedProcess%20-%20Portugu%C3%AAs\webtmpl\templates\req\rup_vision.htm" TargetMode="External"/><Relationship Id="rId43" Type="http://schemas.openxmlformats.org/officeDocument/2006/relationships/hyperlink" Target="file:///D:\academia\A&amp;P\RationalUnifiedProcess%20-%20Portugu%C3%AAs\webtmpl\templates\req\rup_vision.htm" TargetMode="External"/><Relationship Id="rId48" Type="http://schemas.openxmlformats.org/officeDocument/2006/relationships/hyperlink" Target="file:///D:\academia\A&amp;P\RationalUnifiedProcess%20-%20Portugu%C3%AAs\webtmpl\templates\req\rup_vision.htm" TargetMode="External"/><Relationship Id="rId8" Type="http://schemas.openxmlformats.org/officeDocument/2006/relationships/hyperlink" Target="file:///D:\academia\A&amp;P\RationalUnifiedProcess%20-%20Portugu%C3%AAs\webtmpl\templates\req\rup_vision.htm" TargetMode="External"/><Relationship Id="rId51" Type="http://schemas.openxmlformats.org/officeDocument/2006/relationships/hyperlink" Target="file:///D:\academia\A&amp;P\RationalUnifiedProcess%20-%20Portugu%C3%AAs\webtmpl\templates\req\rup_vision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BDD83-799F-49BA-B3CB-90E312791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2832</Words>
  <Characters>15293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</dc:creator>
  <cp:lastModifiedBy>User</cp:lastModifiedBy>
  <cp:revision>77</cp:revision>
  <dcterms:created xsi:type="dcterms:W3CDTF">2015-05-19T00:12:00Z</dcterms:created>
  <dcterms:modified xsi:type="dcterms:W3CDTF">2015-10-09T15:01:00Z</dcterms:modified>
</cp:coreProperties>
</file>