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6A7E" w14:textId="1279092A" w:rsidR="004B7C25" w:rsidRPr="0015212E" w:rsidRDefault="00007973">
      <w:pPr>
        <w:rPr>
          <w:sz w:val="24"/>
          <w:szCs w:val="24"/>
        </w:rPr>
      </w:pPr>
      <w:r w:rsidRPr="0015212E">
        <w:rPr>
          <w:sz w:val="24"/>
          <w:szCs w:val="24"/>
        </w:rPr>
        <w:t xml:space="preserve">Dear </w:t>
      </w:r>
      <w:r w:rsidR="00C111AD" w:rsidRPr="0015212E">
        <w:rPr>
          <w:sz w:val="24"/>
          <w:szCs w:val="24"/>
        </w:rPr>
        <w:t>John Doe,</w:t>
      </w:r>
    </w:p>
    <w:p w14:paraId="48613965" w14:textId="75218BB2" w:rsidR="00C111AD" w:rsidRPr="0015212E" w:rsidRDefault="00C111AD">
      <w:pPr>
        <w:rPr>
          <w:sz w:val="24"/>
          <w:szCs w:val="24"/>
        </w:rPr>
      </w:pPr>
      <w:r w:rsidRPr="0015212E">
        <w:rPr>
          <w:sz w:val="24"/>
          <w:szCs w:val="24"/>
        </w:rPr>
        <w:t>Thank you for providing us with the three datasets from Sprocket Central Pty Ltd. The summary table below demonstrates vital quality issues that we discovered within the three datasets. Please kindly let us know if you have any queries surrounding the issues presented!</w:t>
      </w:r>
    </w:p>
    <w:p w14:paraId="7BA18F3A" w14:textId="77777777" w:rsidR="005B58A0" w:rsidRDefault="005B58A0">
      <w:pPr>
        <w:rPr>
          <w:b/>
          <w:bCs/>
          <w:u w:val="single"/>
        </w:rPr>
      </w:pPr>
    </w:p>
    <w:p w14:paraId="22F912FE" w14:textId="006346D8" w:rsidR="00C111AD" w:rsidRPr="0015212E" w:rsidRDefault="00C111AD">
      <w:pPr>
        <w:rPr>
          <w:b/>
          <w:bCs/>
          <w:sz w:val="24"/>
          <w:szCs w:val="24"/>
          <w:u w:val="single"/>
        </w:rPr>
      </w:pPr>
      <w:r w:rsidRPr="0015212E">
        <w:rPr>
          <w:b/>
          <w:bCs/>
          <w:sz w:val="24"/>
          <w:szCs w:val="24"/>
          <w:u w:val="single"/>
        </w:rPr>
        <w:t>SUMMARY TABLE:</w:t>
      </w:r>
    </w:p>
    <w:tbl>
      <w:tblPr>
        <w:tblStyle w:val="TableGrid"/>
        <w:tblpPr w:leftFromText="180" w:rightFromText="180" w:vertAnchor="text" w:horzAnchor="margin" w:tblpXSpec="center" w:tblpY="239"/>
        <w:tblW w:w="11184" w:type="dxa"/>
        <w:tblLayout w:type="fixed"/>
        <w:tblLook w:val="04A0" w:firstRow="1" w:lastRow="0" w:firstColumn="1" w:lastColumn="0" w:noHBand="0" w:noVBand="1"/>
      </w:tblPr>
      <w:tblGrid>
        <w:gridCol w:w="1436"/>
        <w:gridCol w:w="1898"/>
        <w:gridCol w:w="2114"/>
        <w:gridCol w:w="1530"/>
        <w:gridCol w:w="1236"/>
        <w:gridCol w:w="1350"/>
        <w:gridCol w:w="1620"/>
      </w:tblGrid>
      <w:tr w:rsidR="005B58A0" w14:paraId="060BF5C8" w14:textId="77777777" w:rsidTr="005B58A0">
        <w:tc>
          <w:tcPr>
            <w:tcW w:w="1436" w:type="dxa"/>
          </w:tcPr>
          <w:p w14:paraId="059C6FD6" w14:textId="77777777" w:rsidR="005B58A0" w:rsidRPr="00C111AD" w:rsidRDefault="005B58A0" w:rsidP="005B58A0">
            <w:pPr>
              <w:rPr>
                <w:b/>
                <w:bCs/>
              </w:rPr>
            </w:pPr>
          </w:p>
        </w:tc>
        <w:tc>
          <w:tcPr>
            <w:tcW w:w="1898" w:type="dxa"/>
          </w:tcPr>
          <w:p w14:paraId="5D7B2002" w14:textId="77777777" w:rsidR="005B58A0" w:rsidRPr="00C111AD" w:rsidRDefault="005B58A0" w:rsidP="005B58A0">
            <w:pPr>
              <w:rPr>
                <w:b/>
                <w:bCs/>
              </w:rPr>
            </w:pPr>
            <w:r w:rsidRPr="00C111AD">
              <w:rPr>
                <w:b/>
                <w:bCs/>
              </w:rPr>
              <w:t>Accuracy</w:t>
            </w:r>
          </w:p>
        </w:tc>
        <w:tc>
          <w:tcPr>
            <w:tcW w:w="2114" w:type="dxa"/>
          </w:tcPr>
          <w:p w14:paraId="5787E091" w14:textId="77777777" w:rsidR="005B58A0" w:rsidRPr="00C111AD" w:rsidRDefault="005B58A0" w:rsidP="005B58A0">
            <w:pPr>
              <w:rPr>
                <w:b/>
                <w:bCs/>
              </w:rPr>
            </w:pPr>
            <w:r w:rsidRPr="00C111AD">
              <w:rPr>
                <w:b/>
                <w:bCs/>
              </w:rPr>
              <w:t>Completeness</w:t>
            </w:r>
          </w:p>
        </w:tc>
        <w:tc>
          <w:tcPr>
            <w:tcW w:w="1530" w:type="dxa"/>
          </w:tcPr>
          <w:p w14:paraId="12BEED7A" w14:textId="77777777" w:rsidR="005B58A0" w:rsidRPr="00C111AD" w:rsidRDefault="005B58A0" w:rsidP="005B58A0">
            <w:pPr>
              <w:rPr>
                <w:b/>
                <w:bCs/>
              </w:rPr>
            </w:pPr>
            <w:r w:rsidRPr="00C111AD">
              <w:rPr>
                <w:b/>
                <w:bCs/>
              </w:rPr>
              <w:t>Consistency</w:t>
            </w:r>
          </w:p>
        </w:tc>
        <w:tc>
          <w:tcPr>
            <w:tcW w:w="1236" w:type="dxa"/>
          </w:tcPr>
          <w:p w14:paraId="41A909C8" w14:textId="77777777" w:rsidR="005B58A0" w:rsidRPr="00C111AD" w:rsidRDefault="005B58A0" w:rsidP="005B58A0">
            <w:pPr>
              <w:rPr>
                <w:b/>
                <w:bCs/>
              </w:rPr>
            </w:pPr>
            <w:r w:rsidRPr="00C111AD">
              <w:rPr>
                <w:b/>
                <w:bCs/>
              </w:rPr>
              <w:t>Currency</w:t>
            </w:r>
          </w:p>
        </w:tc>
        <w:tc>
          <w:tcPr>
            <w:tcW w:w="1350" w:type="dxa"/>
          </w:tcPr>
          <w:p w14:paraId="0CE91ACC" w14:textId="77777777" w:rsidR="005B58A0" w:rsidRPr="00C111AD" w:rsidRDefault="005B58A0" w:rsidP="005B58A0">
            <w:pPr>
              <w:rPr>
                <w:b/>
                <w:bCs/>
              </w:rPr>
            </w:pPr>
            <w:r w:rsidRPr="00C111AD">
              <w:rPr>
                <w:b/>
                <w:bCs/>
              </w:rPr>
              <w:t>Relevancy</w:t>
            </w:r>
          </w:p>
        </w:tc>
        <w:tc>
          <w:tcPr>
            <w:tcW w:w="1620" w:type="dxa"/>
          </w:tcPr>
          <w:p w14:paraId="65B5AF1E" w14:textId="77777777" w:rsidR="005B58A0" w:rsidRPr="00C111AD" w:rsidRDefault="005B58A0" w:rsidP="005B58A0">
            <w:pPr>
              <w:rPr>
                <w:b/>
                <w:bCs/>
              </w:rPr>
            </w:pPr>
            <w:r w:rsidRPr="00C111AD">
              <w:rPr>
                <w:b/>
                <w:bCs/>
              </w:rPr>
              <w:t>Validity</w:t>
            </w:r>
          </w:p>
        </w:tc>
      </w:tr>
      <w:tr w:rsidR="005B58A0" w14:paraId="2B03B205" w14:textId="77777777" w:rsidTr="005B58A0">
        <w:tc>
          <w:tcPr>
            <w:tcW w:w="1436" w:type="dxa"/>
          </w:tcPr>
          <w:p w14:paraId="13E0B201" w14:textId="77777777" w:rsidR="005B58A0" w:rsidRPr="00C111AD" w:rsidRDefault="005B58A0" w:rsidP="005B58A0">
            <w:pPr>
              <w:rPr>
                <w:b/>
                <w:bCs/>
              </w:rPr>
            </w:pPr>
            <w:r w:rsidRPr="00C111AD">
              <w:rPr>
                <w:b/>
                <w:bCs/>
              </w:rPr>
              <w:t>Customer</w:t>
            </w:r>
          </w:p>
          <w:p w14:paraId="2E199A9E" w14:textId="77777777" w:rsidR="005B58A0" w:rsidRPr="00C111AD" w:rsidRDefault="005B58A0" w:rsidP="005B58A0">
            <w:pPr>
              <w:rPr>
                <w:b/>
                <w:bCs/>
              </w:rPr>
            </w:pPr>
            <w:r w:rsidRPr="00C111AD">
              <w:rPr>
                <w:b/>
                <w:bCs/>
              </w:rPr>
              <w:t>Demographic</w:t>
            </w:r>
          </w:p>
        </w:tc>
        <w:tc>
          <w:tcPr>
            <w:tcW w:w="1898" w:type="dxa"/>
          </w:tcPr>
          <w:p w14:paraId="274D7977" w14:textId="77777777" w:rsidR="005B58A0" w:rsidRPr="005B58A0" w:rsidRDefault="005B58A0" w:rsidP="005B58A0">
            <w:r>
              <w:t>+</w:t>
            </w:r>
            <w:r w:rsidRPr="005B58A0">
              <w:t>DOB:</w:t>
            </w:r>
          </w:p>
          <w:p w14:paraId="62398A71" w14:textId="77777777" w:rsidR="005B58A0" w:rsidRPr="005B58A0" w:rsidRDefault="005B58A0" w:rsidP="005B58A0">
            <w:r w:rsidRPr="005B58A0">
              <w:t>Inaccurate</w:t>
            </w:r>
          </w:p>
          <w:p w14:paraId="54810470" w14:textId="77777777" w:rsidR="005B58A0" w:rsidRPr="005B58A0" w:rsidRDefault="005B58A0" w:rsidP="005B58A0">
            <w:r>
              <w:t>+</w:t>
            </w:r>
            <w:r w:rsidRPr="005B58A0">
              <w:t>Age</w:t>
            </w:r>
          </w:p>
          <w:p w14:paraId="74943266" w14:textId="77777777" w:rsidR="005B58A0" w:rsidRPr="005B58A0" w:rsidRDefault="005B58A0" w:rsidP="005B58A0">
            <w:r w:rsidRPr="005B58A0">
              <w:t>Missing</w:t>
            </w:r>
          </w:p>
        </w:tc>
        <w:tc>
          <w:tcPr>
            <w:tcW w:w="2114" w:type="dxa"/>
          </w:tcPr>
          <w:p w14:paraId="745E5A9A" w14:textId="77777777" w:rsidR="005B58A0" w:rsidRPr="005B58A0" w:rsidRDefault="005B58A0" w:rsidP="005B58A0">
            <w:r>
              <w:t>+</w:t>
            </w:r>
            <w:r w:rsidRPr="005B58A0">
              <w:t>Job title</w:t>
            </w:r>
            <w:r>
              <w:t>:</w:t>
            </w:r>
          </w:p>
          <w:p w14:paraId="62C6C758" w14:textId="77777777" w:rsidR="005B58A0" w:rsidRPr="005B58A0" w:rsidRDefault="005B58A0" w:rsidP="005B58A0">
            <w:r w:rsidRPr="005B58A0">
              <w:t>Blank</w:t>
            </w:r>
          </w:p>
          <w:p w14:paraId="7EDA6F7B" w14:textId="77777777" w:rsidR="005B58A0" w:rsidRPr="005B58A0" w:rsidRDefault="005B58A0" w:rsidP="005B58A0">
            <w:r>
              <w:t>+</w:t>
            </w:r>
            <w:r w:rsidRPr="005B58A0">
              <w:t>Customer ID</w:t>
            </w:r>
            <w:r>
              <w:t>:</w:t>
            </w:r>
          </w:p>
          <w:p w14:paraId="1CF3ACD5" w14:textId="77777777" w:rsidR="005B58A0" w:rsidRPr="005B58A0" w:rsidRDefault="005B58A0" w:rsidP="005B58A0">
            <w:r w:rsidRPr="005B58A0">
              <w:t>Incomplete</w:t>
            </w:r>
          </w:p>
          <w:p w14:paraId="4B3A37A0" w14:textId="77777777" w:rsidR="005B58A0" w:rsidRPr="005B58A0" w:rsidRDefault="005B58A0" w:rsidP="005B58A0">
            <w:pPr>
              <w:pStyle w:val="ListParagraph"/>
            </w:pPr>
          </w:p>
        </w:tc>
        <w:tc>
          <w:tcPr>
            <w:tcW w:w="1530" w:type="dxa"/>
          </w:tcPr>
          <w:p w14:paraId="1374E393" w14:textId="77777777" w:rsidR="005B58A0" w:rsidRPr="005B58A0" w:rsidRDefault="005B58A0" w:rsidP="005B58A0">
            <w:r w:rsidRPr="005B58A0">
              <w:t>Gender</w:t>
            </w:r>
            <w:r>
              <w:t>:</w:t>
            </w:r>
          </w:p>
          <w:p w14:paraId="064B27D7" w14:textId="77777777" w:rsidR="005B58A0" w:rsidRPr="005B58A0" w:rsidRDefault="005B58A0" w:rsidP="005B58A0">
            <w:r w:rsidRPr="005B58A0">
              <w:t>Inconsistency</w:t>
            </w:r>
          </w:p>
        </w:tc>
        <w:tc>
          <w:tcPr>
            <w:tcW w:w="1236" w:type="dxa"/>
          </w:tcPr>
          <w:p w14:paraId="0C4427BE" w14:textId="77777777" w:rsidR="005B58A0" w:rsidRPr="005B58A0" w:rsidRDefault="005B58A0" w:rsidP="005B58A0">
            <w:r w:rsidRPr="005B58A0">
              <w:t>Deceased</w:t>
            </w:r>
          </w:p>
          <w:p w14:paraId="2DB56630" w14:textId="77777777" w:rsidR="005B58A0" w:rsidRPr="005B58A0" w:rsidRDefault="005B58A0" w:rsidP="005B58A0">
            <w:r w:rsidRPr="005B58A0">
              <w:t>Customers: delete</w:t>
            </w:r>
          </w:p>
          <w:p w14:paraId="231E01D3" w14:textId="77777777" w:rsidR="005B58A0" w:rsidRPr="005B58A0" w:rsidRDefault="005B58A0" w:rsidP="005B58A0"/>
        </w:tc>
        <w:tc>
          <w:tcPr>
            <w:tcW w:w="1350" w:type="dxa"/>
          </w:tcPr>
          <w:p w14:paraId="5138D2F1" w14:textId="77777777" w:rsidR="005B58A0" w:rsidRPr="005B58A0" w:rsidRDefault="005B58A0" w:rsidP="005B58A0">
            <w:r w:rsidRPr="005B58A0">
              <w:t>Default</w:t>
            </w:r>
          </w:p>
          <w:p w14:paraId="0C0158D9" w14:textId="77777777" w:rsidR="005B58A0" w:rsidRPr="005B58A0" w:rsidRDefault="005B58A0" w:rsidP="005B58A0">
            <w:r w:rsidRPr="005B58A0">
              <w:t>Column:</w:t>
            </w:r>
          </w:p>
          <w:p w14:paraId="2ABA2286" w14:textId="77777777" w:rsidR="005B58A0" w:rsidRPr="005B58A0" w:rsidRDefault="005B58A0" w:rsidP="005B58A0">
            <w:r w:rsidRPr="005B58A0">
              <w:t>delete</w:t>
            </w:r>
          </w:p>
        </w:tc>
        <w:tc>
          <w:tcPr>
            <w:tcW w:w="1620" w:type="dxa"/>
          </w:tcPr>
          <w:p w14:paraId="41CB302B" w14:textId="77777777" w:rsidR="005B58A0" w:rsidRPr="005B58A0" w:rsidRDefault="005B58A0" w:rsidP="005B58A0"/>
        </w:tc>
      </w:tr>
      <w:tr w:rsidR="005B58A0" w14:paraId="5BC8A7BE" w14:textId="77777777" w:rsidTr="005B58A0">
        <w:tc>
          <w:tcPr>
            <w:tcW w:w="1436" w:type="dxa"/>
          </w:tcPr>
          <w:p w14:paraId="47D13FD5" w14:textId="77777777" w:rsidR="005B58A0" w:rsidRPr="00C111AD" w:rsidRDefault="005B58A0" w:rsidP="005B58A0">
            <w:pPr>
              <w:rPr>
                <w:b/>
                <w:bCs/>
              </w:rPr>
            </w:pPr>
            <w:r w:rsidRPr="00C111AD">
              <w:rPr>
                <w:b/>
                <w:bCs/>
              </w:rPr>
              <w:t>Customer Address</w:t>
            </w:r>
          </w:p>
        </w:tc>
        <w:tc>
          <w:tcPr>
            <w:tcW w:w="1898" w:type="dxa"/>
          </w:tcPr>
          <w:p w14:paraId="418ABC4D" w14:textId="77777777" w:rsidR="005B58A0" w:rsidRPr="005B58A0" w:rsidRDefault="005B58A0" w:rsidP="005B58A0"/>
        </w:tc>
        <w:tc>
          <w:tcPr>
            <w:tcW w:w="2114" w:type="dxa"/>
          </w:tcPr>
          <w:p w14:paraId="02669B5C" w14:textId="77777777" w:rsidR="005B58A0" w:rsidRPr="005B58A0" w:rsidRDefault="005B58A0" w:rsidP="005B58A0">
            <w:r>
              <w:t>+</w:t>
            </w:r>
            <w:r w:rsidRPr="005B58A0">
              <w:t>Customer ID</w:t>
            </w:r>
            <w:r>
              <w:t>:</w:t>
            </w:r>
          </w:p>
          <w:p w14:paraId="3562D38B" w14:textId="77777777" w:rsidR="005B58A0" w:rsidRPr="005B58A0" w:rsidRDefault="005B58A0" w:rsidP="005B58A0">
            <w:r w:rsidRPr="005B58A0">
              <w:t>Incomplete</w:t>
            </w:r>
          </w:p>
        </w:tc>
        <w:tc>
          <w:tcPr>
            <w:tcW w:w="1530" w:type="dxa"/>
          </w:tcPr>
          <w:p w14:paraId="2B5A3B0A" w14:textId="77777777" w:rsidR="005B58A0" w:rsidRPr="005B58A0" w:rsidRDefault="005B58A0" w:rsidP="005B58A0">
            <w:r w:rsidRPr="005B58A0">
              <w:t>State</w:t>
            </w:r>
            <w:r>
              <w:t>:</w:t>
            </w:r>
          </w:p>
          <w:p w14:paraId="3F97BA50" w14:textId="77777777" w:rsidR="005B58A0" w:rsidRPr="005B58A0" w:rsidRDefault="005B58A0" w:rsidP="005B58A0">
            <w:r w:rsidRPr="005B58A0">
              <w:t>Inconsistency</w:t>
            </w:r>
          </w:p>
        </w:tc>
        <w:tc>
          <w:tcPr>
            <w:tcW w:w="1236" w:type="dxa"/>
          </w:tcPr>
          <w:p w14:paraId="3AD35412" w14:textId="77777777" w:rsidR="005B58A0" w:rsidRPr="005B58A0" w:rsidRDefault="005B58A0" w:rsidP="005B58A0"/>
        </w:tc>
        <w:tc>
          <w:tcPr>
            <w:tcW w:w="1350" w:type="dxa"/>
          </w:tcPr>
          <w:p w14:paraId="584D1B8B" w14:textId="77777777" w:rsidR="005B58A0" w:rsidRPr="005B58A0" w:rsidRDefault="005B58A0" w:rsidP="005B58A0"/>
        </w:tc>
        <w:tc>
          <w:tcPr>
            <w:tcW w:w="1620" w:type="dxa"/>
          </w:tcPr>
          <w:p w14:paraId="212677A5" w14:textId="77777777" w:rsidR="005B58A0" w:rsidRPr="005B58A0" w:rsidRDefault="005B58A0" w:rsidP="005B58A0"/>
        </w:tc>
      </w:tr>
      <w:tr w:rsidR="005B58A0" w14:paraId="2E45132B" w14:textId="77777777" w:rsidTr="005B58A0">
        <w:tc>
          <w:tcPr>
            <w:tcW w:w="1436" w:type="dxa"/>
          </w:tcPr>
          <w:p w14:paraId="3BD803B5" w14:textId="77777777" w:rsidR="005B58A0" w:rsidRPr="00C111AD" w:rsidRDefault="005B58A0" w:rsidP="005B58A0">
            <w:pPr>
              <w:rPr>
                <w:b/>
                <w:bCs/>
              </w:rPr>
            </w:pPr>
            <w:r w:rsidRPr="00C111AD">
              <w:rPr>
                <w:b/>
                <w:bCs/>
              </w:rPr>
              <w:t>Transactions</w:t>
            </w:r>
          </w:p>
        </w:tc>
        <w:tc>
          <w:tcPr>
            <w:tcW w:w="1898" w:type="dxa"/>
          </w:tcPr>
          <w:p w14:paraId="69130EDE" w14:textId="77777777" w:rsidR="005B58A0" w:rsidRPr="005B58A0" w:rsidRDefault="005B58A0" w:rsidP="005B58A0">
            <w:r>
              <w:t>+</w:t>
            </w:r>
            <w:r w:rsidRPr="005B58A0">
              <w:t>Profit</w:t>
            </w:r>
            <w:r>
              <w:t>:</w:t>
            </w:r>
          </w:p>
          <w:p w14:paraId="1B2E4BDE" w14:textId="77777777" w:rsidR="005B58A0" w:rsidRPr="005B58A0" w:rsidRDefault="005B58A0" w:rsidP="005B58A0">
            <w:r w:rsidRPr="005B58A0">
              <w:t>Missing</w:t>
            </w:r>
          </w:p>
        </w:tc>
        <w:tc>
          <w:tcPr>
            <w:tcW w:w="2114" w:type="dxa"/>
          </w:tcPr>
          <w:p w14:paraId="5A2148BB" w14:textId="77777777" w:rsidR="005B58A0" w:rsidRPr="005B58A0" w:rsidRDefault="005B58A0" w:rsidP="005B58A0">
            <w:r>
              <w:t>+</w:t>
            </w:r>
            <w:r w:rsidRPr="005B58A0">
              <w:t>Customer ID</w:t>
            </w:r>
            <w:r>
              <w:t>:</w:t>
            </w:r>
          </w:p>
          <w:p w14:paraId="49F019E8" w14:textId="77777777" w:rsidR="005B58A0" w:rsidRPr="005B58A0" w:rsidRDefault="005B58A0" w:rsidP="005B58A0">
            <w:r w:rsidRPr="005B58A0">
              <w:t>Incomplete</w:t>
            </w:r>
          </w:p>
          <w:p w14:paraId="1B1EA94F" w14:textId="77777777" w:rsidR="005B58A0" w:rsidRPr="005B58A0" w:rsidRDefault="005B58A0" w:rsidP="005B58A0">
            <w:r>
              <w:t>+</w:t>
            </w:r>
            <w:r w:rsidRPr="005B58A0">
              <w:t>Online Orders</w:t>
            </w:r>
            <w:r>
              <w:t>:</w:t>
            </w:r>
          </w:p>
          <w:p w14:paraId="0251EEE1" w14:textId="77777777" w:rsidR="005B58A0" w:rsidRPr="005B58A0" w:rsidRDefault="005B58A0" w:rsidP="005B58A0">
            <w:r w:rsidRPr="005B58A0">
              <w:t>blanks</w:t>
            </w:r>
          </w:p>
          <w:p w14:paraId="1C45E38A" w14:textId="77777777" w:rsidR="005B58A0" w:rsidRPr="005B58A0" w:rsidRDefault="005B58A0" w:rsidP="005B58A0">
            <w:r w:rsidRPr="005B58A0">
              <w:t>Brand: blanks</w:t>
            </w:r>
          </w:p>
        </w:tc>
        <w:tc>
          <w:tcPr>
            <w:tcW w:w="1530" w:type="dxa"/>
          </w:tcPr>
          <w:p w14:paraId="4036E8A5" w14:textId="77777777" w:rsidR="005B58A0" w:rsidRPr="005B58A0" w:rsidRDefault="005B58A0" w:rsidP="005B58A0"/>
        </w:tc>
        <w:tc>
          <w:tcPr>
            <w:tcW w:w="1236" w:type="dxa"/>
          </w:tcPr>
          <w:p w14:paraId="1587E5AD" w14:textId="77777777" w:rsidR="005B58A0" w:rsidRPr="005B58A0" w:rsidRDefault="005B58A0" w:rsidP="005B58A0"/>
        </w:tc>
        <w:tc>
          <w:tcPr>
            <w:tcW w:w="1350" w:type="dxa"/>
          </w:tcPr>
          <w:p w14:paraId="1982C842" w14:textId="77777777" w:rsidR="005B58A0" w:rsidRPr="005B58A0" w:rsidRDefault="005B58A0" w:rsidP="005B58A0">
            <w:r w:rsidRPr="005B58A0">
              <w:t>Cancelled</w:t>
            </w:r>
          </w:p>
          <w:p w14:paraId="49495E79" w14:textId="77777777" w:rsidR="005B58A0" w:rsidRPr="005B58A0" w:rsidRDefault="005B58A0" w:rsidP="005B58A0">
            <w:r w:rsidRPr="005B58A0">
              <w:t>Status order:</w:t>
            </w:r>
          </w:p>
          <w:p w14:paraId="1EBA2146" w14:textId="77777777" w:rsidR="005B58A0" w:rsidRPr="005B58A0" w:rsidRDefault="005B58A0" w:rsidP="005B58A0">
            <w:r w:rsidRPr="005B58A0">
              <w:t>Filter out</w:t>
            </w:r>
          </w:p>
        </w:tc>
        <w:tc>
          <w:tcPr>
            <w:tcW w:w="1620" w:type="dxa"/>
          </w:tcPr>
          <w:p w14:paraId="659B41AF" w14:textId="77777777" w:rsidR="005B58A0" w:rsidRPr="005B58A0" w:rsidRDefault="005B58A0" w:rsidP="005B58A0">
            <w:r w:rsidRPr="005B58A0">
              <w:t>List price: format</w:t>
            </w:r>
          </w:p>
          <w:p w14:paraId="1033CCD0" w14:textId="77777777" w:rsidR="005B58A0" w:rsidRPr="005B58A0" w:rsidRDefault="005B58A0" w:rsidP="005B58A0">
            <w:r w:rsidRPr="005B58A0">
              <w:t>Product sold date: format</w:t>
            </w:r>
          </w:p>
        </w:tc>
      </w:tr>
    </w:tbl>
    <w:p w14:paraId="332E9F0E" w14:textId="77777777" w:rsidR="00C111AD" w:rsidRDefault="00C111AD">
      <w:pPr>
        <w:rPr>
          <w:b/>
          <w:bCs/>
          <w:u w:val="single"/>
        </w:rPr>
      </w:pPr>
    </w:p>
    <w:p w14:paraId="13C2BF4B" w14:textId="20E1F27A" w:rsidR="005B58A0" w:rsidRPr="0015212E" w:rsidRDefault="005B58A0">
      <w:pPr>
        <w:rPr>
          <w:b/>
          <w:bCs/>
          <w:sz w:val="24"/>
          <w:szCs w:val="24"/>
          <w:u w:val="single"/>
        </w:rPr>
      </w:pPr>
      <w:r w:rsidRPr="0015212E">
        <w:rPr>
          <w:sz w:val="24"/>
          <w:szCs w:val="24"/>
        </w:rPr>
        <w:t>Below are further descriptions of data quality issues discovered and methods of mitigation used. Furthermore, recommendations and explanations have been included to avoid further data quality issues in the future. Following recommendations will enhance accuracy of data used to influence business decisions of Sprocket Central Pty Ltd in the future</w:t>
      </w:r>
      <w:r w:rsidRPr="0015212E">
        <w:rPr>
          <w:b/>
          <w:bCs/>
          <w:sz w:val="24"/>
          <w:szCs w:val="24"/>
          <w:u w:val="single"/>
        </w:rPr>
        <w:t>.</w:t>
      </w:r>
    </w:p>
    <w:p w14:paraId="3ED820F3" w14:textId="4F932D47" w:rsidR="005B58A0" w:rsidRPr="00CE65C3" w:rsidRDefault="005B58A0">
      <w:pPr>
        <w:rPr>
          <w:b/>
          <w:bCs/>
          <w:sz w:val="28"/>
          <w:szCs w:val="28"/>
          <w:u w:val="single"/>
        </w:rPr>
      </w:pPr>
      <w:r w:rsidRPr="00CE65C3">
        <w:rPr>
          <w:b/>
          <w:bCs/>
          <w:sz w:val="28"/>
          <w:szCs w:val="28"/>
          <w:u w:val="single"/>
        </w:rPr>
        <w:t>Accuracy Issues:</w:t>
      </w:r>
    </w:p>
    <w:p w14:paraId="5C3CED2F" w14:textId="171FE7F9" w:rsidR="005B58A0" w:rsidRPr="0015212E" w:rsidRDefault="005B58A0">
      <w:pPr>
        <w:rPr>
          <w:b/>
          <w:bCs/>
          <w:sz w:val="24"/>
          <w:szCs w:val="24"/>
        </w:rPr>
      </w:pPr>
      <w:r w:rsidRPr="0015212E">
        <w:rPr>
          <w:b/>
          <w:bCs/>
          <w:sz w:val="24"/>
          <w:szCs w:val="24"/>
        </w:rPr>
        <w:t>DOB was inaccurate for “Customer Demographic” and missing an age column, missing a profit column for “Transactions”</w:t>
      </w:r>
    </w:p>
    <w:p w14:paraId="3E12F108" w14:textId="361073F5" w:rsidR="005B58A0" w:rsidRPr="0015212E" w:rsidRDefault="005B58A0">
      <w:pPr>
        <w:rPr>
          <w:sz w:val="24"/>
          <w:szCs w:val="24"/>
        </w:rPr>
      </w:pPr>
      <w:r w:rsidRPr="0015212E">
        <w:rPr>
          <w:b/>
          <w:bCs/>
          <w:sz w:val="24"/>
          <w:szCs w:val="24"/>
        </w:rPr>
        <w:t xml:space="preserve">-Mitigation: </w:t>
      </w:r>
      <w:r w:rsidRPr="0015212E">
        <w:rPr>
          <w:sz w:val="24"/>
          <w:szCs w:val="24"/>
        </w:rPr>
        <w:t>Filter out outliers in DOB</w:t>
      </w:r>
    </w:p>
    <w:p w14:paraId="4C2E2420" w14:textId="77777777" w:rsidR="00CE65C3" w:rsidRPr="0015212E" w:rsidRDefault="005B58A0">
      <w:pPr>
        <w:rPr>
          <w:b/>
          <w:bCs/>
          <w:sz w:val="24"/>
          <w:szCs w:val="24"/>
        </w:rPr>
      </w:pPr>
      <w:r w:rsidRPr="0015212E">
        <w:rPr>
          <w:b/>
          <w:bCs/>
          <w:sz w:val="24"/>
          <w:szCs w:val="24"/>
        </w:rPr>
        <w:t xml:space="preserve">-Recommendations: </w:t>
      </w:r>
    </w:p>
    <w:p w14:paraId="0A81A7E1" w14:textId="4370FFB3" w:rsidR="005B58A0" w:rsidRPr="0015212E" w:rsidRDefault="005B58A0" w:rsidP="00CE65C3">
      <w:pPr>
        <w:pStyle w:val="ListParagraph"/>
        <w:numPr>
          <w:ilvl w:val="0"/>
          <w:numId w:val="3"/>
        </w:numPr>
        <w:rPr>
          <w:b/>
          <w:bCs/>
          <w:sz w:val="24"/>
          <w:szCs w:val="24"/>
        </w:rPr>
      </w:pPr>
      <w:r w:rsidRPr="0015212E">
        <w:rPr>
          <w:sz w:val="24"/>
          <w:szCs w:val="24"/>
        </w:rPr>
        <w:t>Create an age column for more comprehensive datasets, which may facilitates checking for errors.</w:t>
      </w:r>
    </w:p>
    <w:p w14:paraId="610E56C2" w14:textId="5000453B" w:rsidR="00CE65C3" w:rsidRPr="0015212E" w:rsidRDefault="00CE65C3" w:rsidP="00CE65C3">
      <w:pPr>
        <w:pStyle w:val="ListParagraph"/>
        <w:numPr>
          <w:ilvl w:val="0"/>
          <w:numId w:val="3"/>
        </w:numPr>
        <w:rPr>
          <w:b/>
          <w:bCs/>
          <w:sz w:val="24"/>
          <w:szCs w:val="24"/>
        </w:rPr>
      </w:pPr>
      <w:r w:rsidRPr="0015212E">
        <w:rPr>
          <w:sz w:val="24"/>
          <w:szCs w:val="24"/>
        </w:rPr>
        <w:t>Create a profit column in “Transactions” to check accuracy of sales</w:t>
      </w:r>
    </w:p>
    <w:p w14:paraId="356CBF0D" w14:textId="0DC2892F" w:rsidR="00CE65C3" w:rsidRPr="0015212E" w:rsidRDefault="00CE65C3" w:rsidP="00CE65C3">
      <w:pPr>
        <w:ind w:left="360"/>
        <w:rPr>
          <w:sz w:val="24"/>
          <w:szCs w:val="24"/>
        </w:rPr>
      </w:pPr>
      <w:r w:rsidRPr="0015212E">
        <w:rPr>
          <w:sz w:val="24"/>
          <w:szCs w:val="24"/>
        </w:rPr>
        <w:t xml:space="preserve"> Creating these two columns will allow easier identification of errors. Moreover, the profit column will assist monetary analysis in the future.</w:t>
      </w:r>
    </w:p>
    <w:p w14:paraId="5BC32C7B" w14:textId="77777777" w:rsidR="003311AC" w:rsidRDefault="003311AC" w:rsidP="00CE65C3">
      <w:pPr>
        <w:rPr>
          <w:b/>
          <w:bCs/>
          <w:sz w:val="28"/>
          <w:szCs w:val="28"/>
          <w:u w:val="single"/>
        </w:rPr>
      </w:pPr>
    </w:p>
    <w:p w14:paraId="13D3243D" w14:textId="77777777" w:rsidR="003311AC" w:rsidRDefault="003311AC" w:rsidP="00CE65C3">
      <w:pPr>
        <w:rPr>
          <w:b/>
          <w:bCs/>
          <w:sz w:val="28"/>
          <w:szCs w:val="28"/>
          <w:u w:val="single"/>
        </w:rPr>
      </w:pPr>
    </w:p>
    <w:p w14:paraId="01E8D4E5" w14:textId="77777777" w:rsidR="003311AC" w:rsidRDefault="003311AC" w:rsidP="00CE65C3">
      <w:pPr>
        <w:rPr>
          <w:b/>
          <w:bCs/>
          <w:sz w:val="28"/>
          <w:szCs w:val="28"/>
          <w:u w:val="single"/>
        </w:rPr>
      </w:pPr>
    </w:p>
    <w:p w14:paraId="7B15850C" w14:textId="26220364" w:rsidR="00CE65C3" w:rsidRDefault="00CE65C3" w:rsidP="00CE65C3">
      <w:pPr>
        <w:rPr>
          <w:b/>
          <w:bCs/>
          <w:sz w:val="28"/>
          <w:szCs w:val="28"/>
          <w:u w:val="single"/>
        </w:rPr>
      </w:pPr>
      <w:r w:rsidRPr="00CE65C3">
        <w:rPr>
          <w:b/>
          <w:bCs/>
          <w:sz w:val="28"/>
          <w:szCs w:val="28"/>
          <w:u w:val="single"/>
        </w:rPr>
        <w:t>Completeness Issues:</w:t>
      </w:r>
    </w:p>
    <w:p w14:paraId="146F8EEF" w14:textId="0A8FFCBF" w:rsidR="003311AC" w:rsidRPr="0015212E" w:rsidRDefault="003311AC" w:rsidP="003311AC">
      <w:pPr>
        <w:pStyle w:val="ListParagraph"/>
        <w:numPr>
          <w:ilvl w:val="0"/>
          <w:numId w:val="4"/>
        </w:numPr>
        <w:rPr>
          <w:b/>
          <w:bCs/>
          <w:sz w:val="24"/>
          <w:szCs w:val="24"/>
        </w:rPr>
      </w:pPr>
      <w:r w:rsidRPr="0015212E">
        <w:rPr>
          <w:b/>
          <w:bCs/>
          <w:sz w:val="24"/>
          <w:szCs w:val="24"/>
        </w:rPr>
        <w:t>Additional customer ids were inconsistent among “Customer Demographic”, “Customer Address” and “Transactions”</w:t>
      </w:r>
    </w:p>
    <w:p w14:paraId="50DFDAD1" w14:textId="2E5CD221" w:rsidR="003311AC" w:rsidRDefault="003311AC" w:rsidP="003311AC">
      <w:pPr>
        <w:pStyle w:val="ListParagraph"/>
        <w:numPr>
          <w:ilvl w:val="0"/>
          <w:numId w:val="5"/>
        </w:numPr>
        <w:rPr>
          <w:sz w:val="24"/>
          <w:szCs w:val="24"/>
        </w:rPr>
      </w:pPr>
      <w:r>
        <w:rPr>
          <w:sz w:val="24"/>
          <w:szCs w:val="24"/>
        </w:rPr>
        <w:t>Mitigation: Filter all customer ids from 1 to 3500</w:t>
      </w:r>
    </w:p>
    <w:p w14:paraId="39F5F8C1" w14:textId="7B34B55B" w:rsidR="003311AC" w:rsidRDefault="003311AC" w:rsidP="003311AC">
      <w:pPr>
        <w:pStyle w:val="ListParagraph"/>
        <w:numPr>
          <w:ilvl w:val="0"/>
          <w:numId w:val="5"/>
        </w:numPr>
        <w:rPr>
          <w:sz w:val="24"/>
          <w:szCs w:val="24"/>
        </w:rPr>
      </w:pPr>
      <w:r>
        <w:rPr>
          <w:sz w:val="24"/>
          <w:szCs w:val="24"/>
        </w:rPr>
        <w:t>Recommendation: Ensure tables are up to date (from the same time period). For our model, only customer ids from 1 to 3500 can be used as they have complete data</w:t>
      </w:r>
    </w:p>
    <w:p w14:paraId="301E5115" w14:textId="70F69327" w:rsidR="003311AC" w:rsidRDefault="003311AC" w:rsidP="003311AC">
      <w:pPr>
        <w:ind w:left="720"/>
        <w:jc w:val="both"/>
        <w:rPr>
          <w:sz w:val="24"/>
          <w:szCs w:val="24"/>
        </w:rPr>
      </w:pPr>
      <w:r>
        <w:rPr>
          <w:sz w:val="24"/>
          <w:szCs w:val="24"/>
        </w:rPr>
        <w:t>The data receive may not be in a sync across all spreadsheets, with incomplete data, the analysis results may be skewed.</w:t>
      </w:r>
    </w:p>
    <w:p w14:paraId="3E782EF6" w14:textId="10D33440" w:rsidR="003311AC" w:rsidRPr="0015212E" w:rsidRDefault="003311AC" w:rsidP="003311AC">
      <w:pPr>
        <w:pStyle w:val="ListParagraph"/>
        <w:numPr>
          <w:ilvl w:val="0"/>
          <w:numId w:val="4"/>
        </w:numPr>
        <w:jc w:val="both"/>
        <w:rPr>
          <w:b/>
          <w:bCs/>
          <w:sz w:val="24"/>
          <w:szCs w:val="24"/>
        </w:rPr>
      </w:pPr>
      <w:r w:rsidRPr="0015212E">
        <w:rPr>
          <w:b/>
          <w:bCs/>
          <w:sz w:val="24"/>
          <w:szCs w:val="24"/>
        </w:rPr>
        <w:t>Blanks in job title for “Customer Demographic”, in online order and brand column for “Transactions”</w:t>
      </w:r>
    </w:p>
    <w:p w14:paraId="11882417" w14:textId="71FF6EE9" w:rsidR="003311AC" w:rsidRDefault="003311AC" w:rsidP="003311AC">
      <w:pPr>
        <w:pStyle w:val="ListParagraph"/>
        <w:numPr>
          <w:ilvl w:val="0"/>
          <w:numId w:val="6"/>
        </w:numPr>
        <w:jc w:val="both"/>
        <w:rPr>
          <w:sz w:val="24"/>
          <w:szCs w:val="24"/>
        </w:rPr>
      </w:pPr>
      <w:r>
        <w:rPr>
          <w:sz w:val="24"/>
          <w:szCs w:val="24"/>
        </w:rPr>
        <w:t>Mitigation: Filter out “blanks” for job title, online order and brand column</w:t>
      </w:r>
    </w:p>
    <w:p w14:paraId="6F4EC280" w14:textId="59DA65D3" w:rsidR="003311AC" w:rsidRDefault="003311AC" w:rsidP="003311AC">
      <w:pPr>
        <w:pStyle w:val="ListParagraph"/>
        <w:numPr>
          <w:ilvl w:val="0"/>
          <w:numId w:val="6"/>
        </w:numPr>
        <w:jc w:val="both"/>
        <w:rPr>
          <w:sz w:val="24"/>
          <w:szCs w:val="24"/>
        </w:rPr>
      </w:pPr>
      <w:r>
        <w:rPr>
          <w:sz w:val="24"/>
          <w:szCs w:val="24"/>
        </w:rPr>
        <w:t xml:space="preserve">Recommendation: </w:t>
      </w:r>
      <w:r w:rsidR="00314FD2">
        <w:rPr>
          <w:sz w:val="24"/>
          <w:szCs w:val="24"/>
        </w:rPr>
        <w:t>Simplify job title to another category such as industry or provide dropdown options for job title. Provide dropdown options for online order and brand column.</w:t>
      </w:r>
    </w:p>
    <w:p w14:paraId="2A8126A5" w14:textId="6E8A2ED7" w:rsidR="00314FD2" w:rsidRDefault="00314FD2" w:rsidP="00314FD2">
      <w:pPr>
        <w:ind w:left="1440"/>
        <w:rPr>
          <w:sz w:val="24"/>
          <w:szCs w:val="24"/>
        </w:rPr>
      </w:pPr>
      <w:r>
        <w:rPr>
          <w:sz w:val="24"/>
          <w:szCs w:val="24"/>
        </w:rPr>
        <w:t>Blanks are treated as incomplete data and can skew further data analysis results. The addition of dropdown options will allow to have more complete data and will result in more accurate data analysis.</w:t>
      </w:r>
    </w:p>
    <w:p w14:paraId="4633E325" w14:textId="4EA2E340" w:rsidR="00314FD2" w:rsidRPr="00263C34" w:rsidRDefault="00314FD2" w:rsidP="00314FD2">
      <w:pPr>
        <w:ind w:left="90"/>
        <w:rPr>
          <w:b/>
          <w:bCs/>
          <w:sz w:val="28"/>
          <w:szCs w:val="28"/>
          <w:u w:val="single"/>
        </w:rPr>
      </w:pPr>
      <w:r>
        <w:rPr>
          <w:sz w:val="24"/>
          <w:szCs w:val="24"/>
        </w:rPr>
        <w:t xml:space="preserve"> </w:t>
      </w:r>
      <w:r w:rsidRPr="00263C34">
        <w:rPr>
          <w:b/>
          <w:bCs/>
          <w:sz w:val="28"/>
          <w:szCs w:val="28"/>
          <w:u w:val="single"/>
        </w:rPr>
        <w:t>Consistency:</w:t>
      </w:r>
    </w:p>
    <w:p w14:paraId="56F76F31" w14:textId="5C81CD48" w:rsidR="00314FD2" w:rsidRPr="0015212E" w:rsidRDefault="00314FD2" w:rsidP="00314FD2">
      <w:pPr>
        <w:pStyle w:val="ListParagraph"/>
        <w:numPr>
          <w:ilvl w:val="0"/>
          <w:numId w:val="4"/>
        </w:numPr>
        <w:rPr>
          <w:b/>
          <w:bCs/>
          <w:sz w:val="24"/>
          <w:szCs w:val="24"/>
        </w:rPr>
      </w:pPr>
      <w:r w:rsidRPr="0015212E">
        <w:rPr>
          <w:b/>
          <w:bCs/>
          <w:sz w:val="24"/>
          <w:szCs w:val="24"/>
        </w:rPr>
        <w:t>Inconsistency in gender for “Customer Demographic” and “Customer Address” respectively:</w:t>
      </w:r>
    </w:p>
    <w:p w14:paraId="7AAD31F9" w14:textId="7EA9E8F1" w:rsidR="00314FD2" w:rsidRDefault="00314FD2" w:rsidP="00314FD2">
      <w:pPr>
        <w:pStyle w:val="ListParagraph"/>
        <w:numPr>
          <w:ilvl w:val="0"/>
          <w:numId w:val="7"/>
        </w:numPr>
        <w:rPr>
          <w:sz w:val="24"/>
          <w:szCs w:val="24"/>
        </w:rPr>
      </w:pPr>
      <w:r>
        <w:rPr>
          <w:sz w:val="24"/>
          <w:szCs w:val="24"/>
        </w:rPr>
        <w:t>Mitigation: Filter all “M” under category of “Male”, filter all “</w:t>
      </w:r>
      <w:proofErr w:type="spellStart"/>
      <w:r>
        <w:rPr>
          <w:sz w:val="24"/>
          <w:szCs w:val="24"/>
        </w:rPr>
        <w:t>Femal</w:t>
      </w:r>
      <w:proofErr w:type="spellEnd"/>
      <w:r>
        <w:rPr>
          <w:sz w:val="24"/>
          <w:szCs w:val="24"/>
        </w:rPr>
        <w:t>” and “F” under category of “Female” for gender. Filter all “New South Wales” to “NSW” and “Victoria” to “VIC” for states</w:t>
      </w:r>
    </w:p>
    <w:p w14:paraId="1D13ED70" w14:textId="77777777" w:rsidR="00314FD2" w:rsidRDefault="00314FD2" w:rsidP="00314FD2">
      <w:pPr>
        <w:pStyle w:val="ListParagraph"/>
        <w:ind w:left="2160"/>
        <w:rPr>
          <w:sz w:val="24"/>
          <w:szCs w:val="24"/>
        </w:rPr>
      </w:pPr>
    </w:p>
    <w:p w14:paraId="4973F278" w14:textId="3F044FFC" w:rsidR="00314FD2" w:rsidRDefault="00314FD2" w:rsidP="00314FD2">
      <w:pPr>
        <w:pStyle w:val="ListParagraph"/>
        <w:numPr>
          <w:ilvl w:val="0"/>
          <w:numId w:val="7"/>
        </w:numPr>
        <w:rPr>
          <w:sz w:val="24"/>
          <w:szCs w:val="24"/>
        </w:rPr>
      </w:pPr>
      <w:r>
        <w:rPr>
          <w:sz w:val="24"/>
          <w:szCs w:val="24"/>
        </w:rPr>
        <w:t>Recommendation: Create dropdown options for “U”, “</w:t>
      </w:r>
      <w:proofErr w:type="spellStart"/>
      <w:r>
        <w:rPr>
          <w:sz w:val="24"/>
          <w:szCs w:val="24"/>
        </w:rPr>
        <w:t>Femal</w:t>
      </w:r>
      <w:proofErr w:type="spellEnd"/>
      <w:r>
        <w:rPr>
          <w:sz w:val="24"/>
          <w:szCs w:val="24"/>
        </w:rPr>
        <w:t>” and “Male” in gender. Create dropdown options for all state abbreviations:</w:t>
      </w:r>
    </w:p>
    <w:p w14:paraId="172BD28A" w14:textId="77777777" w:rsidR="00314FD2" w:rsidRPr="00314FD2" w:rsidRDefault="00314FD2" w:rsidP="00314FD2">
      <w:pPr>
        <w:pStyle w:val="ListParagraph"/>
        <w:rPr>
          <w:sz w:val="24"/>
          <w:szCs w:val="24"/>
        </w:rPr>
      </w:pPr>
    </w:p>
    <w:p w14:paraId="237D40CE" w14:textId="24B1DDEF" w:rsidR="00314FD2" w:rsidRDefault="00314FD2" w:rsidP="00314FD2">
      <w:pPr>
        <w:ind w:left="1440"/>
        <w:rPr>
          <w:sz w:val="24"/>
          <w:szCs w:val="24"/>
        </w:rPr>
      </w:pPr>
      <w:r>
        <w:rPr>
          <w:sz w:val="24"/>
          <w:szCs w:val="24"/>
        </w:rPr>
        <w:t xml:space="preserve"> Dropdown options will minimize manual entry and human error, which allows the increase in consistency of terminology. However, gender identity can be a controversial topic that requires consideration in creating options.</w:t>
      </w:r>
    </w:p>
    <w:p w14:paraId="742A23FB" w14:textId="77777777" w:rsidR="00263C34" w:rsidRDefault="00263C34" w:rsidP="00314FD2">
      <w:pPr>
        <w:rPr>
          <w:sz w:val="24"/>
          <w:szCs w:val="24"/>
        </w:rPr>
      </w:pPr>
    </w:p>
    <w:p w14:paraId="69B41A02" w14:textId="77777777" w:rsidR="00263C34" w:rsidRDefault="00263C34" w:rsidP="00314FD2">
      <w:pPr>
        <w:rPr>
          <w:sz w:val="24"/>
          <w:szCs w:val="24"/>
        </w:rPr>
      </w:pPr>
    </w:p>
    <w:p w14:paraId="41C27AD6" w14:textId="77777777" w:rsidR="00263C34" w:rsidRDefault="00263C34" w:rsidP="00314FD2">
      <w:pPr>
        <w:rPr>
          <w:sz w:val="24"/>
          <w:szCs w:val="24"/>
        </w:rPr>
      </w:pPr>
    </w:p>
    <w:p w14:paraId="569BD803" w14:textId="3D56B09E" w:rsidR="00314FD2" w:rsidRPr="00263C34" w:rsidRDefault="00314FD2" w:rsidP="00314FD2">
      <w:pPr>
        <w:rPr>
          <w:b/>
          <w:bCs/>
          <w:sz w:val="28"/>
          <w:szCs w:val="28"/>
          <w:u w:val="single"/>
        </w:rPr>
      </w:pPr>
      <w:r w:rsidRPr="00263C34">
        <w:rPr>
          <w:b/>
          <w:bCs/>
          <w:sz w:val="28"/>
          <w:szCs w:val="28"/>
          <w:u w:val="single"/>
        </w:rPr>
        <w:t>Currency:</w:t>
      </w:r>
    </w:p>
    <w:p w14:paraId="16484D18" w14:textId="5CEF2A9F" w:rsidR="00314FD2" w:rsidRDefault="00263C34" w:rsidP="00263C34">
      <w:pPr>
        <w:pStyle w:val="ListParagraph"/>
        <w:numPr>
          <w:ilvl w:val="0"/>
          <w:numId w:val="4"/>
        </w:numPr>
        <w:rPr>
          <w:sz w:val="24"/>
          <w:szCs w:val="24"/>
        </w:rPr>
      </w:pPr>
      <w:r w:rsidRPr="00263C34">
        <w:rPr>
          <w:b/>
          <w:bCs/>
          <w:sz w:val="24"/>
          <w:szCs w:val="24"/>
        </w:rPr>
        <w:t>People that are “Y” in decease indicator are not current customer for “Customer Demographic</w:t>
      </w:r>
      <w:r>
        <w:rPr>
          <w:sz w:val="24"/>
          <w:szCs w:val="24"/>
        </w:rPr>
        <w:t>”</w:t>
      </w:r>
    </w:p>
    <w:p w14:paraId="5E430F85" w14:textId="04935B48" w:rsidR="00263C34" w:rsidRDefault="00263C34" w:rsidP="00263C34">
      <w:pPr>
        <w:pStyle w:val="ListParagraph"/>
        <w:numPr>
          <w:ilvl w:val="0"/>
          <w:numId w:val="8"/>
        </w:numPr>
        <w:rPr>
          <w:sz w:val="24"/>
          <w:szCs w:val="24"/>
        </w:rPr>
      </w:pPr>
      <w:r>
        <w:rPr>
          <w:sz w:val="24"/>
          <w:szCs w:val="24"/>
        </w:rPr>
        <w:t>Mitigation: Filter out all customers checked “Y” in decease indicator.</w:t>
      </w:r>
    </w:p>
    <w:p w14:paraId="451CE383" w14:textId="79F2422E" w:rsidR="00263C34" w:rsidRDefault="00263C34" w:rsidP="00263C34">
      <w:pPr>
        <w:pStyle w:val="ListParagraph"/>
        <w:numPr>
          <w:ilvl w:val="0"/>
          <w:numId w:val="8"/>
        </w:numPr>
        <w:rPr>
          <w:sz w:val="24"/>
          <w:szCs w:val="24"/>
        </w:rPr>
      </w:pPr>
      <w:r>
        <w:rPr>
          <w:sz w:val="24"/>
          <w:szCs w:val="24"/>
        </w:rPr>
        <w:t>Recommendation: It can be difficult to check for deceased customers, but once this information is received one should update data accordingly.</w:t>
      </w:r>
    </w:p>
    <w:p w14:paraId="5DE1E8E1" w14:textId="2D692A73" w:rsidR="00263C34" w:rsidRDefault="00263C34" w:rsidP="00263C34">
      <w:pPr>
        <w:ind w:left="1080"/>
        <w:jc w:val="both"/>
        <w:rPr>
          <w:sz w:val="24"/>
          <w:szCs w:val="24"/>
        </w:rPr>
      </w:pPr>
      <w:r>
        <w:rPr>
          <w:sz w:val="24"/>
          <w:szCs w:val="24"/>
        </w:rPr>
        <w:t xml:space="preserve">Deceased customers are not current customers, which makes removing them from data will increase currency of data and will result in </w:t>
      </w:r>
      <w:proofErr w:type="gramStart"/>
      <w:r>
        <w:rPr>
          <w:sz w:val="24"/>
          <w:szCs w:val="24"/>
        </w:rPr>
        <w:t>more  accurate</w:t>
      </w:r>
      <w:proofErr w:type="gramEnd"/>
      <w:r>
        <w:rPr>
          <w:sz w:val="24"/>
          <w:szCs w:val="24"/>
        </w:rPr>
        <w:t xml:space="preserve"> data analysis in the future.</w:t>
      </w:r>
    </w:p>
    <w:p w14:paraId="368E4C61" w14:textId="64E777DE" w:rsidR="00263C34" w:rsidRPr="00263C34" w:rsidRDefault="00263C34" w:rsidP="00263C34">
      <w:pPr>
        <w:jc w:val="both"/>
        <w:rPr>
          <w:b/>
          <w:bCs/>
          <w:sz w:val="28"/>
          <w:szCs w:val="28"/>
          <w:u w:val="single"/>
        </w:rPr>
      </w:pPr>
      <w:r w:rsidRPr="00263C34">
        <w:rPr>
          <w:b/>
          <w:bCs/>
          <w:sz w:val="28"/>
          <w:szCs w:val="28"/>
          <w:u w:val="single"/>
        </w:rPr>
        <w:t>Relevancy:</w:t>
      </w:r>
    </w:p>
    <w:p w14:paraId="1EEE755D" w14:textId="357F0345" w:rsidR="00263C34" w:rsidRPr="0015212E" w:rsidRDefault="00263C34" w:rsidP="0015212E">
      <w:pPr>
        <w:pStyle w:val="ListParagraph"/>
        <w:numPr>
          <w:ilvl w:val="0"/>
          <w:numId w:val="4"/>
        </w:numPr>
        <w:jc w:val="both"/>
        <w:rPr>
          <w:b/>
          <w:bCs/>
          <w:sz w:val="24"/>
          <w:szCs w:val="24"/>
        </w:rPr>
      </w:pPr>
      <w:r w:rsidRPr="0015212E">
        <w:rPr>
          <w:b/>
          <w:bCs/>
          <w:sz w:val="24"/>
          <w:szCs w:val="24"/>
        </w:rPr>
        <w:t>Format of list price, product sale date for “Transactions”:</w:t>
      </w:r>
    </w:p>
    <w:p w14:paraId="42F55920" w14:textId="4FDD7D3C" w:rsidR="00263C34" w:rsidRDefault="00263C34" w:rsidP="00263C34">
      <w:pPr>
        <w:pStyle w:val="ListParagraph"/>
        <w:numPr>
          <w:ilvl w:val="1"/>
          <w:numId w:val="4"/>
        </w:numPr>
        <w:rPr>
          <w:sz w:val="24"/>
          <w:szCs w:val="24"/>
        </w:rPr>
      </w:pPr>
      <w:r>
        <w:rPr>
          <w:sz w:val="24"/>
          <w:szCs w:val="24"/>
        </w:rPr>
        <w:t>Mitigation</w:t>
      </w:r>
      <w:r>
        <w:rPr>
          <w:sz w:val="24"/>
          <w:szCs w:val="24"/>
        </w:rPr>
        <w:t>: Format product sale date to short date format, format list price to currency format</w:t>
      </w:r>
      <w:r>
        <w:rPr>
          <w:sz w:val="24"/>
          <w:szCs w:val="24"/>
        </w:rPr>
        <w:t>.</w:t>
      </w:r>
    </w:p>
    <w:p w14:paraId="7DABFB9F" w14:textId="7A689AEC" w:rsidR="00263C34" w:rsidRDefault="00263C34" w:rsidP="00263C34">
      <w:pPr>
        <w:pStyle w:val="ListParagraph"/>
        <w:numPr>
          <w:ilvl w:val="1"/>
          <w:numId w:val="4"/>
        </w:numPr>
        <w:jc w:val="both"/>
        <w:rPr>
          <w:sz w:val="24"/>
          <w:szCs w:val="24"/>
        </w:rPr>
      </w:pPr>
      <w:r>
        <w:rPr>
          <w:sz w:val="24"/>
          <w:szCs w:val="24"/>
        </w:rPr>
        <w:t>Recommendation</w:t>
      </w:r>
      <w:r>
        <w:rPr>
          <w:sz w:val="24"/>
          <w:szCs w:val="24"/>
        </w:rPr>
        <w:t>: Set up columns so that format such as price and decimals are already in place when entering new data.</w:t>
      </w:r>
    </w:p>
    <w:p w14:paraId="0A165922" w14:textId="1059C8AF" w:rsidR="00CE65C3" w:rsidRPr="00263C34" w:rsidRDefault="00263C34" w:rsidP="00263C34">
      <w:pPr>
        <w:ind w:left="1080"/>
        <w:jc w:val="both"/>
        <w:rPr>
          <w:sz w:val="24"/>
          <w:szCs w:val="24"/>
        </w:rPr>
      </w:pPr>
      <w:r>
        <w:rPr>
          <w:sz w:val="24"/>
          <w:szCs w:val="24"/>
        </w:rPr>
        <w:t>All available data will make data become more comprehensive. By formatting into price and allowing for either 2 or 3 decimals placed consistently will increase readability.</w:t>
      </w:r>
    </w:p>
    <w:p w14:paraId="40CEB441" w14:textId="372D3178" w:rsidR="00CE65C3" w:rsidRPr="0015212E" w:rsidRDefault="00CE65C3" w:rsidP="00CE65C3">
      <w:pPr>
        <w:rPr>
          <w:sz w:val="24"/>
          <w:szCs w:val="24"/>
        </w:rPr>
      </w:pPr>
      <w:r w:rsidRPr="0015212E">
        <w:rPr>
          <w:sz w:val="24"/>
          <w:szCs w:val="24"/>
        </w:rPr>
        <w:t xml:space="preserve">That summaries all data quality issues discovered through the first stage of data quality analysis. The mitigation strategies suggested </w:t>
      </w:r>
      <w:r w:rsidR="003311AC" w:rsidRPr="0015212E">
        <w:rPr>
          <w:sz w:val="24"/>
          <w:szCs w:val="24"/>
        </w:rPr>
        <w:t>are simple and effective ways of improving data quality for further analysis. These recommendations will not only improve the analysis output that one can perform within the company but also enhance the level of analysis that can be executed by KMPG and other hired analysis teams.</w:t>
      </w:r>
    </w:p>
    <w:p w14:paraId="5BCF9E76" w14:textId="67E31C0C" w:rsidR="003311AC" w:rsidRPr="0015212E" w:rsidRDefault="003311AC" w:rsidP="00CE65C3">
      <w:pPr>
        <w:rPr>
          <w:sz w:val="24"/>
          <w:szCs w:val="24"/>
        </w:rPr>
      </w:pPr>
      <w:r w:rsidRPr="0015212E">
        <w:rPr>
          <w:sz w:val="24"/>
          <w:szCs w:val="24"/>
        </w:rPr>
        <w:t xml:space="preserve">Please let us know if you have any questions regarding mitigation or any data quality issues identified/ </w:t>
      </w:r>
    </w:p>
    <w:p w14:paraId="0EB7F8DD" w14:textId="7024633E" w:rsidR="003311AC" w:rsidRPr="0015212E" w:rsidRDefault="003311AC" w:rsidP="00CE65C3">
      <w:pPr>
        <w:rPr>
          <w:sz w:val="24"/>
          <w:szCs w:val="24"/>
        </w:rPr>
      </w:pPr>
      <w:r w:rsidRPr="0015212E">
        <w:rPr>
          <w:sz w:val="24"/>
          <w:szCs w:val="24"/>
        </w:rPr>
        <w:t>Best regards,</w:t>
      </w:r>
    </w:p>
    <w:p w14:paraId="3F0044B9" w14:textId="5377B54F" w:rsidR="003311AC" w:rsidRPr="0015212E" w:rsidRDefault="003311AC" w:rsidP="00CE65C3">
      <w:pPr>
        <w:rPr>
          <w:sz w:val="24"/>
          <w:szCs w:val="24"/>
        </w:rPr>
      </w:pPr>
      <w:r w:rsidRPr="0015212E">
        <w:rPr>
          <w:sz w:val="24"/>
          <w:szCs w:val="24"/>
        </w:rPr>
        <w:t xml:space="preserve">Hang </w:t>
      </w:r>
      <w:proofErr w:type="spellStart"/>
      <w:r w:rsidRPr="0015212E">
        <w:rPr>
          <w:sz w:val="24"/>
          <w:szCs w:val="24"/>
        </w:rPr>
        <w:t>Dinh</w:t>
      </w:r>
      <w:proofErr w:type="spellEnd"/>
    </w:p>
    <w:p w14:paraId="66F50C0F" w14:textId="77777777" w:rsidR="00CE65C3" w:rsidRPr="005B58A0" w:rsidRDefault="00CE65C3"/>
    <w:p w14:paraId="6316E530" w14:textId="77777777" w:rsidR="005B58A0" w:rsidRDefault="005B58A0">
      <w:pPr>
        <w:rPr>
          <w:b/>
          <w:bCs/>
          <w:u w:val="single"/>
        </w:rPr>
      </w:pPr>
    </w:p>
    <w:p w14:paraId="312F021B" w14:textId="77777777" w:rsidR="005B58A0" w:rsidRDefault="005B58A0"/>
    <w:sectPr w:rsidR="005B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2D6D"/>
    <w:multiLevelType w:val="hybridMultilevel"/>
    <w:tmpl w:val="CFE048D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F47924"/>
    <w:multiLevelType w:val="hybridMultilevel"/>
    <w:tmpl w:val="6C98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B75856"/>
    <w:multiLevelType w:val="hybridMultilevel"/>
    <w:tmpl w:val="530ED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D4582"/>
    <w:multiLevelType w:val="hybridMultilevel"/>
    <w:tmpl w:val="C242F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B0835"/>
    <w:multiLevelType w:val="hybridMultilevel"/>
    <w:tmpl w:val="F95E427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15:restartNumberingAfterBreak="0">
    <w:nsid w:val="5869775E"/>
    <w:multiLevelType w:val="hybridMultilevel"/>
    <w:tmpl w:val="30C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F420B"/>
    <w:multiLevelType w:val="hybridMultilevel"/>
    <w:tmpl w:val="D4ECF6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472277"/>
    <w:multiLevelType w:val="hybridMultilevel"/>
    <w:tmpl w:val="CBC86E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FB27A17"/>
    <w:multiLevelType w:val="hybridMultilevel"/>
    <w:tmpl w:val="1618D892"/>
    <w:lvl w:ilvl="0" w:tplc="0409000D">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9" w15:restartNumberingAfterBreak="0">
    <w:nsid w:val="7C650D80"/>
    <w:multiLevelType w:val="hybridMultilevel"/>
    <w:tmpl w:val="F39C303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9"/>
  </w:num>
  <w:num w:numId="5">
    <w:abstractNumId w:val="6"/>
  </w:num>
  <w:num w:numId="6">
    <w:abstractNumId w:val="4"/>
  </w:num>
  <w:num w:numId="7">
    <w:abstractNumId w:val="7"/>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73"/>
    <w:rsid w:val="00007973"/>
    <w:rsid w:val="0015212E"/>
    <w:rsid w:val="00263C34"/>
    <w:rsid w:val="00314FD2"/>
    <w:rsid w:val="003311AC"/>
    <w:rsid w:val="004725B9"/>
    <w:rsid w:val="004B7C25"/>
    <w:rsid w:val="00581B6E"/>
    <w:rsid w:val="005B58A0"/>
    <w:rsid w:val="00C111AD"/>
    <w:rsid w:val="00CE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7D9F"/>
  <w15:chartTrackingRefBased/>
  <w15:docId w15:val="{D39A2F13-C8F3-457F-9800-72A39E9A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dinhhang</dc:creator>
  <cp:keywords/>
  <dc:description/>
  <cp:lastModifiedBy>dinhhang</cp:lastModifiedBy>
  <cp:revision>4</cp:revision>
  <dcterms:created xsi:type="dcterms:W3CDTF">2021-11-10T07:51:00Z</dcterms:created>
  <dcterms:modified xsi:type="dcterms:W3CDTF">2021-11-10T11:03:00Z</dcterms:modified>
</cp:coreProperties>
</file>