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595B1" w14:textId="63E8EB18" w:rsidR="007038D5" w:rsidRDefault="007038D5">
      <w:pPr>
        <w:rPr>
          <w:b/>
          <w:bCs/>
          <w:sz w:val="26"/>
          <w:szCs w:val="26"/>
        </w:rPr>
      </w:pPr>
      <w:r w:rsidRPr="007038D5">
        <w:rPr>
          <w:b/>
          <w:bCs/>
          <w:sz w:val="26"/>
          <w:szCs w:val="26"/>
        </w:rPr>
        <w:t xml:space="preserve">TEXTO 5. </w:t>
      </w:r>
      <w:proofErr w:type="spellStart"/>
      <w:r w:rsidRPr="007038D5">
        <w:rPr>
          <w:b/>
          <w:bCs/>
          <w:sz w:val="26"/>
          <w:szCs w:val="26"/>
        </w:rPr>
        <w:t>Input/Output</w:t>
      </w:r>
      <w:proofErr w:type="spellEnd"/>
      <w:r w:rsidRPr="007038D5">
        <w:rPr>
          <w:b/>
          <w:bCs/>
          <w:sz w:val="26"/>
          <w:szCs w:val="26"/>
        </w:rPr>
        <w:t xml:space="preserve"> (Cont.)</w:t>
      </w:r>
    </w:p>
    <w:p w14:paraId="1D9AEA4C" w14:textId="77777777" w:rsidR="00E840A5" w:rsidRPr="007A117C" w:rsidRDefault="00E840A5" w:rsidP="00E840A5">
      <w:pPr>
        <w:rPr>
          <w:b/>
          <w:bCs/>
          <w:u w:val="single"/>
          <w:lang w:val="es-AR"/>
        </w:rPr>
      </w:pPr>
      <w:r w:rsidRPr="007A117C">
        <w:rPr>
          <w:b/>
          <w:bCs/>
          <w:u w:val="single"/>
          <w:lang w:val="es-AR"/>
        </w:rPr>
        <w:t>Resoluci</w:t>
      </w:r>
      <w:r w:rsidRPr="007A117C">
        <w:rPr>
          <w:rFonts w:hint="eastAsia"/>
          <w:b/>
          <w:bCs/>
          <w:u w:val="single"/>
          <w:lang w:val="es-AR"/>
        </w:rPr>
        <w:t>ó</w:t>
      </w:r>
      <w:r w:rsidRPr="007A117C">
        <w:rPr>
          <w:b/>
          <w:bCs/>
          <w:u w:val="single"/>
          <w:lang w:val="es-AR"/>
        </w:rPr>
        <w:t>n de la Tarea Clase#10</w:t>
      </w:r>
    </w:p>
    <w:p w14:paraId="5B1B1B2F" w14:textId="77777777" w:rsidR="00E840A5" w:rsidRDefault="00E840A5" w:rsidP="00E840A5">
      <w:pPr>
        <w:rPr>
          <w:rFonts w:ascii="MingLiU-ExtB" w:eastAsia="MingLiU-ExtB" w:hAnsi="MingLiU-ExtB" w:cs="MingLiU-ExtB"/>
          <w:b/>
          <w:bCs/>
          <w:lang w:val="es-AR"/>
        </w:rPr>
      </w:pPr>
    </w:p>
    <w:p w14:paraId="42D39F1E" w14:textId="77777777" w:rsidR="00E840A5" w:rsidRDefault="00E840A5" w:rsidP="00E840A5">
      <w:pPr>
        <w:rPr>
          <w:b/>
          <w:bCs/>
          <w:lang w:val="es-AR"/>
        </w:rPr>
      </w:pPr>
      <w:r w:rsidRPr="00E840A5">
        <w:rPr>
          <w:b/>
          <w:bCs/>
          <w:color w:val="4472C4" w:themeColor="accent1"/>
          <w:sz w:val="40"/>
          <w:szCs w:val="40"/>
          <w:lang w:val="es-AR"/>
        </w:rPr>
        <w:t>*</w:t>
      </w:r>
      <w:r w:rsidRPr="00BA5C4A">
        <w:rPr>
          <w:b/>
          <w:bCs/>
          <w:lang w:val="es-AR"/>
        </w:rPr>
        <w:t xml:space="preserve">Tarea: </w:t>
      </w:r>
      <w:r w:rsidRPr="00BA5C4A">
        <w:rPr>
          <w:b/>
          <w:bCs/>
          <w:lang w:val="es-AR"/>
        </w:rPr>
        <w:br/>
        <w:t xml:space="preserve">a. Releer Primera parte del texto y traducir 2.3.1 </w:t>
      </w:r>
      <w:proofErr w:type="gramStart"/>
      <w:r w:rsidRPr="00BA5C4A">
        <w:rPr>
          <w:b/>
          <w:bCs/>
          <w:lang w:val="es-AR"/>
        </w:rPr>
        <w:t>Interrupts.*</w:t>
      </w:r>
      <w:proofErr w:type="gramEnd"/>
    </w:p>
    <w:p w14:paraId="71776554" w14:textId="41F543A0" w:rsidR="004F37E0" w:rsidRDefault="00E840A5" w:rsidP="00891712">
      <w:pPr>
        <w:jc w:val="both"/>
        <w:rPr>
          <w:b/>
          <w:bCs/>
          <w:i/>
          <w:iCs/>
          <w:color w:val="4472C4" w:themeColor="accent1"/>
          <w:lang w:val="es-AR"/>
        </w:rPr>
      </w:pPr>
      <w:r w:rsidRPr="00E840A5">
        <w:rPr>
          <w:b/>
          <w:bCs/>
          <w:i/>
          <w:iCs/>
          <w:color w:val="4472C4" w:themeColor="accent1"/>
          <w:lang w:val="es-AR"/>
        </w:rPr>
        <w:t>Las interrupciones son señales disparadas por el hardware que hacen que la CPU detenga lo que está haciendo y salte</w:t>
      </w:r>
      <w:r w:rsidR="00891712">
        <w:rPr>
          <w:b/>
          <w:bCs/>
          <w:i/>
          <w:iCs/>
          <w:color w:val="4472C4" w:themeColor="accent1"/>
          <w:lang w:val="es-AR"/>
        </w:rPr>
        <w:t>/cambie</w:t>
      </w:r>
      <w:r w:rsidRPr="00E840A5">
        <w:rPr>
          <w:b/>
          <w:bCs/>
          <w:i/>
          <w:iCs/>
          <w:color w:val="4472C4" w:themeColor="accent1"/>
          <w:lang w:val="es-AR"/>
        </w:rPr>
        <w:t xml:space="preserve"> a una subrutina especial.</w:t>
      </w:r>
      <w:r w:rsidR="004F37E0" w:rsidRPr="004F37E0">
        <w:rPr>
          <w:b/>
          <w:bCs/>
          <w:i/>
          <w:iCs/>
          <w:color w:val="4472C4" w:themeColor="accent1"/>
          <w:lang w:val="es-AR"/>
        </w:rPr>
        <w:t xml:space="preserve"> Las interrupciones por lo general vienen de dispositivos del hardware como cuando el usuario presiona una tecla en el teclado. También pueden ser generadas en el software por errores como </w:t>
      </w:r>
      <w:r w:rsidR="004F37E0" w:rsidRPr="00891712">
        <w:rPr>
          <w:b/>
          <w:bCs/>
          <w:i/>
          <w:iCs/>
          <w:color w:val="4472C4" w:themeColor="accent1"/>
          <w:lang w:val="es-AR"/>
        </w:rPr>
        <w:t>la división por cero o direcciones de memoria ilegales</w:t>
      </w:r>
      <w:r w:rsidR="004F37E0" w:rsidRPr="004F37E0">
        <w:rPr>
          <w:b/>
          <w:bCs/>
          <w:i/>
          <w:iCs/>
          <w:color w:val="4472C4" w:themeColor="accent1"/>
          <w:lang w:val="es-AR"/>
        </w:rPr>
        <w:t>.</w:t>
      </w:r>
    </w:p>
    <w:p w14:paraId="54734086" w14:textId="77777777" w:rsidR="00891712" w:rsidRPr="00891712" w:rsidRDefault="004F37E0" w:rsidP="00891712">
      <w:pPr>
        <w:jc w:val="both"/>
        <w:rPr>
          <w:b/>
          <w:bCs/>
          <w:i/>
          <w:iCs/>
          <w:color w:val="4472C4" w:themeColor="accent1"/>
          <w:lang w:val="es-AR"/>
        </w:rPr>
      </w:pPr>
      <w:r>
        <w:rPr>
          <w:b/>
          <w:bCs/>
          <w:i/>
          <w:iCs/>
          <w:color w:val="4472C4" w:themeColor="accent1"/>
          <w:lang w:val="es-AR"/>
        </w:rPr>
        <w:t>Cuando la CPU recibe una interrupción, guarda los contenidos o sus registros en la pila del hardware y salta a una rutina especial que determinará la causa de la interrupción</w:t>
      </w:r>
      <w:r w:rsidR="00891712">
        <w:rPr>
          <w:b/>
          <w:bCs/>
          <w:i/>
          <w:iCs/>
          <w:color w:val="4472C4" w:themeColor="accent1"/>
          <w:lang w:val="es-AR"/>
        </w:rPr>
        <w:t xml:space="preserve"> y</w:t>
      </w:r>
      <w:r>
        <w:rPr>
          <w:b/>
          <w:bCs/>
          <w:i/>
          <w:iCs/>
          <w:color w:val="4472C4" w:themeColor="accent1"/>
          <w:lang w:val="es-AR"/>
        </w:rPr>
        <w:t xml:space="preserve"> responderá a la misma adecuadamente. Las interrupciones suceden en distintos niveles. Las interrupciones d</w:t>
      </w:r>
      <w:r w:rsidR="00891712">
        <w:rPr>
          <w:b/>
          <w:bCs/>
          <w:i/>
          <w:iCs/>
          <w:color w:val="4472C4" w:themeColor="accent1"/>
          <w:lang w:val="es-AR"/>
        </w:rPr>
        <w:t xml:space="preserve">e </w:t>
      </w:r>
      <w:r>
        <w:rPr>
          <w:b/>
          <w:bCs/>
          <w:i/>
          <w:iCs/>
          <w:color w:val="4472C4" w:themeColor="accent1"/>
          <w:lang w:val="es-AR"/>
        </w:rPr>
        <w:t>bajo nivel pu</w:t>
      </w:r>
      <w:r w:rsidR="00891712">
        <w:rPr>
          <w:b/>
          <w:bCs/>
          <w:i/>
          <w:iCs/>
          <w:color w:val="4472C4" w:themeColor="accent1"/>
          <w:lang w:val="es-AR"/>
        </w:rPr>
        <w:t>e</w:t>
      </w:r>
      <w:r>
        <w:rPr>
          <w:b/>
          <w:bCs/>
          <w:i/>
          <w:iCs/>
          <w:color w:val="4472C4" w:themeColor="accent1"/>
          <w:lang w:val="es-AR"/>
        </w:rPr>
        <w:t>den ser interrumpidas por interrupciones de alto nivel. Las rutinas de manejo de interrupciones tienen que trabajar r</w:t>
      </w:r>
      <w:r w:rsidRPr="00891712">
        <w:rPr>
          <w:b/>
          <w:bCs/>
          <w:i/>
          <w:iCs/>
          <w:color w:val="4472C4" w:themeColor="accent1"/>
          <w:lang w:val="es-AR"/>
        </w:rPr>
        <w:t>ápidamente o la computadora se ahogará en el negocio de las interrupciones de servicios. Para ciertas operaciones serias, las interrupciones de bajo nivel pueden ser ignoradas, poniendo una máscara.</w:t>
      </w:r>
    </w:p>
    <w:p w14:paraId="39EEAF0B" w14:textId="19DD28CF" w:rsidR="00E840A5" w:rsidRPr="00E840A5" w:rsidRDefault="00E840A5" w:rsidP="00891712">
      <w:pPr>
        <w:jc w:val="both"/>
        <w:rPr>
          <w:lang w:val="es-AR"/>
        </w:rPr>
      </w:pPr>
      <w:r w:rsidRPr="004F37E0">
        <w:rPr>
          <w:b/>
          <w:bCs/>
          <w:i/>
          <w:iCs/>
          <w:color w:val="4472C4" w:themeColor="accent1"/>
          <w:lang w:val="es-AR"/>
        </w:rPr>
        <w:br/>
      </w:r>
      <w:r w:rsidRPr="00BA5C4A">
        <w:rPr>
          <w:b/>
          <w:bCs/>
          <w:lang w:val="es-AR"/>
        </w:rPr>
        <w:br/>
        <w:t xml:space="preserve">b. Leer párrafos III IV y V y analizar a que se refieren los IT en cada caso. </w:t>
      </w:r>
      <w:r w:rsidRPr="00E840A5">
        <w:rPr>
          <w:b/>
          <w:bCs/>
          <w:lang w:val="es-AR"/>
        </w:rPr>
        <w:t>*</w:t>
      </w:r>
    </w:p>
    <w:p w14:paraId="798FD2E7" w14:textId="0D2EA4E6" w:rsidR="00E840A5" w:rsidRPr="00891712" w:rsidRDefault="00891712">
      <w:pPr>
        <w:rPr>
          <w:b/>
          <w:bCs/>
          <w:sz w:val="26"/>
          <w:szCs w:val="26"/>
        </w:rPr>
      </w:pPr>
      <w:r w:rsidRPr="00B84898">
        <w:rPr>
          <w:rFonts w:ascii="Times New Roman" w:eastAsia="Times New Roman" w:hAnsi="Times New Roman" w:cs="Times New Roman"/>
          <w:sz w:val="24"/>
          <w:szCs w:val="24"/>
          <w:lang w:eastAsia="es-ES"/>
        </w:rPr>
        <w:t xml:space="preserve">The CPU and the devices attached to </w:t>
      </w:r>
      <w:r w:rsidRPr="00891712">
        <w:rPr>
          <w:rFonts w:ascii="Times New Roman" w:eastAsia="Times New Roman" w:hAnsi="Times New Roman" w:cs="Times New Roman"/>
          <w:b/>
          <w:bCs/>
          <w:sz w:val="24"/>
          <w:szCs w:val="24"/>
          <w:lang w:eastAsia="es-ES"/>
        </w:rPr>
        <w:t>it</w:t>
      </w:r>
      <w:r>
        <w:rPr>
          <w:rFonts w:ascii="Times New Roman" w:eastAsia="Times New Roman" w:hAnsi="Times New Roman" w:cs="Times New Roman"/>
          <w:b/>
          <w:bCs/>
          <w:sz w:val="24"/>
          <w:szCs w:val="24"/>
          <w:lang w:eastAsia="es-ES"/>
        </w:rPr>
        <w:tab/>
      </w:r>
      <w:r>
        <w:rPr>
          <w:rFonts w:ascii="Times New Roman" w:eastAsia="Times New Roman" w:hAnsi="Times New Roman" w:cs="Times New Roman"/>
          <w:b/>
          <w:bCs/>
          <w:sz w:val="24"/>
          <w:szCs w:val="24"/>
          <w:lang w:eastAsia="es-ES"/>
        </w:rPr>
        <w:tab/>
      </w:r>
      <w:r>
        <w:rPr>
          <w:rFonts w:ascii="Times New Roman" w:eastAsia="Times New Roman" w:hAnsi="Times New Roman" w:cs="Times New Roman"/>
          <w:b/>
          <w:bCs/>
          <w:sz w:val="24"/>
          <w:szCs w:val="24"/>
          <w:lang w:eastAsia="es-ES"/>
        </w:rPr>
        <w:tab/>
      </w:r>
      <w:r w:rsidRPr="00891712">
        <w:rPr>
          <w:rFonts w:ascii="Times New Roman" w:eastAsia="Times New Roman" w:hAnsi="Times New Roman" w:cs="Times New Roman"/>
          <w:sz w:val="24"/>
          <w:szCs w:val="24"/>
          <w:lang w:eastAsia="es-ES"/>
        </w:rPr>
        <w:t xml:space="preserve">se </w:t>
      </w:r>
      <w:proofErr w:type="spellStart"/>
      <w:r w:rsidRPr="00891712">
        <w:rPr>
          <w:rFonts w:ascii="Times New Roman" w:eastAsia="Times New Roman" w:hAnsi="Times New Roman" w:cs="Times New Roman"/>
          <w:sz w:val="24"/>
          <w:szCs w:val="24"/>
          <w:lang w:eastAsia="es-ES"/>
        </w:rPr>
        <w:t>refiere</w:t>
      </w:r>
      <w:proofErr w:type="spellEnd"/>
      <w:r w:rsidRPr="00891712">
        <w:rPr>
          <w:rFonts w:ascii="Times New Roman" w:eastAsia="Times New Roman" w:hAnsi="Times New Roman" w:cs="Times New Roman"/>
          <w:sz w:val="24"/>
          <w:szCs w:val="24"/>
          <w:lang w:eastAsia="es-ES"/>
        </w:rPr>
        <w:t xml:space="preserve"> a</w:t>
      </w:r>
      <w:r w:rsidRPr="00891712">
        <w:rPr>
          <w:b/>
          <w:bCs/>
          <w:i/>
          <w:iCs/>
          <w:color w:val="4472C4" w:themeColor="accent1"/>
          <w:lang w:val="es-AR"/>
        </w:rPr>
        <w:t xml:space="preserve"> CPU</w:t>
      </w:r>
    </w:p>
    <w:p w14:paraId="76A91BC3" w14:textId="20622649" w:rsidR="00E840A5" w:rsidRDefault="00891712">
      <w:pPr>
        <w:rPr>
          <w:rFonts w:ascii="Times New Roman" w:eastAsia="Times New Roman" w:hAnsi="Times New Roman" w:cs="Times New Roman"/>
          <w:sz w:val="24"/>
          <w:szCs w:val="24"/>
          <w:lang w:eastAsia="es-ES"/>
        </w:rPr>
      </w:pPr>
      <w:r w:rsidRPr="00891712">
        <w:rPr>
          <w:rFonts w:ascii="Times New Roman" w:eastAsia="Times New Roman" w:hAnsi="Times New Roman" w:cs="Times New Roman"/>
          <w:b/>
          <w:bCs/>
          <w:sz w:val="24"/>
          <w:szCs w:val="24"/>
          <w:lang w:eastAsia="es-ES"/>
        </w:rPr>
        <w:t>it</w:t>
      </w:r>
      <w:r w:rsidRPr="00B84898">
        <w:rPr>
          <w:rFonts w:ascii="Times New Roman" w:eastAsia="Times New Roman" w:hAnsi="Times New Roman" w:cs="Times New Roman"/>
          <w:sz w:val="24"/>
          <w:szCs w:val="24"/>
          <w:lang w:eastAsia="es-ES"/>
        </w:rPr>
        <w:t xml:space="preserve"> is waiting to be picked up</w:t>
      </w:r>
      <w:r>
        <w:rPr>
          <w:rFonts w:ascii="Times New Roman" w:eastAsia="Times New Roman" w:hAnsi="Times New Roman" w:cs="Times New Roman"/>
          <w:sz w:val="24"/>
          <w:szCs w:val="24"/>
          <w:lang w:eastAsia="es-ES"/>
        </w:rPr>
        <w:tab/>
      </w:r>
      <w:r>
        <w:rPr>
          <w:rFonts w:ascii="Times New Roman" w:eastAsia="Times New Roman" w:hAnsi="Times New Roman" w:cs="Times New Roman"/>
          <w:sz w:val="24"/>
          <w:szCs w:val="24"/>
          <w:lang w:eastAsia="es-ES"/>
        </w:rPr>
        <w:tab/>
      </w:r>
      <w:r>
        <w:rPr>
          <w:rFonts w:ascii="Times New Roman" w:eastAsia="Times New Roman" w:hAnsi="Times New Roman" w:cs="Times New Roman"/>
          <w:sz w:val="24"/>
          <w:szCs w:val="24"/>
          <w:lang w:eastAsia="es-ES"/>
        </w:rPr>
        <w:tab/>
      </w:r>
      <w:r>
        <w:rPr>
          <w:rFonts w:ascii="Times New Roman" w:eastAsia="Times New Roman" w:hAnsi="Times New Roman" w:cs="Times New Roman"/>
          <w:sz w:val="24"/>
          <w:szCs w:val="24"/>
          <w:lang w:eastAsia="es-ES"/>
        </w:rPr>
        <w:tab/>
      </w:r>
      <w:r>
        <w:rPr>
          <w:rFonts w:ascii="Times New Roman" w:eastAsia="Times New Roman" w:hAnsi="Times New Roman" w:cs="Times New Roman"/>
          <w:sz w:val="24"/>
          <w:szCs w:val="24"/>
          <w:lang w:eastAsia="es-ES"/>
        </w:rPr>
        <w:tab/>
        <w:t xml:space="preserve">se </w:t>
      </w:r>
      <w:proofErr w:type="spellStart"/>
      <w:r>
        <w:rPr>
          <w:rFonts w:ascii="Times New Roman" w:eastAsia="Times New Roman" w:hAnsi="Times New Roman" w:cs="Times New Roman"/>
          <w:sz w:val="24"/>
          <w:szCs w:val="24"/>
          <w:lang w:eastAsia="es-ES"/>
        </w:rPr>
        <w:t>refiere</w:t>
      </w:r>
      <w:proofErr w:type="spellEnd"/>
      <w:r>
        <w:rPr>
          <w:rFonts w:ascii="Times New Roman" w:eastAsia="Times New Roman" w:hAnsi="Times New Roman" w:cs="Times New Roman"/>
          <w:sz w:val="24"/>
          <w:szCs w:val="24"/>
          <w:lang w:eastAsia="es-ES"/>
        </w:rPr>
        <w:t xml:space="preserve"> </w:t>
      </w:r>
      <w:proofErr w:type="gramStart"/>
      <w:r>
        <w:rPr>
          <w:rFonts w:ascii="Times New Roman" w:eastAsia="Times New Roman" w:hAnsi="Times New Roman" w:cs="Times New Roman"/>
          <w:sz w:val="24"/>
          <w:szCs w:val="24"/>
          <w:lang w:eastAsia="es-ES"/>
        </w:rPr>
        <w:t>a</w:t>
      </w:r>
      <w:proofErr w:type="gramEnd"/>
      <w:r>
        <w:rPr>
          <w:rFonts w:ascii="Times New Roman" w:eastAsia="Times New Roman" w:hAnsi="Times New Roman" w:cs="Times New Roman"/>
          <w:sz w:val="24"/>
          <w:szCs w:val="24"/>
          <w:lang w:eastAsia="es-ES"/>
        </w:rPr>
        <w:t xml:space="preserve"> </w:t>
      </w:r>
      <w:r w:rsidRPr="00891712">
        <w:rPr>
          <w:b/>
          <w:bCs/>
          <w:i/>
          <w:iCs/>
          <w:color w:val="4472C4" w:themeColor="accent1"/>
          <w:lang w:val="es-AR"/>
        </w:rPr>
        <w:t>information</w:t>
      </w:r>
    </w:p>
    <w:p w14:paraId="7D9FAFB4" w14:textId="200CE612" w:rsidR="00891712" w:rsidRPr="00B84898" w:rsidRDefault="00891712" w:rsidP="00891712">
      <w:pPr>
        <w:spacing w:before="100" w:beforeAutospacing="1" w:after="100" w:afterAutospacing="1" w:line="240" w:lineRule="auto"/>
        <w:rPr>
          <w:rFonts w:ascii="Times New Roman" w:eastAsia="Times New Roman" w:hAnsi="Times New Roman" w:cs="Times New Roman"/>
          <w:sz w:val="24"/>
          <w:szCs w:val="24"/>
          <w:lang w:eastAsia="es-ES"/>
        </w:rPr>
      </w:pPr>
      <w:r w:rsidRPr="00891712">
        <w:rPr>
          <w:rFonts w:ascii="Times New Roman" w:eastAsia="Times New Roman" w:hAnsi="Times New Roman" w:cs="Times New Roman"/>
          <w:b/>
          <w:bCs/>
          <w:sz w:val="24"/>
          <w:szCs w:val="24"/>
          <w:lang w:eastAsia="es-ES"/>
        </w:rPr>
        <w:t>It</w:t>
      </w:r>
      <w:r w:rsidRPr="00B84898">
        <w:rPr>
          <w:rFonts w:ascii="Times New Roman" w:eastAsia="Times New Roman" w:hAnsi="Times New Roman" w:cs="Times New Roman"/>
          <w:sz w:val="24"/>
          <w:szCs w:val="24"/>
          <w:lang w:eastAsia="es-ES"/>
        </w:rPr>
        <w:t xml:space="preserve"> is a </w:t>
      </w:r>
      <w:r w:rsidRPr="00B84898">
        <w:rPr>
          <w:rFonts w:ascii="Times New Roman" w:eastAsia="Times New Roman" w:hAnsi="Times New Roman" w:cs="Times New Roman"/>
          <w:i/>
          <w:iCs/>
          <w:sz w:val="24"/>
          <w:szCs w:val="24"/>
          <w:lang w:eastAsia="es-ES"/>
        </w:rPr>
        <w:t>first-in first-out</w:t>
      </w:r>
      <w:r w:rsidRPr="00B84898">
        <w:rPr>
          <w:rFonts w:ascii="Times New Roman" w:eastAsia="Times New Roman" w:hAnsi="Times New Roman" w:cs="Times New Roman"/>
          <w:sz w:val="24"/>
          <w:szCs w:val="24"/>
          <w:lang w:eastAsia="es-ES"/>
        </w:rPr>
        <w:t xml:space="preserve"> (FIFO) data structure or </w:t>
      </w:r>
      <w:r w:rsidRPr="00B84898">
        <w:rPr>
          <w:rFonts w:ascii="Times New Roman" w:eastAsia="Times New Roman" w:hAnsi="Times New Roman" w:cs="Times New Roman"/>
          <w:i/>
          <w:iCs/>
          <w:sz w:val="24"/>
          <w:szCs w:val="24"/>
          <w:lang w:eastAsia="es-ES"/>
        </w:rPr>
        <w:t>queue</w:t>
      </w:r>
      <w:r w:rsidRPr="00B84898">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sz w:val="24"/>
          <w:szCs w:val="24"/>
          <w:lang w:eastAsia="es-ES"/>
        </w:rPr>
        <w:tab/>
        <w:t xml:space="preserve">se </w:t>
      </w:r>
      <w:proofErr w:type="spellStart"/>
      <w:r>
        <w:rPr>
          <w:rFonts w:ascii="Times New Roman" w:eastAsia="Times New Roman" w:hAnsi="Times New Roman" w:cs="Times New Roman"/>
          <w:sz w:val="24"/>
          <w:szCs w:val="24"/>
          <w:lang w:eastAsia="es-ES"/>
        </w:rPr>
        <w:t>refiere</w:t>
      </w:r>
      <w:proofErr w:type="spellEnd"/>
      <w:r>
        <w:rPr>
          <w:rFonts w:ascii="Times New Roman" w:eastAsia="Times New Roman" w:hAnsi="Times New Roman" w:cs="Times New Roman"/>
          <w:sz w:val="24"/>
          <w:szCs w:val="24"/>
          <w:lang w:eastAsia="es-ES"/>
        </w:rPr>
        <w:t xml:space="preserve"> a </w:t>
      </w:r>
      <w:r w:rsidRPr="00891712">
        <w:rPr>
          <w:b/>
          <w:bCs/>
          <w:i/>
          <w:iCs/>
          <w:color w:val="4472C4" w:themeColor="accent1"/>
        </w:rPr>
        <w:t>buffer</w:t>
      </w:r>
    </w:p>
    <w:p w14:paraId="1115F4CA" w14:textId="0E88D8B5" w:rsidR="00891712" w:rsidRDefault="00891712">
      <w:pPr>
        <w:rPr>
          <w:rFonts w:ascii="Times New Roman" w:eastAsia="Times New Roman" w:hAnsi="Times New Roman" w:cs="Times New Roman"/>
          <w:sz w:val="24"/>
          <w:szCs w:val="24"/>
          <w:lang w:eastAsia="es-ES"/>
        </w:rPr>
      </w:pPr>
      <w:r w:rsidRPr="00891712">
        <w:rPr>
          <w:rFonts w:ascii="Times New Roman" w:eastAsia="Times New Roman" w:hAnsi="Times New Roman" w:cs="Times New Roman"/>
          <w:b/>
          <w:bCs/>
          <w:sz w:val="24"/>
          <w:szCs w:val="24"/>
          <w:lang w:eastAsia="es-ES"/>
        </w:rPr>
        <w:t>it</w:t>
      </w:r>
      <w:r w:rsidRPr="00B84898">
        <w:rPr>
          <w:rFonts w:ascii="Times New Roman" w:eastAsia="Times New Roman" w:hAnsi="Times New Roman" w:cs="Times New Roman"/>
          <w:sz w:val="24"/>
          <w:szCs w:val="24"/>
          <w:lang w:eastAsia="es-ES"/>
        </w:rPr>
        <w:t xml:space="preserve"> finds in its registers</w:t>
      </w:r>
      <w:r>
        <w:rPr>
          <w:rFonts w:ascii="Times New Roman" w:eastAsia="Times New Roman" w:hAnsi="Times New Roman" w:cs="Times New Roman"/>
          <w:sz w:val="24"/>
          <w:szCs w:val="24"/>
          <w:lang w:eastAsia="es-ES"/>
        </w:rPr>
        <w:tab/>
      </w:r>
      <w:r>
        <w:rPr>
          <w:rFonts w:ascii="Times New Roman" w:eastAsia="Times New Roman" w:hAnsi="Times New Roman" w:cs="Times New Roman"/>
          <w:sz w:val="24"/>
          <w:szCs w:val="24"/>
          <w:lang w:eastAsia="es-ES"/>
        </w:rPr>
        <w:tab/>
      </w:r>
      <w:r>
        <w:rPr>
          <w:rFonts w:ascii="Times New Roman" w:eastAsia="Times New Roman" w:hAnsi="Times New Roman" w:cs="Times New Roman"/>
          <w:sz w:val="24"/>
          <w:szCs w:val="24"/>
          <w:lang w:eastAsia="es-ES"/>
        </w:rPr>
        <w:tab/>
      </w:r>
      <w:r>
        <w:rPr>
          <w:rFonts w:ascii="Times New Roman" w:eastAsia="Times New Roman" w:hAnsi="Times New Roman" w:cs="Times New Roman"/>
          <w:sz w:val="24"/>
          <w:szCs w:val="24"/>
          <w:lang w:eastAsia="es-ES"/>
        </w:rPr>
        <w:tab/>
      </w:r>
      <w:r>
        <w:rPr>
          <w:rFonts w:ascii="Times New Roman" w:eastAsia="Times New Roman" w:hAnsi="Times New Roman" w:cs="Times New Roman"/>
          <w:sz w:val="24"/>
          <w:szCs w:val="24"/>
          <w:lang w:eastAsia="es-ES"/>
        </w:rPr>
        <w:tab/>
      </w:r>
      <w:r>
        <w:rPr>
          <w:rFonts w:ascii="Times New Roman" w:eastAsia="Times New Roman" w:hAnsi="Times New Roman" w:cs="Times New Roman"/>
          <w:sz w:val="24"/>
          <w:szCs w:val="24"/>
          <w:lang w:eastAsia="es-ES"/>
        </w:rPr>
        <w:tab/>
      </w:r>
      <w:r>
        <w:rPr>
          <w:rFonts w:ascii="Times New Roman" w:eastAsia="Times New Roman" w:hAnsi="Times New Roman" w:cs="Times New Roman"/>
          <w:sz w:val="24"/>
          <w:szCs w:val="24"/>
          <w:lang w:eastAsia="es-ES"/>
        </w:rPr>
        <w:t xml:space="preserve">se </w:t>
      </w:r>
      <w:proofErr w:type="spellStart"/>
      <w:r>
        <w:rPr>
          <w:rFonts w:ascii="Times New Roman" w:eastAsia="Times New Roman" w:hAnsi="Times New Roman" w:cs="Times New Roman"/>
          <w:sz w:val="24"/>
          <w:szCs w:val="24"/>
          <w:lang w:eastAsia="es-ES"/>
        </w:rPr>
        <w:t>refiere</w:t>
      </w:r>
      <w:proofErr w:type="spellEnd"/>
      <w:r>
        <w:rPr>
          <w:rFonts w:ascii="Times New Roman" w:eastAsia="Times New Roman" w:hAnsi="Times New Roman" w:cs="Times New Roman"/>
          <w:sz w:val="24"/>
          <w:szCs w:val="24"/>
          <w:lang w:eastAsia="es-ES"/>
        </w:rPr>
        <w:t xml:space="preserve"> </w:t>
      </w:r>
      <w:proofErr w:type="gramStart"/>
      <w:r>
        <w:rPr>
          <w:rFonts w:ascii="Times New Roman" w:eastAsia="Times New Roman" w:hAnsi="Times New Roman" w:cs="Times New Roman"/>
          <w:sz w:val="24"/>
          <w:szCs w:val="24"/>
          <w:lang w:eastAsia="es-ES"/>
        </w:rPr>
        <w:t>a</w:t>
      </w:r>
      <w:r w:rsidR="007A117C">
        <w:rPr>
          <w:rFonts w:ascii="Times New Roman" w:eastAsia="Times New Roman" w:hAnsi="Times New Roman" w:cs="Times New Roman"/>
          <w:sz w:val="24"/>
          <w:szCs w:val="24"/>
          <w:lang w:eastAsia="es-ES"/>
        </w:rPr>
        <w:t xml:space="preserve"> </w:t>
      </w:r>
      <w:r w:rsidR="007A117C" w:rsidRPr="007A117C">
        <w:rPr>
          <w:b/>
          <w:bCs/>
          <w:i/>
          <w:iCs/>
          <w:color w:val="4472C4" w:themeColor="accent1"/>
          <w:lang w:val="es-AR"/>
        </w:rPr>
        <w:t>the</w:t>
      </w:r>
      <w:proofErr w:type="gramEnd"/>
      <w:r w:rsidR="007A117C" w:rsidRPr="007A117C">
        <w:rPr>
          <w:b/>
          <w:bCs/>
          <w:i/>
          <w:iCs/>
          <w:color w:val="4472C4" w:themeColor="accent1"/>
          <w:lang w:val="es-AR"/>
        </w:rPr>
        <w:t xml:space="preserve"> device controller</w:t>
      </w:r>
    </w:p>
    <w:p w14:paraId="4238646D" w14:textId="26EC94BE" w:rsidR="00891712" w:rsidRDefault="00891712" w:rsidP="00891712">
      <w:pPr>
        <w:spacing w:before="100" w:beforeAutospacing="1" w:after="100" w:afterAutospacing="1" w:line="240" w:lineRule="auto"/>
        <w:rPr>
          <w:rFonts w:ascii="Times New Roman" w:eastAsia="Times New Roman" w:hAnsi="Times New Roman" w:cs="Times New Roman"/>
          <w:sz w:val="24"/>
          <w:szCs w:val="24"/>
          <w:lang w:eastAsia="es-ES"/>
        </w:rPr>
      </w:pPr>
      <w:r w:rsidRPr="00B84898">
        <w:rPr>
          <w:rFonts w:ascii="Times New Roman" w:eastAsia="Times New Roman" w:hAnsi="Times New Roman" w:cs="Times New Roman"/>
          <w:sz w:val="24"/>
          <w:szCs w:val="24"/>
          <w:lang w:eastAsia="es-ES"/>
        </w:rPr>
        <w:t xml:space="preserve">and places </w:t>
      </w:r>
      <w:r w:rsidRPr="00891712">
        <w:rPr>
          <w:rFonts w:ascii="Times New Roman" w:eastAsia="Times New Roman" w:hAnsi="Times New Roman" w:cs="Times New Roman"/>
          <w:b/>
          <w:bCs/>
          <w:sz w:val="24"/>
          <w:szCs w:val="24"/>
          <w:lang w:eastAsia="es-ES"/>
        </w:rPr>
        <w:t xml:space="preserve">it </w:t>
      </w:r>
      <w:r w:rsidRPr="00B84898">
        <w:rPr>
          <w:rFonts w:ascii="Times New Roman" w:eastAsia="Times New Roman" w:hAnsi="Times New Roman" w:cs="Times New Roman"/>
          <w:sz w:val="24"/>
          <w:szCs w:val="24"/>
          <w:lang w:eastAsia="es-ES"/>
        </w:rPr>
        <w:t>in its local buffer</w:t>
      </w:r>
      <w:r w:rsidR="007A117C">
        <w:rPr>
          <w:rFonts w:ascii="Times New Roman" w:eastAsia="Times New Roman" w:hAnsi="Times New Roman" w:cs="Times New Roman"/>
          <w:sz w:val="24"/>
          <w:szCs w:val="24"/>
          <w:lang w:eastAsia="es-ES"/>
        </w:rPr>
        <w:tab/>
      </w:r>
      <w:r w:rsidR="007A117C">
        <w:rPr>
          <w:rFonts w:ascii="Times New Roman" w:eastAsia="Times New Roman" w:hAnsi="Times New Roman" w:cs="Times New Roman"/>
          <w:sz w:val="24"/>
          <w:szCs w:val="24"/>
          <w:lang w:eastAsia="es-ES"/>
        </w:rPr>
        <w:tab/>
      </w:r>
      <w:r w:rsidR="007A117C">
        <w:rPr>
          <w:rFonts w:ascii="Times New Roman" w:eastAsia="Times New Roman" w:hAnsi="Times New Roman" w:cs="Times New Roman"/>
          <w:sz w:val="24"/>
          <w:szCs w:val="24"/>
          <w:lang w:eastAsia="es-ES"/>
        </w:rPr>
        <w:tab/>
      </w:r>
      <w:r w:rsidR="007A117C">
        <w:rPr>
          <w:rFonts w:ascii="Times New Roman" w:eastAsia="Times New Roman" w:hAnsi="Times New Roman" w:cs="Times New Roman"/>
          <w:sz w:val="24"/>
          <w:szCs w:val="24"/>
          <w:lang w:eastAsia="es-ES"/>
        </w:rPr>
        <w:tab/>
      </w:r>
      <w:r w:rsidR="007A117C">
        <w:rPr>
          <w:rFonts w:ascii="Times New Roman" w:eastAsia="Times New Roman" w:hAnsi="Times New Roman" w:cs="Times New Roman"/>
          <w:sz w:val="24"/>
          <w:szCs w:val="24"/>
          <w:lang w:eastAsia="es-ES"/>
        </w:rPr>
        <w:t xml:space="preserve">se </w:t>
      </w:r>
      <w:proofErr w:type="spellStart"/>
      <w:r w:rsidR="007A117C">
        <w:rPr>
          <w:rFonts w:ascii="Times New Roman" w:eastAsia="Times New Roman" w:hAnsi="Times New Roman" w:cs="Times New Roman"/>
          <w:sz w:val="24"/>
          <w:szCs w:val="24"/>
          <w:lang w:eastAsia="es-ES"/>
        </w:rPr>
        <w:t>refiere</w:t>
      </w:r>
      <w:proofErr w:type="spellEnd"/>
      <w:r w:rsidR="007A117C">
        <w:rPr>
          <w:rFonts w:ascii="Times New Roman" w:eastAsia="Times New Roman" w:hAnsi="Times New Roman" w:cs="Times New Roman"/>
          <w:sz w:val="24"/>
          <w:szCs w:val="24"/>
          <w:lang w:eastAsia="es-ES"/>
        </w:rPr>
        <w:t xml:space="preserve"> a</w:t>
      </w:r>
      <w:r w:rsidR="007A117C" w:rsidRPr="007A117C">
        <w:rPr>
          <w:b/>
          <w:bCs/>
          <w:i/>
          <w:iCs/>
          <w:color w:val="4472C4" w:themeColor="accent1"/>
          <w:lang w:val="es-AR"/>
        </w:rPr>
        <w:t xml:space="preserve"> data</w:t>
      </w:r>
    </w:p>
    <w:p w14:paraId="27F14E63" w14:textId="70982423" w:rsidR="00891712" w:rsidRDefault="00891712" w:rsidP="00891712">
      <w:pPr>
        <w:spacing w:before="100" w:beforeAutospacing="1" w:after="100" w:afterAutospacing="1" w:line="240" w:lineRule="auto"/>
        <w:rPr>
          <w:rFonts w:ascii="Times New Roman" w:eastAsia="Times New Roman" w:hAnsi="Times New Roman" w:cs="Times New Roman"/>
          <w:sz w:val="24"/>
          <w:szCs w:val="24"/>
          <w:lang w:eastAsia="es-ES"/>
        </w:rPr>
      </w:pPr>
      <w:r w:rsidRPr="00891712">
        <w:rPr>
          <w:rFonts w:ascii="Times New Roman" w:eastAsia="Times New Roman" w:hAnsi="Times New Roman" w:cs="Times New Roman"/>
          <w:b/>
          <w:bCs/>
          <w:sz w:val="24"/>
          <w:szCs w:val="24"/>
          <w:lang w:eastAsia="es-ES"/>
        </w:rPr>
        <w:t>It</w:t>
      </w:r>
      <w:r w:rsidRPr="00B84898">
        <w:rPr>
          <w:rFonts w:ascii="Times New Roman" w:eastAsia="Times New Roman" w:hAnsi="Times New Roman" w:cs="Times New Roman"/>
          <w:sz w:val="24"/>
          <w:szCs w:val="24"/>
          <w:lang w:eastAsia="es-ES"/>
        </w:rPr>
        <w:t xml:space="preserve"> then signals the CPU by generating an interrupt</w:t>
      </w:r>
      <w:r w:rsidR="007A117C">
        <w:rPr>
          <w:rFonts w:ascii="Times New Roman" w:eastAsia="Times New Roman" w:hAnsi="Times New Roman" w:cs="Times New Roman"/>
          <w:sz w:val="24"/>
          <w:szCs w:val="24"/>
          <w:lang w:eastAsia="es-ES"/>
        </w:rPr>
        <w:tab/>
      </w:r>
      <w:r w:rsidR="007A117C">
        <w:rPr>
          <w:rFonts w:ascii="Times New Roman" w:eastAsia="Times New Roman" w:hAnsi="Times New Roman" w:cs="Times New Roman"/>
          <w:sz w:val="24"/>
          <w:szCs w:val="24"/>
          <w:lang w:eastAsia="es-ES"/>
        </w:rPr>
        <w:tab/>
      </w:r>
      <w:r w:rsidR="007A117C">
        <w:rPr>
          <w:rFonts w:ascii="Times New Roman" w:eastAsia="Times New Roman" w:hAnsi="Times New Roman" w:cs="Times New Roman"/>
          <w:sz w:val="24"/>
          <w:szCs w:val="24"/>
          <w:lang w:eastAsia="es-ES"/>
        </w:rPr>
        <w:t xml:space="preserve">se </w:t>
      </w:r>
      <w:proofErr w:type="spellStart"/>
      <w:r w:rsidR="007A117C">
        <w:rPr>
          <w:rFonts w:ascii="Times New Roman" w:eastAsia="Times New Roman" w:hAnsi="Times New Roman" w:cs="Times New Roman"/>
          <w:sz w:val="24"/>
          <w:szCs w:val="24"/>
          <w:lang w:eastAsia="es-ES"/>
        </w:rPr>
        <w:t>refiere</w:t>
      </w:r>
      <w:proofErr w:type="spellEnd"/>
      <w:r w:rsidR="007A117C">
        <w:rPr>
          <w:rFonts w:ascii="Times New Roman" w:eastAsia="Times New Roman" w:hAnsi="Times New Roman" w:cs="Times New Roman"/>
          <w:sz w:val="24"/>
          <w:szCs w:val="24"/>
          <w:lang w:eastAsia="es-ES"/>
        </w:rPr>
        <w:t xml:space="preserve"> </w:t>
      </w:r>
      <w:proofErr w:type="gramStart"/>
      <w:r w:rsidR="007A117C">
        <w:rPr>
          <w:rFonts w:ascii="Times New Roman" w:eastAsia="Times New Roman" w:hAnsi="Times New Roman" w:cs="Times New Roman"/>
          <w:sz w:val="24"/>
          <w:szCs w:val="24"/>
          <w:lang w:eastAsia="es-ES"/>
        </w:rPr>
        <w:t xml:space="preserve">a </w:t>
      </w:r>
      <w:r w:rsidR="007A117C" w:rsidRPr="007A117C">
        <w:rPr>
          <w:b/>
          <w:bCs/>
          <w:i/>
          <w:iCs/>
          <w:color w:val="4472C4" w:themeColor="accent1"/>
          <w:lang w:val="es-AR"/>
        </w:rPr>
        <w:t>the</w:t>
      </w:r>
      <w:proofErr w:type="gramEnd"/>
      <w:r w:rsidR="007A117C" w:rsidRPr="007A117C">
        <w:rPr>
          <w:b/>
          <w:bCs/>
          <w:i/>
          <w:iCs/>
          <w:color w:val="4472C4" w:themeColor="accent1"/>
          <w:lang w:val="es-AR"/>
        </w:rPr>
        <w:t xml:space="preserve"> device controller</w:t>
      </w:r>
    </w:p>
    <w:p w14:paraId="3A8E8465" w14:textId="77BCC4AB" w:rsidR="007A117C" w:rsidRDefault="00891712" w:rsidP="00891712">
      <w:pPr>
        <w:spacing w:before="100" w:beforeAutospacing="1" w:after="100" w:afterAutospacing="1" w:line="240" w:lineRule="auto"/>
        <w:rPr>
          <w:rFonts w:ascii="Times New Roman" w:eastAsia="Times New Roman" w:hAnsi="Times New Roman" w:cs="Times New Roman"/>
          <w:sz w:val="24"/>
          <w:szCs w:val="24"/>
          <w:lang w:eastAsia="es-ES"/>
        </w:rPr>
      </w:pPr>
      <w:r w:rsidRPr="00891712">
        <w:rPr>
          <w:rFonts w:ascii="Times New Roman" w:eastAsia="Times New Roman" w:hAnsi="Times New Roman" w:cs="Times New Roman"/>
          <w:b/>
          <w:bCs/>
          <w:sz w:val="24"/>
          <w:szCs w:val="24"/>
          <w:lang w:eastAsia="es-ES"/>
        </w:rPr>
        <w:t xml:space="preserve">it </w:t>
      </w:r>
      <w:r w:rsidRPr="00B84898">
        <w:rPr>
          <w:rFonts w:ascii="Times New Roman" w:eastAsia="Times New Roman" w:hAnsi="Times New Roman" w:cs="Times New Roman"/>
          <w:sz w:val="24"/>
          <w:szCs w:val="24"/>
          <w:lang w:eastAsia="es-ES"/>
        </w:rPr>
        <w:t>may do one of two things</w:t>
      </w:r>
      <w:r w:rsidR="007A117C">
        <w:rPr>
          <w:rFonts w:ascii="Times New Roman" w:eastAsia="Times New Roman" w:hAnsi="Times New Roman" w:cs="Times New Roman"/>
          <w:sz w:val="24"/>
          <w:szCs w:val="24"/>
          <w:lang w:eastAsia="es-ES"/>
        </w:rPr>
        <w:tab/>
      </w:r>
      <w:r w:rsidR="007A117C">
        <w:rPr>
          <w:rFonts w:ascii="Times New Roman" w:eastAsia="Times New Roman" w:hAnsi="Times New Roman" w:cs="Times New Roman"/>
          <w:sz w:val="24"/>
          <w:szCs w:val="24"/>
          <w:lang w:eastAsia="es-ES"/>
        </w:rPr>
        <w:tab/>
      </w:r>
      <w:r w:rsidR="007A117C">
        <w:rPr>
          <w:rFonts w:ascii="Times New Roman" w:eastAsia="Times New Roman" w:hAnsi="Times New Roman" w:cs="Times New Roman"/>
          <w:sz w:val="24"/>
          <w:szCs w:val="24"/>
          <w:lang w:eastAsia="es-ES"/>
        </w:rPr>
        <w:tab/>
      </w:r>
      <w:r w:rsidR="007A117C">
        <w:rPr>
          <w:rFonts w:ascii="Times New Roman" w:eastAsia="Times New Roman" w:hAnsi="Times New Roman" w:cs="Times New Roman"/>
          <w:sz w:val="24"/>
          <w:szCs w:val="24"/>
          <w:lang w:eastAsia="es-ES"/>
        </w:rPr>
        <w:tab/>
      </w:r>
      <w:r w:rsidR="007A117C">
        <w:rPr>
          <w:rFonts w:ascii="Times New Roman" w:eastAsia="Times New Roman" w:hAnsi="Times New Roman" w:cs="Times New Roman"/>
          <w:sz w:val="24"/>
          <w:szCs w:val="24"/>
          <w:lang w:eastAsia="es-ES"/>
        </w:rPr>
        <w:tab/>
      </w:r>
      <w:r w:rsidR="007A117C">
        <w:rPr>
          <w:rFonts w:ascii="Times New Roman" w:eastAsia="Times New Roman" w:hAnsi="Times New Roman" w:cs="Times New Roman"/>
          <w:sz w:val="24"/>
          <w:szCs w:val="24"/>
          <w:lang w:eastAsia="es-ES"/>
        </w:rPr>
        <w:t xml:space="preserve">se </w:t>
      </w:r>
      <w:proofErr w:type="spellStart"/>
      <w:r w:rsidR="007A117C">
        <w:rPr>
          <w:rFonts w:ascii="Times New Roman" w:eastAsia="Times New Roman" w:hAnsi="Times New Roman" w:cs="Times New Roman"/>
          <w:sz w:val="24"/>
          <w:szCs w:val="24"/>
          <w:lang w:eastAsia="es-ES"/>
        </w:rPr>
        <w:t>refiere</w:t>
      </w:r>
      <w:proofErr w:type="spellEnd"/>
      <w:r w:rsidR="007A117C">
        <w:rPr>
          <w:rFonts w:ascii="Times New Roman" w:eastAsia="Times New Roman" w:hAnsi="Times New Roman" w:cs="Times New Roman"/>
          <w:sz w:val="24"/>
          <w:szCs w:val="24"/>
          <w:lang w:eastAsia="es-ES"/>
        </w:rPr>
        <w:t xml:space="preserve"> a </w:t>
      </w:r>
      <w:r w:rsidR="007A117C" w:rsidRPr="007A117C">
        <w:rPr>
          <w:b/>
          <w:bCs/>
          <w:i/>
          <w:iCs/>
          <w:color w:val="4472C4" w:themeColor="accent1"/>
          <w:lang w:val="es-AR"/>
        </w:rPr>
        <w:t>CPU</w:t>
      </w:r>
      <w:r w:rsidR="007A117C">
        <w:rPr>
          <w:rFonts w:ascii="Times New Roman" w:eastAsia="Times New Roman" w:hAnsi="Times New Roman" w:cs="Times New Roman"/>
          <w:sz w:val="24"/>
          <w:szCs w:val="24"/>
          <w:lang w:eastAsia="es-ES"/>
        </w:rPr>
        <w:tab/>
      </w:r>
      <w:r w:rsidR="007A117C">
        <w:rPr>
          <w:rFonts w:ascii="Times New Roman" w:eastAsia="Times New Roman" w:hAnsi="Times New Roman" w:cs="Times New Roman"/>
          <w:sz w:val="24"/>
          <w:szCs w:val="24"/>
          <w:lang w:eastAsia="es-ES"/>
        </w:rPr>
        <w:tab/>
      </w:r>
      <w:r w:rsidR="007A117C">
        <w:rPr>
          <w:rFonts w:ascii="Times New Roman" w:eastAsia="Times New Roman" w:hAnsi="Times New Roman" w:cs="Times New Roman"/>
          <w:sz w:val="24"/>
          <w:szCs w:val="24"/>
          <w:lang w:eastAsia="es-ES"/>
        </w:rPr>
        <w:tab/>
      </w:r>
    </w:p>
    <w:p w14:paraId="0E90D1E7" w14:textId="6488D3F0" w:rsidR="00891712" w:rsidRDefault="00891712" w:rsidP="00891712">
      <w:pPr>
        <w:spacing w:before="100" w:beforeAutospacing="1" w:after="100" w:afterAutospacing="1" w:line="240" w:lineRule="auto"/>
        <w:rPr>
          <w:rFonts w:ascii="Times New Roman" w:eastAsia="Times New Roman" w:hAnsi="Times New Roman" w:cs="Times New Roman"/>
          <w:sz w:val="24"/>
          <w:szCs w:val="24"/>
          <w:lang w:eastAsia="es-ES"/>
        </w:rPr>
      </w:pPr>
      <w:r w:rsidRPr="00891712">
        <w:rPr>
          <w:rFonts w:ascii="Times New Roman" w:eastAsia="Times New Roman" w:hAnsi="Times New Roman" w:cs="Times New Roman"/>
          <w:b/>
          <w:bCs/>
          <w:sz w:val="24"/>
          <w:szCs w:val="24"/>
          <w:lang w:eastAsia="es-ES"/>
        </w:rPr>
        <w:t>It</w:t>
      </w:r>
      <w:r w:rsidRPr="00B84898">
        <w:rPr>
          <w:rFonts w:ascii="Times New Roman" w:eastAsia="Times New Roman" w:hAnsi="Times New Roman" w:cs="Times New Roman"/>
          <w:sz w:val="24"/>
          <w:szCs w:val="24"/>
          <w:lang w:eastAsia="es-ES"/>
        </w:rPr>
        <w:t xml:space="preserve"> can do nothing or </w:t>
      </w:r>
      <w:r w:rsidRPr="00B84898">
        <w:rPr>
          <w:rFonts w:ascii="Times New Roman" w:eastAsia="Times New Roman" w:hAnsi="Times New Roman" w:cs="Times New Roman"/>
          <w:i/>
          <w:iCs/>
          <w:sz w:val="24"/>
          <w:szCs w:val="24"/>
          <w:lang w:eastAsia="es-ES"/>
        </w:rPr>
        <w:t>idle</w:t>
      </w:r>
      <w:r w:rsidRPr="00B84898">
        <w:rPr>
          <w:rFonts w:ascii="Times New Roman" w:eastAsia="Times New Roman" w:hAnsi="Times New Roman" w:cs="Times New Roman"/>
          <w:sz w:val="24"/>
          <w:szCs w:val="24"/>
          <w:lang w:eastAsia="es-ES"/>
        </w:rPr>
        <w:t xml:space="preserve"> until the device </w:t>
      </w:r>
      <w:proofErr w:type="gramStart"/>
      <w:r w:rsidRPr="00B84898">
        <w:rPr>
          <w:rFonts w:ascii="Times New Roman" w:eastAsia="Times New Roman" w:hAnsi="Times New Roman" w:cs="Times New Roman"/>
          <w:sz w:val="24"/>
          <w:szCs w:val="24"/>
          <w:lang w:eastAsia="es-ES"/>
        </w:rPr>
        <w:t xml:space="preserve">returns </w:t>
      </w:r>
      <w:r w:rsidR="007A117C">
        <w:rPr>
          <w:rFonts w:ascii="Times New Roman" w:eastAsia="Times New Roman" w:hAnsi="Times New Roman" w:cs="Times New Roman"/>
          <w:sz w:val="24"/>
          <w:szCs w:val="24"/>
          <w:lang w:eastAsia="es-ES"/>
        </w:rPr>
        <w:t xml:space="preserve"> </w:t>
      </w:r>
      <w:r w:rsidR="007A117C">
        <w:rPr>
          <w:rFonts w:ascii="Times New Roman" w:eastAsia="Times New Roman" w:hAnsi="Times New Roman" w:cs="Times New Roman"/>
          <w:sz w:val="24"/>
          <w:szCs w:val="24"/>
          <w:lang w:eastAsia="es-ES"/>
        </w:rPr>
        <w:tab/>
      </w:r>
      <w:proofErr w:type="gramEnd"/>
      <w:r w:rsidR="007A117C">
        <w:rPr>
          <w:rFonts w:ascii="Times New Roman" w:eastAsia="Times New Roman" w:hAnsi="Times New Roman" w:cs="Times New Roman"/>
          <w:sz w:val="24"/>
          <w:szCs w:val="24"/>
          <w:lang w:eastAsia="es-ES"/>
        </w:rPr>
        <w:tab/>
      </w:r>
      <w:r w:rsidR="007A117C">
        <w:rPr>
          <w:rFonts w:ascii="Times New Roman" w:eastAsia="Times New Roman" w:hAnsi="Times New Roman" w:cs="Times New Roman"/>
          <w:sz w:val="24"/>
          <w:szCs w:val="24"/>
          <w:lang w:eastAsia="es-ES"/>
        </w:rPr>
        <w:t xml:space="preserve">se </w:t>
      </w:r>
      <w:proofErr w:type="spellStart"/>
      <w:r w:rsidR="007A117C">
        <w:rPr>
          <w:rFonts w:ascii="Times New Roman" w:eastAsia="Times New Roman" w:hAnsi="Times New Roman" w:cs="Times New Roman"/>
          <w:sz w:val="24"/>
          <w:szCs w:val="24"/>
          <w:lang w:eastAsia="es-ES"/>
        </w:rPr>
        <w:t>refiere</w:t>
      </w:r>
      <w:proofErr w:type="spellEnd"/>
      <w:r w:rsidRPr="00B84898">
        <w:rPr>
          <w:rFonts w:ascii="Times New Roman" w:eastAsia="Times New Roman" w:hAnsi="Times New Roman" w:cs="Times New Roman"/>
          <w:sz w:val="24"/>
          <w:szCs w:val="24"/>
          <w:lang w:eastAsia="es-ES"/>
        </w:rPr>
        <w:t xml:space="preserve"> </w:t>
      </w:r>
      <w:r w:rsidR="007A117C">
        <w:rPr>
          <w:rFonts w:ascii="Times New Roman" w:eastAsia="Times New Roman" w:hAnsi="Times New Roman" w:cs="Times New Roman"/>
          <w:sz w:val="24"/>
          <w:szCs w:val="24"/>
          <w:lang w:eastAsia="es-ES"/>
        </w:rPr>
        <w:t xml:space="preserve">a </w:t>
      </w:r>
      <w:r w:rsidR="007A117C" w:rsidRPr="007A117C">
        <w:rPr>
          <w:b/>
          <w:bCs/>
          <w:i/>
          <w:iCs/>
          <w:color w:val="4472C4" w:themeColor="accent1"/>
          <w:lang w:val="es-AR"/>
        </w:rPr>
        <w:t>CPU</w:t>
      </w:r>
    </w:p>
    <w:p w14:paraId="4C74C840" w14:textId="2A98269C" w:rsidR="00891712" w:rsidRPr="00B84898" w:rsidRDefault="00891712" w:rsidP="00891712">
      <w:pPr>
        <w:spacing w:before="100" w:beforeAutospacing="1" w:after="100" w:afterAutospacing="1" w:line="240" w:lineRule="auto"/>
        <w:rPr>
          <w:rFonts w:ascii="Times New Roman" w:eastAsia="Times New Roman" w:hAnsi="Times New Roman" w:cs="Times New Roman"/>
          <w:sz w:val="24"/>
          <w:szCs w:val="24"/>
          <w:lang w:eastAsia="es-ES"/>
        </w:rPr>
      </w:pPr>
      <w:r w:rsidRPr="00B84898">
        <w:rPr>
          <w:rFonts w:ascii="Times New Roman" w:eastAsia="Times New Roman" w:hAnsi="Times New Roman" w:cs="Times New Roman"/>
          <w:sz w:val="24"/>
          <w:szCs w:val="24"/>
          <w:lang w:eastAsia="es-ES"/>
        </w:rPr>
        <w:t xml:space="preserve">or </w:t>
      </w:r>
      <w:r w:rsidRPr="00891712">
        <w:rPr>
          <w:rFonts w:ascii="Times New Roman" w:eastAsia="Times New Roman" w:hAnsi="Times New Roman" w:cs="Times New Roman"/>
          <w:b/>
          <w:bCs/>
          <w:sz w:val="24"/>
          <w:szCs w:val="24"/>
          <w:lang w:eastAsia="es-ES"/>
        </w:rPr>
        <w:t>it</w:t>
      </w:r>
      <w:r w:rsidRPr="00B84898">
        <w:rPr>
          <w:rFonts w:ascii="Times New Roman" w:eastAsia="Times New Roman" w:hAnsi="Times New Roman" w:cs="Times New Roman"/>
          <w:sz w:val="24"/>
          <w:szCs w:val="24"/>
          <w:lang w:eastAsia="es-ES"/>
        </w:rPr>
        <w:t xml:space="preserve"> can continue doing something else</w:t>
      </w:r>
      <w:r w:rsidR="007A117C">
        <w:rPr>
          <w:rFonts w:ascii="Times New Roman" w:eastAsia="Times New Roman" w:hAnsi="Times New Roman" w:cs="Times New Roman"/>
          <w:sz w:val="24"/>
          <w:szCs w:val="24"/>
          <w:lang w:eastAsia="es-ES"/>
        </w:rPr>
        <w:tab/>
      </w:r>
      <w:r w:rsidR="007A117C">
        <w:rPr>
          <w:rFonts w:ascii="Times New Roman" w:eastAsia="Times New Roman" w:hAnsi="Times New Roman" w:cs="Times New Roman"/>
          <w:sz w:val="24"/>
          <w:szCs w:val="24"/>
          <w:lang w:eastAsia="es-ES"/>
        </w:rPr>
        <w:tab/>
      </w:r>
      <w:r w:rsidR="007A117C">
        <w:rPr>
          <w:rFonts w:ascii="Times New Roman" w:eastAsia="Times New Roman" w:hAnsi="Times New Roman" w:cs="Times New Roman"/>
          <w:sz w:val="24"/>
          <w:szCs w:val="24"/>
          <w:lang w:eastAsia="es-ES"/>
        </w:rPr>
        <w:tab/>
      </w:r>
      <w:r w:rsidR="007A117C">
        <w:rPr>
          <w:rFonts w:ascii="Times New Roman" w:eastAsia="Times New Roman" w:hAnsi="Times New Roman" w:cs="Times New Roman"/>
          <w:sz w:val="24"/>
          <w:szCs w:val="24"/>
          <w:lang w:eastAsia="es-ES"/>
        </w:rPr>
        <w:t xml:space="preserve">se </w:t>
      </w:r>
      <w:proofErr w:type="spellStart"/>
      <w:r w:rsidR="007A117C">
        <w:rPr>
          <w:rFonts w:ascii="Times New Roman" w:eastAsia="Times New Roman" w:hAnsi="Times New Roman" w:cs="Times New Roman"/>
          <w:sz w:val="24"/>
          <w:szCs w:val="24"/>
          <w:lang w:eastAsia="es-ES"/>
        </w:rPr>
        <w:t>refiere</w:t>
      </w:r>
      <w:proofErr w:type="spellEnd"/>
      <w:r w:rsidR="007A117C">
        <w:rPr>
          <w:rFonts w:ascii="Times New Roman" w:eastAsia="Times New Roman" w:hAnsi="Times New Roman" w:cs="Times New Roman"/>
          <w:sz w:val="24"/>
          <w:szCs w:val="24"/>
          <w:lang w:eastAsia="es-ES"/>
        </w:rPr>
        <w:t xml:space="preserve"> a </w:t>
      </w:r>
      <w:r w:rsidR="007A117C" w:rsidRPr="007A117C">
        <w:rPr>
          <w:b/>
          <w:bCs/>
          <w:i/>
          <w:iCs/>
          <w:color w:val="4472C4" w:themeColor="accent1"/>
          <w:lang w:val="es-AR"/>
        </w:rPr>
        <w:t>CPU</w:t>
      </w:r>
    </w:p>
    <w:p w14:paraId="44EBDFB0" w14:textId="77777777" w:rsidR="00891712" w:rsidRPr="00891712" w:rsidRDefault="00891712">
      <w:pPr>
        <w:rPr>
          <w:b/>
          <w:bCs/>
          <w:sz w:val="26"/>
          <w:szCs w:val="26"/>
        </w:rPr>
      </w:pPr>
    </w:p>
    <w:p w14:paraId="63BEE020" w14:textId="2CA929F5" w:rsidR="00E840A5" w:rsidRPr="00891712" w:rsidRDefault="00E840A5">
      <w:pPr>
        <w:rPr>
          <w:b/>
          <w:bCs/>
          <w:sz w:val="26"/>
          <w:szCs w:val="26"/>
        </w:rPr>
      </w:pPr>
    </w:p>
    <w:p w14:paraId="70BB58EB" w14:textId="2A0E025E" w:rsidR="00E840A5" w:rsidRDefault="00E840A5">
      <w:pPr>
        <w:rPr>
          <w:b/>
          <w:bCs/>
          <w:sz w:val="26"/>
          <w:szCs w:val="26"/>
        </w:rPr>
      </w:pPr>
    </w:p>
    <w:p w14:paraId="767DA5DD" w14:textId="65B1F43B" w:rsidR="007A117C" w:rsidRPr="007A117C" w:rsidRDefault="007A117C">
      <w:pPr>
        <w:rPr>
          <w:b/>
          <w:bCs/>
          <w:sz w:val="26"/>
          <w:szCs w:val="26"/>
          <w:u w:val="single"/>
          <w:lang w:val="es-AR"/>
        </w:rPr>
      </w:pPr>
      <w:r w:rsidRPr="007A117C">
        <w:rPr>
          <w:b/>
          <w:bCs/>
          <w:sz w:val="26"/>
          <w:szCs w:val="26"/>
          <w:u w:val="single"/>
          <w:lang w:val="es-AR"/>
        </w:rPr>
        <w:lastRenderedPageBreak/>
        <w:t>Seguimos trabajando con el TEXTO 5</w:t>
      </w:r>
    </w:p>
    <w:p w14:paraId="3E43780E" w14:textId="2E107AB4" w:rsidR="007038D5" w:rsidRPr="00BB4B47" w:rsidRDefault="007038D5" w:rsidP="00BB4B47">
      <w:pPr>
        <w:pStyle w:val="Prrafodelista"/>
        <w:numPr>
          <w:ilvl w:val="0"/>
          <w:numId w:val="2"/>
        </w:numPr>
        <w:rPr>
          <w:rFonts w:eastAsia="Segoe UI Symbol"/>
          <w:sz w:val="26"/>
          <w:szCs w:val="26"/>
          <w:lang w:val="es-AR"/>
        </w:rPr>
      </w:pPr>
      <w:r w:rsidRPr="00BB4B47">
        <w:rPr>
          <w:b/>
          <w:bCs/>
          <w:sz w:val="26"/>
          <w:szCs w:val="26"/>
          <w:lang w:val="es-AR"/>
        </w:rPr>
        <w:t xml:space="preserve">Vamos a trabajar con la </w:t>
      </w:r>
      <w:r w:rsidRPr="00BB4B47">
        <w:rPr>
          <w:rFonts w:eastAsia="Segoe UI Symbol" w:hint="eastAsia"/>
          <w:b/>
          <w:bCs/>
          <w:sz w:val="26"/>
          <w:szCs w:val="26"/>
          <w:lang w:val="es-AR"/>
        </w:rPr>
        <w:t>ú</w:t>
      </w:r>
      <w:r w:rsidRPr="00BB4B47">
        <w:rPr>
          <w:rFonts w:eastAsia="Segoe UI Symbol"/>
          <w:b/>
          <w:bCs/>
          <w:sz w:val="26"/>
          <w:szCs w:val="26"/>
          <w:lang w:val="es-AR"/>
        </w:rPr>
        <w:t>ltima parte del TEXTO 5</w:t>
      </w:r>
      <w:r w:rsidRPr="00BB4B47">
        <w:rPr>
          <w:rFonts w:eastAsia="Segoe UI Symbol"/>
          <w:sz w:val="26"/>
          <w:szCs w:val="26"/>
          <w:lang w:val="es-AR"/>
        </w:rPr>
        <w:t xml:space="preserve">.  Ya hemos trabajado con la primera parte y hemos analizado referentes contextuales, vocabulario, </w:t>
      </w:r>
      <w:proofErr w:type="spellStart"/>
      <w:r w:rsidRPr="00BB4B47">
        <w:rPr>
          <w:rFonts w:eastAsia="Segoe UI Symbol"/>
          <w:sz w:val="26"/>
          <w:szCs w:val="26"/>
          <w:lang w:val="es-AR"/>
        </w:rPr>
        <w:t>definciones</w:t>
      </w:r>
      <w:proofErr w:type="spellEnd"/>
      <w:r w:rsidRPr="00BB4B47">
        <w:rPr>
          <w:rFonts w:eastAsia="Segoe UI Symbol"/>
          <w:sz w:val="26"/>
          <w:szCs w:val="26"/>
          <w:lang w:val="es-AR"/>
        </w:rPr>
        <w:t>, ideas principales, estructura externa, verbos conjugados y nos detuvimos en las palabras terminadas en “-</w:t>
      </w:r>
      <w:proofErr w:type="spellStart"/>
      <w:r w:rsidRPr="00BB4B47">
        <w:rPr>
          <w:rFonts w:eastAsia="Segoe UI Symbol"/>
          <w:sz w:val="26"/>
          <w:szCs w:val="26"/>
          <w:lang w:val="es-AR"/>
        </w:rPr>
        <w:t>ing</w:t>
      </w:r>
      <w:proofErr w:type="spellEnd"/>
      <w:r w:rsidRPr="00BB4B47">
        <w:rPr>
          <w:rFonts w:eastAsia="Segoe UI Symbol"/>
          <w:sz w:val="26"/>
          <w:szCs w:val="26"/>
          <w:lang w:val="es-AR"/>
        </w:rPr>
        <w:t>”:</w:t>
      </w:r>
    </w:p>
    <w:p w14:paraId="380F84EF" w14:textId="466BA315" w:rsidR="007038D5" w:rsidRDefault="007038D5">
      <w:pPr>
        <w:rPr>
          <w:rFonts w:eastAsia="Segoe UI Symbol"/>
          <w:sz w:val="26"/>
          <w:szCs w:val="26"/>
          <w:lang w:val="es-AR"/>
        </w:rPr>
      </w:pPr>
    </w:p>
    <w:p w14:paraId="2A5C49CD" w14:textId="2BA534A6" w:rsidR="007038D5" w:rsidRDefault="007038D5" w:rsidP="007038D5">
      <w:pPr>
        <w:pStyle w:val="Prrafodelista"/>
        <w:numPr>
          <w:ilvl w:val="0"/>
          <w:numId w:val="1"/>
        </w:numPr>
        <w:rPr>
          <w:rFonts w:eastAsia="Segoe UI Symbol"/>
          <w:sz w:val="26"/>
          <w:szCs w:val="26"/>
          <w:lang w:val="es-AR"/>
        </w:rPr>
      </w:pPr>
      <w:r>
        <w:rPr>
          <w:rFonts w:eastAsia="Segoe UI Symbol"/>
          <w:sz w:val="26"/>
          <w:szCs w:val="26"/>
          <w:lang w:val="es-AR"/>
        </w:rPr>
        <w:t>En función de adjetivo (</w:t>
      </w:r>
      <w:proofErr w:type="spellStart"/>
      <w:r>
        <w:rPr>
          <w:rFonts w:eastAsia="Segoe UI Symbol"/>
          <w:sz w:val="26"/>
          <w:szCs w:val="26"/>
          <w:lang w:val="es-AR"/>
        </w:rPr>
        <w:t>premodificador</w:t>
      </w:r>
      <w:proofErr w:type="spellEnd"/>
      <w:r>
        <w:rPr>
          <w:rFonts w:eastAsia="Segoe UI Symbol"/>
          <w:sz w:val="26"/>
          <w:szCs w:val="26"/>
          <w:lang w:val="es-AR"/>
        </w:rPr>
        <w:t>):</w:t>
      </w:r>
    </w:p>
    <w:p w14:paraId="7BE19201" w14:textId="5770F0D6" w:rsidR="007038D5" w:rsidRDefault="007038D5" w:rsidP="007038D5">
      <w:pPr>
        <w:rPr>
          <w:rFonts w:eastAsia="Segoe UI Symbol"/>
          <w:sz w:val="26"/>
          <w:szCs w:val="26"/>
          <w:lang w:val="es-AR"/>
        </w:rPr>
      </w:pPr>
    </w:p>
    <w:p w14:paraId="22D423E6" w14:textId="4E294EB6" w:rsidR="007038D5" w:rsidRDefault="007038D5" w:rsidP="007038D5">
      <w:pPr>
        <w:ind w:left="360"/>
        <w:jc w:val="center"/>
        <w:rPr>
          <w:rFonts w:eastAsia="Segoe UI Symbol"/>
          <w:sz w:val="26"/>
          <w:szCs w:val="26"/>
          <w:lang w:val="es-AR"/>
        </w:rPr>
      </w:pPr>
      <w:proofErr w:type="spellStart"/>
      <w:r>
        <w:rPr>
          <w:rFonts w:eastAsia="Segoe UI Symbol"/>
          <w:sz w:val="26"/>
          <w:szCs w:val="26"/>
          <w:lang w:val="es-AR"/>
        </w:rPr>
        <w:t>incom</w:t>
      </w:r>
      <w:r w:rsidRPr="007038D5">
        <w:rPr>
          <w:rFonts w:eastAsia="Segoe UI Symbol"/>
          <w:color w:val="0070C0"/>
          <w:sz w:val="26"/>
          <w:szCs w:val="26"/>
          <w:lang w:val="es-AR"/>
        </w:rPr>
        <w:t>ing</w:t>
      </w:r>
      <w:proofErr w:type="spellEnd"/>
      <w:r>
        <w:rPr>
          <w:rFonts w:eastAsia="Segoe UI Symbol"/>
          <w:sz w:val="26"/>
          <w:szCs w:val="26"/>
          <w:lang w:val="es-AR"/>
        </w:rPr>
        <w:t xml:space="preserve"> </w:t>
      </w:r>
      <w:proofErr w:type="spellStart"/>
      <w:r>
        <w:rPr>
          <w:rFonts w:eastAsia="Segoe UI Symbol"/>
          <w:sz w:val="26"/>
          <w:szCs w:val="26"/>
          <w:lang w:val="es-AR"/>
        </w:rPr>
        <w:t>information</w:t>
      </w:r>
      <w:proofErr w:type="spellEnd"/>
      <w:r>
        <w:rPr>
          <w:rFonts w:eastAsia="Segoe UI Symbol"/>
          <w:sz w:val="26"/>
          <w:szCs w:val="26"/>
          <w:lang w:val="es-AR"/>
        </w:rPr>
        <w:t>= información entrante</w:t>
      </w:r>
    </w:p>
    <w:p w14:paraId="21BD69E5" w14:textId="7A943E7E" w:rsidR="007038D5" w:rsidRDefault="007038D5" w:rsidP="007038D5">
      <w:pPr>
        <w:ind w:left="360"/>
        <w:jc w:val="center"/>
        <w:rPr>
          <w:rFonts w:eastAsia="Segoe UI Symbol"/>
          <w:sz w:val="26"/>
          <w:szCs w:val="26"/>
          <w:lang w:val="es-AR"/>
        </w:rPr>
      </w:pPr>
    </w:p>
    <w:p w14:paraId="242E72D8" w14:textId="54CEB3F9" w:rsidR="007038D5" w:rsidRDefault="007038D5" w:rsidP="007038D5">
      <w:pPr>
        <w:pStyle w:val="Prrafodelista"/>
        <w:numPr>
          <w:ilvl w:val="0"/>
          <w:numId w:val="1"/>
        </w:numPr>
        <w:rPr>
          <w:rFonts w:eastAsia="Segoe UI Symbol"/>
          <w:sz w:val="26"/>
          <w:szCs w:val="26"/>
          <w:lang w:val="es-AR"/>
        </w:rPr>
      </w:pPr>
      <w:r>
        <w:rPr>
          <w:rFonts w:eastAsia="Segoe UI Symbol"/>
          <w:sz w:val="26"/>
          <w:szCs w:val="26"/>
          <w:lang w:val="es-AR"/>
        </w:rPr>
        <w:t>En función verbal (en una frase verbal en presente continuo):</w:t>
      </w:r>
    </w:p>
    <w:p w14:paraId="18DB2CE1" w14:textId="7FFC5D35" w:rsidR="007038D5" w:rsidRDefault="007038D5" w:rsidP="007038D5">
      <w:pPr>
        <w:rPr>
          <w:rFonts w:eastAsia="Segoe UI Symbol"/>
          <w:sz w:val="26"/>
          <w:szCs w:val="26"/>
          <w:lang w:val="es-AR"/>
        </w:rPr>
      </w:pPr>
    </w:p>
    <w:p w14:paraId="0F90B2AB" w14:textId="63C43199" w:rsidR="007038D5" w:rsidRDefault="007038D5" w:rsidP="00BB4B47">
      <w:pPr>
        <w:ind w:left="1440"/>
        <w:jc w:val="center"/>
        <w:rPr>
          <w:rFonts w:eastAsia="Segoe UI Symbol"/>
          <w:sz w:val="26"/>
          <w:szCs w:val="26"/>
        </w:rPr>
      </w:pPr>
      <w:r w:rsidRPr="00BB4B47">
        <w:rPr>
          <w:rFonts w:eastAsia="Segoe UI Symbol"/>
          <w:sz w:val="26"/>
          <w:szCs w:val="26"/>
        </w:rPr>
        <w:t>….it is do</w:t>
      </w:r>
      <w:r w:rsidRPr="00BB4B47">
        <w:rPr>
          <w:rFonts w:eastAsia="Segoe UI Symbol"/>
          <w:color w:val="0070C0"/>
          <w:sz w:val="26"/>
          <w:szCs w:val="26"/>
        </w:rPr>
        <w:t>ing</w:t>
      </w:r>
      <w:r w:rsidRPr="00BB4B47">
        <w:rPr>
          <w:rFonts w:eastAsia="Segoe UI Symbol"/>
          <w:sz w:val="26"/>
          <w:szCs w:val="26"/>
        </w:rPr>
        <w:t>….</w:t>
      </w:r>
      <w:r w:rsidR="00BB4B47" w:rsidRPr="00BB4B47">
        <w:rPr>
          <w:rFonts w:eastAsia="Segoe UI Symbol"/>
          <w:sz w:val="26"/>
          <w:szCs w:val="26"/>
        </w:rPr>
        <w:t xml:space="preserve"> = </w:t>
      </w:r>
      <w:proofErr w:type="spellStart"/>
      <w:r w:rsidR="00BB4B47" w:rsidRPr="00BB4B47">
        <w:rPr>
          <w:rFonts w:eastAsia="Segoe UI Symbol"/>
          <w:sz w:val="26"/>
          <w:szCs w:val="26"/>
        </w:rPr>
        <w:t>está</w:t>
      </w:r>
      <w:proofErr w:type="spellEnd"/>
      <w:r w:rsidR="00BB4B47" w:rsidRPr="00BB4B47">
        <w:rPr>
          <w:rFonts w:eastAsia="Segoe UI Symbol"/>
          <w:sz w:val="26"/>
          <w:szCs w:val="26"/>
        </w:rPr>
        <w:t xml:space="preserve"> </w:t>
      </w:r>
      <w:r w:rsidR="00BB4B47">
        <w:rPr>
          <w:rFonts w:eastAsia="Segoe UI Symbol"/>
          <w:sz w:val="26"/>
          <w:szCs w:val="26"/>
        </w:rPr>
        <w:t>hacienda</w:t>
      </w:r>
    </w:p>
    <w:p w14:paraId="2DD9E246" w14:textId="78AFA98C" w:rsidR="00BB4B47" w:rsidRDefault="00BB4B47" w:rsidP="00BB4B47">
      <w:pPr>
        <w:ind w:left="1440"/>
        <w:jc w:val="center"/>
        <w:rPr>
          <w:rFonts w:eastAsia="Segoe UI Symbol"/>
          <w:sz w:val="26"/>
          <w:szCs w:val="26"/>
        </w:rPr>
      </w:pPr>
    </w:p>
    <w:p w14:paraId="4A8615D5" w14:textId="6E8D69D6" w:rsidR="00BB4B47" w:rsidRDefault="00BB4B47" w:rsidP="007A117C">
      <w:pPr>
        <w:ind w:left="360"/>
        <w:rPr>
          <w:rFonts w:eastAsia="Segoe UI Symbol"/>
          <w:b/>
          <w:bCs/>
          <w:sz w:val="26"/>
          <w:szCs w:val="26"/>
          <w:lang w:val="es-AR"/>
        </w:rPr>
      </w:pPr>
      <w:r w:rsidRPr="007A117C">
        <w:rPr>
          <w:rFonts w:eastAsia="Segoe UI Symbol"/>
          <w:b/>
          <w:bCs/>
          <w:sz w:val="26"/>
          <w:szCs w:val="26"/>
          <w:u w:val="single"/>
          <w:lang w:val="es-AR"/>
        </w:rPr>
        <w:t>Continuaremos con los párrafos IV, V y VI. Analizaremos en particular las “-</w:t>
      </w:r>
      <w:proofErr w:type="spellStart"/>
      <w:r w:rsidRPr="007A117C">
        <w:rPr>
          <w:rFonts w:eastAsia="Segoe UI Symbol"/>
          <w:b/>
          <w:bCs/>
          <w:sz w:val="26"/>
          <w:szCs w:val="26"/>
          <w:u w:val="single"/>
          <w:lang w:val="es-AR"/>
        </w:rPr>
        <w:t>ing</w:t>
      </w:r>
      <w:proofErr w:type="spellEnd"/>
      <w:r w:rsidRPr="007A117C">
        <w:rPr>
          <w:rFonts w:eastAsia="Segoe UI Symbol"/>
          <w:b/>
          <w:bCs/>
          <w:sz w:val="26"/>
          <w:szCs w:val="26"/>
          <w:u w:val="single"/>
          <w:lang w:val="es-AR"/>
        </w:rPr>
        <w:t xml:space="preserve"> </w:t>
      </w:r>
      <w:proofErr w:type="spellStart"/>
      <w:r w:rsidRPr="007A117C">
        <w:rPr>
          <w:rFonts w:eastAsia="Segoe UI Symbol"/>
          <w:b/>
          <w:bCs/>
          <w:sz w:val="26"/>
          <w:szCs w:val="26"/>
          <w:u w:val="single"/>
          <w:lang w:val="es-AR"/>
        </w:rPr>
        <w:t>forms</w:t>
      </w:r>
      <w:proofErr w:type="spellEnd"/>
      <w:r w:rsidRPr="007A117C">
        <w:rPr>
          <w:rFonts w:eastAsia="Segoe UI Symbol"/>
          <w:b/>
          <w:bCs/>
          <w:sz w:val="26"/>
          <w:szCs w:val="26"/>
          <w:u w:val="single"/>
          <w:lang w:val="es-AR"/>
        </w:rPr>
        <w:t>”.</w:t>
      </w:r>
      <w:r w:rsidR="007A117C">
        <w:rPr>
          <w:rFonts w:eastAsia="Segoe UI Symbol"/>
          <w:b/>
          <w:bCs/>
          <w:sz w:val="26"/>
          <w:szCs w:val="26"/>
          <w:u w:val="single"/>
          <w:lang w:val="es-AR"/>
        </w:rPr>
        <w:t xml:space="preserve"> </w:t>
      </w:r>
      <w:r>
        <w:rPr>
          <w:rFonts w:eastAsia="Segoe UI Symbol"/>
          <w:b/>
          <w:bCs/>
          <w:sz w:val="26"/>
          <w:szCs w:val="26"/>
          <w:lang w:val="es-AR"/>
        </w:rPr>
        <w:t>Lee el texto y subraya todas las “-</w:t>
      </w:r>
      <w:proofErr w:type="spellStart"/>
      <w:r>
        <w:rPr>
          <w:rFonts w:eastAsia="Segoe UI Symbol"/>
          <w:b/>
          <w:bCs/>
          <w:sz w:val="26"/>
          <w:szCs w:val="26"/>
          <w:lang w:val="es-AR"/>
        </w:rPr>
        <w:t>ing</w:t>
      </w:r>
      <w:proofErr w:type="spellEnd"/>
      <w:r>
        <w:rPr>
          <w:rFonts w:eastAsia="Segoe UI Symbol"/>
          <w:b/>
          <w:bCs/>
          <w:sz w:val="26"/>
          <w:szCs w:val="26"/>
          <w:lang w:val="es-AR"/>
        </w:rPr>
        <w:t xml:space="preserve"> </w:t>
      </w:r>
      <w:proofErr w:type="spellStart"/>
      <w:r>
        <w:rPr>
          <w:rFonts w:eastAsia="Segoe UI Symbol"/>
          <w:b/>
          <w:bCs/>
          <w:sz w:val="26"/>
          <w:szCs w:val="26"/>
          <w:lang w:val="es-AR"/>
        </w:rPr>
        <w:t>forms</w:t>
      </w:r>
      <w:proofErr w:type="spellEnd"/>
      <w:r>
        <w:rPr>
          <w:rFonts w:eastAsia="Segoe UI Symbol"/>
          <w:b/>
          <w:bCs/>
          <w:sz w:val="26"/>
          <w:szCs w:val="26"/>
          <w:lang w:val="es-AR"/>
        </w:rPr>
        <w:t>”.</w:t>
      </w:r>
    </w:p>
    <w:p w14:paraId="4EC01F99" w14:textId="3B8917C2" w:rsidR="00BB4B47" w:rsidRDefault="00BB4B47" w:rsidP="00BB4B47">
      <w:pPr>
        <w:ind w:left="720"/>
        <w:rPr>
          <w:rFonts w:eastAsia="Segoe UI Symbol"/>
          <w:b/>
          <w:bCs/>
          <w:sz w:val="26"/>
          <w:szCs w:val="26"/>
          <w:lang w:val="es-AR"/>
        </w:rPr>
      </w:pPr>
    </w:p>
    <w:p w14:paraId="09E81097" w14:textId="4BC06400" w:rsidR="00BC7763" w:rsidRPr="00B84898" w:rsidRDefault="00BC7763" w:rsidP="00BC7763">
      <w:pPr>
        <w:spacing w:before="100" w:beforeAutospacing="1" w:after="100" w:afterAutospacing="1" w:line="240" w:lineRule="auto"/>
        <w:ind w:left="720"/>
        <w:jc w:val="both"/>
        <w:outlineLvl w:val="1"/>
        <w:rPr>
          <w:rFonts w:ascii="Times New Roman" w:eastAsia="Times New Roman" w:hAnsi="Times New Roman" w:cs="Times New Roman"/>
          <w:b/>
          <w:bCs/>
          <w:sz w:val="36"/>
          <w:szCs w:val="36"/>
          <w:lang w:eastAsia="es-ES"/>
        </w:rPr>
      </w:pPr>
      <w:bookmarkStart w:id="0" w:name="SECTION00332000000000000000"/>
      <w:r w:rsidRPr="00B84898">
        <w:rPr>
          <w:rFonts w:ascii="Times New Roman" w:eastAsia="Times New Roman" w:hAnsi="Times New Roman" w:cs="Times New Roman"/>
          <w:b/>
          <w:bCs/>
          <w:sz w:val="36"/>
          <w:szCs w:val="36"/>
          <w:lang w:eastAsia="es-ES"/>
        </w:rPr>
        <w:t>2.3.2 Buffers</w:t>
      </w:r>
      <w:bookmarkEnd w:id="0"/>
    </w:p>
    <w:p w14:paraId="26D11413" w14:textId="2EC93B54" w:rsidR="00BC7763" w:rsidRPr="00B84898" w:rsidRDefault="00BC7763" w:rsidP="00BC7763">
      <w:pPr>
        <w:spacing w:before="100" w:beforeAutospacing="1" w:after="100" w:afterAutospacing="1" w:line="360" w:lineRule="auto"/>
        <w:ind w:left="720"/>
        <w:jc w:val="both"/>
        <w:rPr>
          <w:rFonts w:ascii="Times New Roman" w:eastAsia="Times New Roman" w:hAnsi="Times New Roman" w:cs="Times New Roman"/>
          <w:sz w:val="24"/>
          <w:szCs w:val="24"/>
          <w:lang w:eastAsia="es-ES"/>
        </w:rPr>
      </w:pPr>
      <w:r w:rsidRPr="00B84898">
        <w:rPr>
          <w:rFonts w:ascii="Times New Roman" w:eastAsia="Times New Roman" w:hAnsi="Times New Roman" w:cs="Times New Roman"/>
          <w:sz w:val="24"/>
          <w:szCs w:val="24"/>
          <w:lang w:eastAsia="es-ES"/>
        </w:rPr>
        <w:t xml:space="preserve">The CPU and the devices attached to it do not work at the same speed. </w:t>
      </w:r>
      <w:r w:rsidRPr="00B84898">
        <w:rPr>
          <w:rFonts w:ascii="Times New Roman" w:eastAsia="Times New Roman" w:hAnsi="Times New Roman" w:cs="Times New Roman"/>
          <w:i/>
          <w:iCs/>
          <w:sz w:val="24"/>
          <w:szCs w:val="24"/>
          <w:lang w:eastAsia="es-ES"/>
        </w:rPr>
        <w:t>Buffers</w:t>
      </w:r>
      <w:r w:rsidRPr="00B84898">
        <w:rPr>
          <w:rFonts w:ascii="Times New Roman" w:eastAsia="Times New Roman" w:hAnsi="Times New Roman" w:cs="Times New Roman"/>
          <w:sz w:val="24"/>
          <w:szCs w:val="24"/>
          <w:lang w:eastAsia="es-ES"/>
        </w:rPr>
        <w:t xml:space="preserve"> are therefore needed to store incoming or outgoing information temporarily, while it </w:t>
      </w:r>
      <w:r w:rsidRPr="00BC7763">
        <w:rPr>
          <w:rFonts w:ascii="Times New Roman" w:eastAsia="Times New Roman" w:hAnsi="Times New Roman" w:cs="Times New Roman"/>
          <w:b/>
          <w:bCs/>
          <w:color w:val="0070C0"/>
          <w:sz w:val="24"/>
          <w:szCs w:val="24"/>
          <w:lang w:eastAsia="es-ES"/>
        </w:rPr>
        <w:t>is waiting</w:t>
      </w:r>
      <w:r w:rsidRPr="00B84898">
        <w:rPr>
          <w:rFonts w:ascii="Times New Roman" w:eastAsia="Times New Roman" w:hAnsi="Times New Roman" w:cs="Times New Roman"/>
          <w:sz w:val="24"/>
          <w:szCs w:val="24"/>
          <w:lang w:eastAsia="es-ES"/>
        </w:rPr>
        <w:t xml:space="preserve"> to be picked up by the other party. A buffer is simply an area of memory which works as a </w:t>
      </w:r>
      <w:r w:rsidRPr="00BC7763">
        <w:rPr>
          <w:rFonts w:ascii="Times New Roman" w:eastAsia="Times New Roman" w:hAnsi="Times New Roman" w:cs="Times New Roman"/>
          <w:b/>
          <w:bCs/>
          <w:color w:val="0070C0"/>
          <w:sz w:val="24"/>
          <w:szCs w:val="24"/>
          <w:lang w:eastAsia="es-ES"/>
        </w:rPr>
        <w:t>waiting</w:t>
      </w:r>
      <w:r w:rsidRPr="00B84898">
        <w:rPr>
          <w:rFonts w:ascii="Times New Roman" w:eastAsia="Times New Roman" w:hAnsi="Times New Roman" w:cs="Times New Roman"/>
          <w:sz w:val="24"/>
          <w:szCs w:val="24"/>
          <w:lang w:eastAsia="es-ES"/>
        </w:rPr>
        <w:t xml:space="preserve"> area. It is a </w:t>
      </w:r>
      <w:r w:rsidRPr="00B84898">
        <w:rPr>
          <w:rFonts w:ascii="Times New Roman" w:eastAsia="Times New Roman" w:hAnsi="Times New Roman" w:cs="Times New Roman"/>
          <w:i/>
          <w:iCs/>
          <w:sz w:val="24"/>
          <w:szCs w:val="24"/>
          <w:lang w:eastAsia="es-ES"/>
        </w:rPr>
        <w:t>first-in first-out</w:t>
      </w:r>
      <w:r w:rsidRPr="00B84898">
        <w:rPr>
          <w:rFonts w:ascii="Times New Roman" w:eastAsia="Times New Roman" w:hAnsi="Times New Roman" w:cs="Times New Roman"/>
          <w:sz w:val="24"/>
          <w:szCs w:val="24"/>
          <w:lang w:eastAsia="es-ES"/>
        </w:rPr>
        <w:t xml:space="preserve"> (FIFO) data structure or </w:t>
      </w:r>
      <w:r w:rsidRPr="00B84898">
        <w:rPr>
          <w:rFonts w:ascii="Times New Roman" w:eastAsia="Times New Roman" w:hAnsi="Times New Roman" w:cs="Times New Roman"/>
          <w:i/>
          <w:iCs/>
          <w:sz w:val="24"/>
          <w:szCs w:val="24"/>
          <w:lang w:eastAsia="es-ES"/>
        </w:rPr>
        <w:t>queue</w:t>
      </w:r>
      <w:r w:rsidRPr="00B84898">
        <w:rPr>
          <w:rFonts w:ascii="Times New Roman" w:eastAsia="Times New Roman" w:hAnsi="Times New Roman" w:cs="Times New Roman"/>
          <w:sz w:val="24"/>
          <w:szCs w:val="24"/>
          <w:lang w:eastAsia="es-ES"/>
        </w:rPr>
        <w:t>.</w:t>
      </w:r>
      <w:bookmarkStart w:id="1" w:name="596"/>
      <w:bookmarkStart w:id="2" w:name="597"/>
      <w:bookmarkStart w:id="3" w:name="598"/>
      <w:bookmarkEnd w:id="1"/>
      <w:bookmarkEnd w:id="2"/>
      <w:bookmarkEnd w:id="3"/>
    </w:p>
    <w:p w14:paraId="3DFBDE9D" w14:textId="0094BE1A" w:rsidR="00BC7763" w:rsidRPr="00B84898" w:rsidRDefault="00BC7763" w:rsidP="00BC7763">
      <w:pPr>
        <w:spacing w:before="100" w:beforeAutospacing="1" w:after="100" w:afterAutospacing="1" w:line="240" w:lineRule="auto"/>
        <w:ind w:left="720"/>
        <w:jc w:val="both"/>
        <w:outlineLvl w:val="1"/>
        <w:rPr>
          <w:rFonts w:ascii="Times New Roman" w:eastAsia="Times New Roman" w:hAnsi="Times New Roman" w:cs="Times New Roman"/>
          <w:b/>
          <w:bCs/>
          <w:sz w:val="36"/>
          <w:szCs w:val="36"/>
          <w:lang w:eastAsia="es-ES"/>
        </w:rPr>
      </w:pPr>
      <w:bookmarkStart w:id="4" w:name="SECTION00333000000000000000"/>
      <w:r w:rsidRPr="00B84898">
        <w:rPr>
          <w:rFonts w:ascii="Times New Roman" w:eastAsia="Times New Roman" w:hAnsi="Times New Roman" w:cs="Times New Roman"/>
          <w:b/>
          <w:bCs/>
          <w:sz w:val="36"/>
          <w:szCs w:val="36"/>
          <w:lang w:eastAsia="es-ES"/>
        </w:rPr>
        <w:t>2.3.3 Synchronous and asynchronous I/O</w:t>
      </w:r>
      <w:bookmarkEnd w:id="4"/>
    </w:p>
    <w:p w14:paraId="02981258" w14:textId="654D9E3F" w:rsidR="00BC7763" w:rsidRPr="00B84898" w:rsidRDefault="00BC7763" w:rsidP="00BC7763">
      <w:pPr>
        <w:spacing w:before="100" w:beforeAutospacing="1" w:after="100" w:afterAutospacing="1" w:line="360" w:lineRule="auto"/>
        <w:ind w:left="720"/>
        <w:jc w:val="both"/>
        <w:rPr>
          <w:rFonts w:ascii="Times New Roman" w:eastAsia="Times New Roman" w:hAnsi="Times New Roman" w:cs="Times New Roman"/>
          <w:sz w:val="24"/>
          <w:szCs w:val="24"/>
          <w:lang w:eastAsia="es-ES"/>
        </w:rPr>
      </w:pPr>
      <w:bookmarkStart w:id="5" w:name="600"/>
      <w:bookmarkStart w:id="6" w:name="601"/>
      <w:bookmarkEnd w:id="5"/>
      <w:bookmarkEnd w:id="6"/>
      <w:r w:rsidRPr="00B84898">
        <w:rPr>
          <w:rFonts w:ascii="Times New Roman" w:eastAsia="Times New Roman" w:hAnsi="Times New Roman" w:cs="Times New Roman"/>
          <w:sz w:val="24"/>
          <w:szCs w:val="24"/>
          <w:lang w:eastAsia="es-ES"/>
        </w:rPr>
        <w:t xml:space="preserve">To start an I/O operation, the CPU writes appropriate values into the registers of the device controller. The device controller acts on the values it finds in its registers. For example, if the operation is to read from a disk, the device controller fetches data from the disk and places it in its local buffer. It then signals the CPU by </w:t>
      </w:r>
      <w:r w:rsidRPr="00BC7763">
        <w:rPr>
          <w:rFonts w:ascii="Times New Roman" w:eastAsia="Times New Roman" w:hAnsi="Times New Roman" w:cs="Times New Roman"/>
          <w:b/>
          <w:bCs/>
          <w:color w:val="0070C0"/>
          <w:sz w:val="24"/>
          <w:szCs w:val="24"/>
          <w:lang w:eastAsia="es-ES"/>
        </w:rPr>
        <w:t>generating</w:t>
      </w:r>
      <w:r w:rsidRPr="00B84898">
        <w:rPr>
          <w:rFonts w:ascii="Times New Roman" w:eastAsia="Times New Roman" w:hAnsi="Times New Roman" w:cs="Times New Roman"/>
          <w:sz w:val="24"/>
          <w:szCs w:val="24"/>
          <w:lang w:eastAsia="es-ES"/>
        </w:rPr>
        <w:t xml:space="preserve"> an interrupt.</w:t>
      </w:r>
    </w:p>
    <w:p w14:paraId="1F045D43" w14:textId="6DBCB692" w:rsidR="00BC7763" w:rsidRDefault="00BC7763" w:rsidP="00BC7763">
      <w:pPr>
        <w:spacing w:before="100" w:beforeAutospacing="1" w:after="100" w:afterAutospacing="1" w:line="360" w:lineRule="auto"/>
        <w:ind w:left="720"/>
        <w:jc w:val="both"/>
        <w:rPr>
          <w:rFonts w:ascii="Times New Roman" w:eastAsia="Times New Roman" w:hAnsi="Times New Roman" w:cs="Times New Roman"/>
          <w:sz w:val="24"/>
          <w:szCs w:val="24"/>
          <w:lang w:eastAsia="es-ES"/>
        </w:rPr>
      </w:pPr>
      <w:r w:rsidRPr="00B84898">
        <w:rPr>
          <w:rFonts w:ascii="Times New Roman" w:eastAsia="Times New Roman" w:hAnsi="Times New Roman" w:cs="Times New Roman"/>
          <w:sz w:val="24"/>
          <w:szCs w:val="24"/>
          <w:lang w:eastAsia="es-ES"/>
        </w:rPr>
        <w:lastRenderedPageBreak/>
        <w:t xml:space="preserve">While the CPU </w:t>
      </w:r>
      <w:r w:rsidRPr="00BC7763">
        <w:rPr>
          <w:rFonts w:ascii="Times New Roman" w:eastAsia="Times New Roman" w:hAnsi="Times New Roman" w:cs="Times New Roman"/>
          <w:b/>
          <w:bCs/>
          <w:color w:val="0070C0"/>
          <w:sz w:val="24"/>
          <w:szCs w:val="24"/>
          <w:lang w:eastAsia="es-ES"/>
        </w:rPr>
        <w:t xml:space="preserve">is waiting </w:t>
      </w:r>
      <w:r w:rsidRPr="00B84898">
        <w:rPr>
          <w:rFonts w:ascii="Times New Roman" w:eastAsia="Times New Roman" w:hAnsi="Times New Roman" w:cs="Times New Roman"/>
          <w:sz w:val="24"/>
          <w:szCs w:val="24"/>
          <w:lang w:eastAsia="es-ES"/>
        </w:rPr>
        <w:t xml:space="preserve">for the I/O to complete it may do one of two things. It can do nothing or </w:t>
      </w:r>
      <w:r w:rsidRPr="00B84898">
        <w:rPr>
          <w:rFonts w:ascii="Times New Roman" w:eastAsia="Times New Roman" w:hAnsi="Times New Roman" w:cs="Times New Roman"/>
          <w:i/>
          <w:iCs/>
          <w:sz w:val="24"/>
          <w:szCs w:val="24"/>
          <w:lang w:eastAsia="es-ES"/>
        </w:rPr>
        <w:t>idle</w:t>
      </w:r>
      <w:r w:rsidRPr="00B84898">
        <w:rPr>
          <w:rFonts w:ascii="Times New Roman" w:eastAsia="Times New Roman" w:hAnsi="Times New Roman" w:cs="Times New Roman"/>
          <w:sz w:val="24"/>
          <w:szCs w:val="24"/>
          <w:lang w:eastAsia="es-ES"/>
        </w:rPr>
        <w:t xml:space="preserve"> until the device returns with the data (synchronous I/O), or it can continue </w:t>
      </w:r>
      <w:r w:rsidRPr="00BC7763">
        <w:rPr>
          <w:rFonts w:ascii="Times New Roman" w:eastAsia="Times New Roman" w:hAnsi="Times New Roman" w:cs="Times New Roman"/>
          <w:b/>
          <w:bCs/>
          <w:color w:val="0070C0"/>
          <w:sz w:val="24"/>
          <w:szCs w:val="24"/>
          <w:lang w:eastAsia="es-ES"/>
        </w:rPr>
        <w:t xml:space="preserve">doing </w:t>
      </w:r>
      <w:r w:rsidRPr="00B84898">
        <w:rPr>
          <w:rFonts w:ascii="Times New Roman" w:eastAsia="Times New Roman" w:hAnsi="Times New Roman" w:cs="Times New Roman"/>
          <w:sz w:val="24"/>
          <w:szCs w:val="24"/>
          <w:lang w:eastAsia="es-ES"/>
        </w:rPr>
        <w:t>something else until the completion interrupt arrives (asynchronous I/O). The second of these possibilities is clearly</w:t>
      </w:r>
      <w:r w:rsidRPr="00A77621">
        <w:rPr>
          <w:rFonts w:ascii="Times New Roman" w:eastAsia="Times New Roman" w:hAnsi="Times New Roman" w:cs="Times New Roman"/>
          <w:sz w:val="24"/>
          <w:szCs w:val="24"/>
          <w:lang w:eastAsia="es-ES"/>
        </w:rPr>
        <w:t xml:space="preserve"> much more efficient.</w:t>
      </w:r>
    </w:p>
    <w:p w14:paraId="057A9C07" w14:textId="219A7D1D" w:rsidR="00BC7763" w:rsidRPr="007A117C" w:rsidRDefault="00BC7763" w:rsidP="00BC7763">
      <w:pPr>
        <w:spacing w:before="100" w:beforeAutospacing="1" w:after="100" w:afterAutospacing="1" w:line="240" w:lineRule="auto"/>
        <w:ind w:left="720"/>
        <w:jc w:val="both"/>
        <w:rPr>
          <w:rFonts w:eastAsia="Segoe UI Symbol"/>
          <w:b/>
          <w:bCs/>
          <w:sz w:val="26"/>
          <w:szCs w:val="26"/>
          <w:u w:val="single"/>
          <w:lang w:val="es-AR"/>
        </w:rPr>
      </w:pPr>
      <w:r w:rsidRPr="007A117C">
        <w:rPr>
          <w:rFonts w:eastAsia="Segoe UI Symbol"/>
          <w:b/>
          <w:bCs/>
          <w:sz w:val="26"/>
          <w:szCs w:val="26"/>
          <w:u w:val="single"/>
          <w:lang w:val="es-AR"/>
        </w:rPr>
        <w:t>A</w:t>
      </w:r>
      <w:r w:rsidRPr="007A117C">
        <w:rPr>
          <w:rFonts w:eastAsia="Segoe UI Symbol"/>
          <w:b/>
          <w:bCs/>
          <w:sz w:val="26"/>
          <w:szCs w:val="26"/>
          <w:u w:val="single"/>
          <w:lang w:val="es-AR"/>
        </w:rPr>
        <w:t>nalicemos</w:t>
      </w:r>
    </w:p>
    <w:p w14:paraId="786A8418" w14:textId="552CECEE" w:rsidR="007038D5" w:rsidRPr="00E840A5" w:rsidRDefault="00E840A5" w:rsidP="00BC7763">
      <w:pPr>
        <w:pStyle w:val="Prrafodelista"/>
        <w:numPr>
          <w:ilvl w:val="0"/>
          <w:numId w:val="3"/>
        </w:numPr>
        <w:jc w:val="both"/>
        <w:rPr>
          <w:rFonts w:eastAsia="Segoe UI Symbol"/>
          <w:sz w:val="26"/>
          <w:szCs w:val="26"/>
          <w:lang w:val="es-AR"/>
        </w:rPr>
      </w:pPr>
      <w:r>
        <w:rPr>
          <w:rFonts w:ascii="Times New Roman" w:eastAsia="Times New Roman" w:hAnsi="Times New Roman" w:cs="Times New Roman"/>
          <w:sz w:val="24"/>
          <w:szCs w:val="24"/>
          <w:lang w:eastAsia="es-ES"/>
        </w:rPr>
        <w:t>…</w:t>
      </w:r>
      <w:r w:rsidR="00BC7763" w:rsidRPr="00B84898">
        <w:rPr>
          <w:rFonts w:ascii="Times New Roman" w:eastAsia="Times New Roman" w:hAnsi="Times New Roman" w:cs="Times New Roman"/>
          <w:sz w:val="24"/>
          <w:szCs w:val="24"/>
          <w:lang w:eastAsia="es-ES"/>
        </w:rPr>
        <w:t xml:space="preserve">while it </w:t>
      </w:r>
      <w:r w:rsidR="00BC7763" w:rsidRPr="00BC7763">
        <w:rPr>
          <w:rFonts w:ascii="Times New Roman" w:eastAsia="Times New Roman" w:hAnsi="Times New Roman" w:cs="Times New Roman"/>
          <w:b/>
          <w:bCs/>
          <w:color w:val="0070C0"/>
          <w:sz w:val="24"/>
          <w:szCs w:val="24"/>
          <w:lang w:eastAsia="es-ES"/>
        </w:rPr>
        <w:t>is waiting</w:t>
      </w:r>
      <w:r w:rsidR="00BC7763" w:rsidRPr="00B84898">
        <w:rPr>
          <w:rFonts w:ascii="Times New Roman" w:eastAsia="Times New Roman" w:hAnsi="Times New Roman" w:cs="Times New Roman"/>
          <w:sz w:val="24"/>
          <w:szCs w:val="24"/>
          <w:lang w:eastAsia="es-ES"/>
        </w:rPr>
        <w:t xml:space="preserve"> to</w:t>
      </w:r>
      <w:r>
        <w:rPr>
          <w:rFonts w:ascii="Times New Roman" w:eastAsia="Times New Roman" w:hAnsi="Times New Roman" w:cs="Times New Roman"/>
          <w:sz w:val="24"/>
          <w:szCs w:val="24"/>
          <w:lang w:eastAsia="es-ES"/>
        </w:rPr>
        <w:t>…</w:t>
      </w:r>
      <w:r>
        <w:rPr>
          <w:rFonts w:ascii="Times New Roman" w:eastAsia="Times New Roman" w:hAnsi="Times New Roman" w:cs="Times New Roman"/>
          <w:sz w:val="24"/>
          <w:szCs w:val="24"/>
          <w:lang w:eastAsia="es-ES"/>
        </w:rPr>
        <w:tab/>
      </w:r>
      <w:r w:rsidRPr="00E840A5">
        <w:rPr>
          <w:rFonts w:ascii="Times New Roman" w:eastAsia="Times New Roman" w:hAnsi="Times New Roman" w:cs="Times New Roman"/>
          <w:sz w:val="24"/>
          <w:szCs w:val="24"/>
          <w:lang w:val="es-AR" w:eastAsia="es-ES"/>
        </w:rPr>
        <w:t>(Frase Verbal en Tiempo Presente Continuo)</w:t>
      </w:r>
    </w:p>
    <w:p w14:paraId="2E36D4F2" w14:textId="0C4277FF" w:rsidR="00E840A5" w:rsidRPr="00E840A5" w:rsidRDefault="00E840A5" w:rsidP="00E840A5">
      <w:pPr>
        <w:ind w:left="720"/>
        <w:jc w:val="both"/>
        <w:rPr>
          <w:rFonts w:eastAsia="Segoe UI Symbol"/>
          <w:i/>
          <w:iCs/>
          <w:sz w:val="26"/>
          <w:szCs w:val="26"/>
        </w:rPr>
      </w:pPr>
      <w:proofErr w:type="spellStart"/>
      <w:r>
        <w:rPr>
          <w:rFonts w:eastAsia="Segoe UI Symbol"/>
          <w:i/>
          <w:iCs/>
          <w:sz w:val="26"/>
          <w:szCs w:val="26"/>
        </w:rPr>
        <w:t>m</w:t>
      </w:r>
      <w:r w:rsidRPr="00E840A5">
        <w:rPr>
          <w:rFonts w:eastAsia="Segoe UI Symbol"/>
          <w:i/>
          <w:iCs/>
          <w:sz w:val="26"/>
          <w:szCs w:val="26"/>
        </w:rPr>
        <w:t>ientras</w:t>
      </w:r>
      <w:proofErr w:type="spellEnd"/>
      <w:r w:rsidRPr="00E840A5">
        <w:rPr>
          <w:rFonts w:eastAsia="Segoe UI Symbol"/>
          <w:i/>
          <w:iCs/>
          <w:sz w:val="26"/>
          <w:szCs w:val="26"/>
        </w:rPr>
        <w:t xml:space="preserve"> </w:t>
      </w:r>
      <w:proofErr w:type="spellStart"/>
      <w:r w:rsidRPr="00E840A5">
        <w:rPr>
          <w:rFonts w:eastAsia="Segoe UI Symbol"/>
          <w:i/>
          <w:iCs/>
          <w:sz w:val="26"/>
          <w:szCs w:val="26"/>
        </w:rPr>
        <w:t>está</w:t>
      </w:r>
      <w:proofErr w:type="spellEnd"/>
      <w:r w:rsidRPr="00E840A5">
        <w:rPr>
          <w:rFonts w:eastAsia="Segoe UI Symbol"/>
          <w:i/>
          <w:iCs/>
          <w:sz w:val="26"/>
          <w:szCs w:val="26"/>
        </w:rPr>
        <w:t xml:space="preserve"> </w:t>
      </w:r>
      <w:proofErr w:type="spellStart"/>
      <w:r w:rsidRPr="00E840A5">
        <w:rPr>
          <w:rFonts w:eastAsia="Segoe UI Symbol"/>
          <w:i/>
          <w:iCs/>
          <w:sz w:val="26"/>
          <w:szCs w:val="26"/>
        </w:rPr>
        <w:t>esperando</w:t>
      </w:r>
      <w:proofErr w:type="spellEnd"/>
      <w:proofErr w:type="gramStart"/>
      <w:r w:rsidRPr="00E840A5">
        <w:rPr>
          <w:rFonts w:eastAsia="Segoe UI Symbol"/>
          <w:i/>
          <w:iCs/>
          <w:sz w:val="26"/>
          <w:szCs w:val="26"/>
        </w:rPr>
        <w:t>…..</w:t>
      </w:r>
      <w:proofErr w:type="gramEnd"/>
      <w:r w:rsidRPr="00E840A5">
        <w:rPr>
          <w:rFonts w:eastAsia="Segoe UI Symbol"/>
          <w:i/>
          <w:iCs/>
          <w:sz w:val="26"/>
          <w:szCs w:val="26"/>
        </w:rPr>
        <w:tab/>
      </w:r>
    </w:p>
    <w:p w14:paraId="44CAF50E" w14:textId="77777777" w:rsidR="00E840A5" w:rsidRPr="00E840A5" w:rsidRDefault="00E840A5" w:rsidP="00E840A5">
      <w:pPr>
        <w:ind w:left="720"/>
        <w:jc w:val="both"/>
        <w:rPr>
          <w:rFonts w:eastAsia="Segoe UI Symbol"/>
          <w:sz w:val="26"/>
          <w:szCs w:val="26"/>
        </w:rPr>
      </w:pPr>
    </w:p>
    <w:p w14:paraId="16AF961D" w14:textId="6B15D6ED" w:rsidR="00BC7763" w:rsidRPr="00E840A5" w:rsidRDefault="00BC7763" w:rsidP="00BC7763">
      <w:pPr>
        <w:pStyle w:val="Prrafodelista"/>
        <w:numPr>
          <w:ilvl w:val="0"/>
          <w:numId w:val="3"/>
        </w:numPr>
        <w:jc w:val="both"/>
        <w:rPr>
          <w:rFonts w:eastAsia="Segoe UI Symbol"/>
          <w:sz w:val="26"/>
          <w:szCs w:val="26"/>
          <w:lang w:val="es-AR"/>
        </w:rPr>
      </w:pPr>
      <w:r w:rsidRPr="00E840A5">
        <w:rPr>
          <w:rFonts w:ascii="Times New Roman" w:eastAsia="Times New Roman" w:hAnsi="Times New Roman" w:cs="Times New Roman"/>
          <w:sz w:val="24"/>
          <w:szCs w:val="24"/>
          <w:lang w:val="es-AR" w:eastAsia="es-ES"/>
        </w:rPr>
        <w:t xml:space="preserve">a </w:t>
      </w:r>
      <w:proofErr w:type="spellStart"/>
      <w:r w:rsidRPr="00E840A5">
        <w:rPr>
          <w:rFonts w:ascii="Times New Roman" w:eastAsia="Times New Roman" w:hAnsi="Times New Roman" w:cs="Times New Roman"/>
          <w:b/>
          <w:bCs/>
          <w:color w:val="0070C0"/>
          <w:sz w:val="24"/>
          <w:szCs w:val="24"/>
          <w:lang w:val="es-AR" w:eastAsia="es-ES"/>
        </w:rPr>
        <w:t>waiting</w:t>
      </w:r>
      <w:proofErr w:type="spellEnd"/>
      <w:r w:rsidRPr="00E840A5">
        <w:rPr>
          <w:rFonts w:ascii="Times New Roman" w:eastAsia="Times New Roman" w:hAnsi="Times New Roman" w:cs="Times New Roman"/>
          <w:sz w:val="24"/>
          <w:szCs w:val="24"/>
          <w:lang w:val="es-AR" w:eastAsia="es-ES"/>
        </w:rPr>
        <w:t xml:space="preserve"> </w:t>
      </w:r>
      <w:proofErr w:type="spellStart"/>
      <w:r w:rsidRPr="00E840A5">
        <w:rPr>
          <w:rFonts w:ascii="Times New Roman" w:eastAsia="Times New Roman" w:hAnsi="Times New Roman" w:cs="Times New Roman"/>
          <w:sz w:val="24"/>
          <w:szCs w:val="24"/>
          <w:lang w:val="es-AR" w:eastAsia="es-ES"/>
        </w:rPr>
        <w:t>area</w:t>
      </w:r>
      <w:proofErr w:type="spellEnd"/>
      <w:r w:rsidR="00E840A5" w:rsidRPr="00E840A5">
        <w:rPr>
          <w:rFonts w:ascii="Times New Roman" w:eastAsia="Times New Roman" w:hAnsi="Times New Roman" w:cs="Times New Roman"/>
          <w:sz w:val="24"/>
          <w:szCs w:val="24"/>
          <w:lang w:val="es-AR" w:eastAsia="es-ES"/>
        </w:rPr>
        <w:t xml:space="preserve">…         (Función Adjetiva </w:t>
      </w:r>
      <w:r w:rsidR="00E840A5">
        <w:rPr>
          <w:rFonts w:ascii="Times New Roman" w:eastAsia="Times New Roman" w:hAnsi="Times New Roman" w:cs="Times New Roman"/>
          <w:sz w:val="24"/>
          <w:szCs w:val="24"/>
          <w:lang w:val="es-AR" w:eastAsia="es-ES"/>
        </w:rPr>
        <w:t>–</w:t>
      </w:r>
      <w:r w:rsidR="00E840A5" w:rsidRPr="00E840A5">
        <w:rPr>
          <w:rFonts w:ascii="Times New Roman" w:eastAsia="Times New Roman" w:hAnsi="Times New Roman" w:cs="Times New Roman"/>
          <w:sz w:val="24"/>
          <w:szCs w:val="24"/>
          <w:lang w:val="es-AR" w:eastAsia="es-ES"/>
        </w:rPr>
        <w:t xml:space="preserve"> </w:t>
      </w:r>
      <w:proofErr w:type="spellStart"/>
      <w:r w:rsidR="00E840A5" w:rsidRPr="00E840A5">
        <w:rPr>
          <w:rFonts w:ascii="Times New Roman" w:eastAsia="Times New Roman" w:hAnsi="Times New Roman" w:cs="Times New Roman"/>
          <w:sz w:val="24"/>
          <w:szCs w:val="24"/>
          <w:lang w:val="es-AR" w:eastAsia="es-ES"/>
        </w:rPr>
        <w:t>Premo</w:t>
      </w:r>
      <w:r w:rsidR="00E840A5">
        <w:rPr>
          <w:rFonts w:ascii="Times New Roman" w:eastAsia="Times New Roman" w:hAnsi="Times New Roman" w:cs="Times New Roman"/>
          <w:sz w:val="24"/>
          <w:szCs w:val="24"/>
          <w:lang w:val="es-AR" w:eastAsia="es-ES"/>
        </w:rPr>
        <w:t>dificador</w:t>
      </w:r>
      <w:proofErr w:type="spellEnd"/>
      <w:r w:rsidR="00E840A5">
        <w:rPr>
          <w:rFonts w:ascii="Times New Roman" w:eastAsia="Times New Roman" w:hAnsi="Times New Roman" w:cs="Times New Roman"/>
          <w:sz w:val="24"/>
          <w:szCs w:val="24"/>
          <w:lang w:val="es-AR" w:eastAsia="es-ES"/>
        </w:rPr>
        <w:t xml:space="preserve"> del sustantivo núcleo)</w:t>
      </w:r>
    </w:p>
    <w:p w14:paraId="516C5221" w14:textId="3C02591E" w:rsidR="00E840A5" w:rsidRPr="00E840A5" w:rsidRDefault="00E840A5" w:rsidP="00E840A5">
      <w:pPr>
        <w:ind w:left="720"/>
        <w:jc w:val="both"/>
        <w:rPr>
          <w:rFonts w:eastAsia="Segoe UI Symbol"/>
          <w:i/>
          <w:iCs/>
          <w:sz w:val="26"/>
          <w:szCs w:val="26"/>
        </w:rPr>
      </w:pPr>
      <w:r w:rsidRPr="00E840A5">
        <w:rPr>
          <w:rFonts w:eastAsia="Segoe UI Symbol"/>
          <w:i/>
          <w:iCs/>
          <w:sz w:val="26"/>
          <w:szCs w:val="26"/>
        </w:rPr>
        <w:t xml:space="preserve">un </w:t>
      </w:r>
      <w:proofErr w:type="spellStart"/>
      <w:r w:rsidRPr="00E840A5">
        <w:rPr>
          <w:rFonts w:eastAsia="Segoe UI Symbol"/>
          <w:i/>
          <w:iCs/>
          <w:sz w:val="26"/>
          <w:szCs w:val="26"/>
        </w:rPr>
        <w:t>área</w:t>
      </w:r>
      <w:proofErr w:type="spellEnd"/>
      <w:r w:rsidRPr="00E840A5">
        <w:rPr>
          <w:rFonts w:eastAsia="Segoe UI Symbol"/>
          <w:i/>
          <w:iCs/>
          <w:sz w:val="26"/>
          <w:szCs w:val="26"/>
        </w:rPr>
        <w:t xml:space="preserve"> de </w:t>
      </w:r>
      <w:proofErr w:type="spellStart"/>
      <w:r w:rsidRPr="00E840A5">
        <w:rPr>
          <w:rFonts w:eastAsia="Segoe UI Symbol"/>
          <w:i/>
          <w:iCs/>
          <w:sz w:val="26"/>
          <w:szCs w:val="26"/>
        </w:rPr>
        <w:t>espera</w:t>
      </w:r>
      <w:proofErr w:type="spellEnd"/>
      <w:r w:rsidRPr="00E840A5">
        <w:rPr>
          <w:rFonts w:eastAsia="Segoe UI Symbol"/>
          <w:i/>
          <w:iCs/>
          <w:sz w:val="26"/>
          <w:szCs w:val="26"/>
        </w:rPr>
        <w:t>…</w:t>
      </w:r>
    </w:p>
    <w:p w14:paraId="19BECCC6" w14:textId="77777777" w:rsidR="00E840A5" w:rsidRPr="00E840A5" w:rsidRDefault="00E840A5" w:rsidP="00E840A5">
      <w:pPr>
        <w:jc w:val="both"/>
        <w:rPr>
          <w:rFonts w:eastAsia="Segoe UI Symbol"/>
          <w:sz w:val="26"/>
          <w:szCs w:val="26"/>
        </w:rPr>
      </w:pPr>
    </w:p>
    <w:p w14:paraId="6A1B98DA" w14:textId="530E6216" w:rsidR="00BC7763" w:rsidRPr="00E840A5" w:rsidRDefault="00E840A5" w:rsidP="00BC7763">
      <w:pPr>
        <w:pStyle w:val="Prrafodelista"/>
        <w:numPr>
          <w:ilvl w:val="0"/>
          <w:numId w:val="3"/>
        </w:numPr>
        <w:spacing w:before="100" w:beforeAutospacing="1" w:after="100" w:afterAutospacing="1" w:line="360" w:lineRule="auto"/>
        <w:jc w:val="both"/>
        <w:rPr>
          <w:rFonts w:ascii="Times New Roman" w:eastAsia="Times New Roman" w:hAnsi="Times New Roman" w:cs="Times New Roman"/>
          <w:sz w:val="24"/>
          <w:szCs w:val="24"/>
          <w:lang w:val="es-AR" w:eastAsia="es-ES"/>
        </w:rPr>
      </w:pPr>
      <w:r>
        <w:rPr>
          <w:rFonts w:ascii="Times New Roman" w:eastAsia="Times New Roman" w:hAnsi="Times New Roman" w:cs="Times New Roman"/>
          <w:sz w:val="24"/>
          <w:szCs w:val="24"/>
          <w:lang w:eastAsia="es-ES"/>
        </w:rPr>
        <w:t>…</w:t>
      </w:r>
      <w:r w:rsidR="00BC7763" w:rsidRPr="00BC7763">
        <w:rPr>
          <w:rFonts w:ascii="Times New Roman" w:eastAsia="Times New Roman" w:hAnsi="Times New Roman" w:cs="Times New Roman"/>
          <w:sz w:val="24"/>
          <w:szCs w:val="24"/>
          <w:lang w:eastAsia="es-ES"/>
        </w:rPr>
        <w:t xml:space="preserve">by </w:t>
      </w:r>
      <w:r w:rsidR="00BC7763" w:rsidRPr="00BC7763">
        <w:rPr>
          <w:rFonts w:ascii="Times New Roman" w:eastAsia="Times New Roman" w:hAnsi="Times New Roman" w:cs="Times New Roman"/>
          <w:b/>
          <w:bCs/>
          <w:color w:val="0070C0"/>
          <w:sz w:val="24"/>
          <w:szCs w:val="24"/>
          <w:lang w:eastAsia="es-ES"/>
        </w:rPr>
        <w:t>generating</w:t>
      </w:r>
      <w:r w:rsidR="00BC7763" w:rsidRPr="00BC7763">
        <w:rPr>
          <w:rFonts w:ascii="Times New Roman" w:eastAsia="Times New Roman" w:hAnsi="Times New Roman" w:cs="Times New Roman"/>
          <w:sz w:val="24"/>
          <w:szCs w:val="24"/>
          <w:lang w:eastAsia="es-ES"/>
        </w:rPr>
        <w:t xml:space="preserve"> an interrupt.</w:t>
      </w:r>
      <w:r>
        <w:rPr>
          <w:rFonts w:ascii="Times New Roman" w:eastAsia="Times New Roman" w:hAnsi="Times New Roman" w:cs="Times New Roman"/>
          <w:sz w:val="24"/>
          <w:szCs w:val="24"/>
          <w:lang w:eastAsia="es-ES"/>
        </w:rPr>
        <w:t xml:space="preserve">         </w:t>
      </w:r>
      <w:r w:rsidRPr="00E840A5">
        <w:rPr>
          <w:rFonts w:ascii="Times New Roman" w:eastAsia="Times New Roman" w:hAnsi="Times New Roman" w:cs="Times New Roman"/>
          <w:sz w:val="24"/>
          <w:szCs w:val="24"/>
          <w:lang w:val="es-AR" w:eastAsia="es-ES"/>
        </w:rPr>
        <w:t>(</w:t>
      </w:r>
      <w:proofErr w:type="spellStart"/>
      <w:r w:rsidRPr="00E840A5">
        <w:rPr>
          <w:rFonts w:ascii="Times New Roman" w:eastAsia="Times New Roman" w:hAnsi="Times New Roman" w:cs="Times New Roman"/>
          <w:sz w:val="24"/>
          <w:szCs w:val="24"/>
          <w:lang w:val="es-AR" w:eastAsia="es-ES"/>
        </w:rPr>
        <w:t>by</w:t>
      </w:r>
      <w:proofErr w:type="spellEnd"/>
      <w:r w:rsidRPr="00E840A5">
        <w:rPr>
          <w:rFonts w:ascii="Times New Roman" w:eastAsia="Times New Roman" w:hAnsi="Times New Roman" w:cs="Times New Roman"/>
          <w:sz w:val="24"/>
          <w:szCs w:val="24"/>
          <w:lang w:val="es-AR" w:eastAsia="es-ES"/>
        </w:rPr>
        <w:t xml:space="preserve"> + -</w:t>
      </w:r>
      <w:proofErr w:type="spellStart"/>
      <w:r w:rsidRPr="00E840A5">
        <w:rPr>
          <w:rFonts w:ascii="Times New Roman" w:eastAsia="Times New Roman" w:hAnsi="Times New Roman" w:cs="Times New Roman"/>
          <w:sz w:val="24"/>
          <w:szCs w:val="24"/>
          <w:lang w:val="es-AR" w:eastAsia="es-ES"/>
        </w:rPr>
        <w:t>ing</w:t>
      </w:r>
      <w:proofErr w:type="spellEnd"/>
      <w:r w:rsidRPr="00E840A5">
        <w:rPr>
          <w:rFonts w:ascii="Times New Roman" w:eastAsia="Times New Roman" w:hAnsi="Times New Roman" w:cs="Times New Roman"/>
          <w:sz w:val="24"/>
          <w:szCs w:val="24"/>
          <w:lang w:val="es-AR" w:eastAsia="es-ES"/>
        </w:rPr>
        <w:t xml:space="preserve"> se traduce por -ando/-</w:t>
      </w:r>
      <w:proofErr w:type="spellStart"/>
      <w:r w:rsidRPr="00E840A5">
        <w:rPr>
          <w:rFonts w:ascii="Times New Roman" w:eastAsia="Times New Roman" w:hAnsi="Times New Roman" w:cs="Times New Roman"/>
          <w:sz w:val="24"/>
          <w:szCs w:val="24"/>
          <w:lang w:val="es-AR" w:eastAsia="es-ES"/>
        </w:rPr>
        <w:t>e</w:t>
      </w:r>
      <w:r>
        <w:rPr>
          <w:rFonts w:ascii="Times New Roman" w:eastAsia="Times New Roman" w:hAnsi="Times New Roman" w:cs="Times New Roman"/>
          <w:sz w:val="24"/>
          <w:szCs w:val="24"/>
          <w:lang w:val="es-AR" w:eastAsia="es-ES"/>
        </w:rPr>
        <w:t>ndo</w:t>
      </w:r>
      <w:proofErr w:type="spellEnd"/>
      <w:r>
        <w:rPr>
          <w:rFonts w:ascii="Times New Roman" w:eastAsia="Times New Roman" w:hAnsi="Times New Roman" w:cs="Times New Roman"/>
          <w:sz w:val="24"/>
          <w:szCs w:val="24"/>
          <w:lang w:val="es-AR" w:eastAsia="es-ES"/>
        </w:rPr>
        <w:t>)</w:t>
      </w:r>
    </w:p>
    <w:p w14:paraId="791F3491" w14:textId="16416042" w:rsidR="00E840A5" w:rsidRPr="00E840A5" w:rsidRDefault="00E840A5" w:rsidP="00E840A5">
      <w:pPr>
        <w:spacing w:before="100" w:beforeAutospacing="1" w:after="100" w:afterAutospacing="1" w:line="360" w:lineRule="auto"/>
        <w:ind w:firstLine="720"/>
        <w:jc w:val="both"/>
        <w:rPr>
          <w:rFonts w:ascii="Times New Roman" w:eastAsia="Times New Roman" w:hAnsi="Times New Roman" w:cs="Times New Roman"/>
          <w:i/>
          <w:iCs/>
          <w:sz w:val="24"/>
          <w:szCs w:val="24"/>
          <w:lang w:eastAsia="es-ES"/>
        </w:rPr>
      </w:pPr>
      <w:proofErr w:type="spellStart"/>
      <w:r>
        <w:rPr>
          <w:rFonts w:ascii="Times New Roman" w:eastAsia="Times New Roman" w:hAnsi="Times New Roman" w:cs="Times New Roman"/>
          <w:i/>
          <w:iCs/>
          <w:sz w:val="24"/>
          <w:szCs w:val="24"/>
          <w:lang w:eastAsia="es-ES"/>
        </w:rPr>
        <w:t>g</w:t>
      </w:r>
      <w:r w:rsidRPr="00E840A5">
        <w:rPr>
          <w:rFonts w:ascii="Times New Roman" w:eastAsia="Times New Roman" w:hAnsi="Times New Roman" w:cs="Times New Roman"/>
          <w:i/>
          <w:iCs/>
          <w:sz w:val="24"/>
          <w:szCs w:val="24"/>
          <w:lang w:eastAsia="es-ES"/>
        </w:rPr>
        <w:t>enerando</w:t>
      </w:r>
      <w:proofErr w:type="spellEnd"/>
      <w:r w:rsidRPr="00E840A5">
        <w:rPr>
          <w:rFonts w:ascii="Times New Roman" w:eastAsia="Times New Roman" w:hAnsi="Times New Roman" w:cs="Times New Roman"/>
          <w:i/>
          <w:iCs/>
          <w:sz w:val="24"/>
          <w:szCs w:val="24"/>
          <w:lang w:eastAsia="es-ES"/>
        </w:rPr>
        <w:t xml:space="preserve"> una </w:t>
      </w:r>
      <w:proofErr w:type="spellStart"/>
      <w:r w:rsidRPr="00E840A5">
        <w:rPr>
          <w:rFonts w:ascii="Times New Roman" w:eastAsia="Times New Roman" w:hAnsi="Times New Roman" w:cs="Times New Roman"/>
          <w:i/>
          <w:iCs/>
          <w:sz w:val="24"/>
          <w:szCs w:val="24"/>
          <w:lang w:eastAsia="es-ES"/>
        </w:rPr>
        <w:t>interrupción</w:t>
      </w:r>
      <w:proofErr w:type="spellEnd"/>
      <w:r w:rsidRPr="00E840A5">
        <w:rPr>
          <w:rFonts w:ascii="Times New Roman" w:eastAsia="Times New Roman" w:hAnsi="Times New Roman" w:cs="Times New Roman"/>
          <w:i/>
          <w:iCs/>
          <w:sz w:val="24"/>
          <w:szCs w:val="24"/>
          <w:lang w:eastAsia="es-ES"/>
        </w:rPr>
        <w:t>…</w:t>
      </w:r>
    </w:p>
    <w:p w14:paraId="497D61BE" w14:textId="1821676D" w:rsidR="00BC7763" w:rsidRPr="00E840A5" w:rsidRDefault="00E840A5" w:rsidP="00BC7763">
      <w:pPr>
        <w:pStyle w:val="Prrafodelista"/>
        <w:numPr>
          <w:ilvl w:val="0"/>
          <w:numId w:val="3"/>
        </w:numPr>
        <w:jc w:val="both"/>
        <w:rPr>
          <w:rFonts w:eastAsia="Segoe UI Symbol"/>
          <w:sz w:val="26"/>
          <w:szCs w:val="26"/>
        </w:rPr>
      </w:pPr>
      <w:r>
        <w:rPr>
          <w:rFonts w:ascii="Times New Roman" w:eastAsia="Times New Roman" w:hAnsi="Times New Roman" w:cs="Times New Roman"/>
          <w:sz w:val="24"/>
          <w:szCs w:val="24"/>
          <w:lang w:eastAsia="es-ES"/>
        </w:rPr>
        <w:t>…</w:t>
      </w:r>
      <w:r w:rsidRPr="00B84898">
        <w:rPr>
          <w:rFonts w:ascii="Times New Roman" w:eastAsia="Times New Roman" w:hAnsi="Times New Roman" w:cs="Times New Roman"/>
          <w:sz w:val="24"/>
          <w:szCs w:val="24"/>
          <w:lang w:eastAsia="es-ES"/>
        </w:rPr>
        <w:t xml:space="preserve">the CPU </w:t>
      </w:r>
      <w:r w:rsidRPr="00BC7763">
        <w:rPr>
          <w:rFonts w:ascii="Times New Roman" w:eastAsia="Times New Roman" w:hAnsi="Times New Roman" w:cs="Times New Roman"/>
          <w:b/>
          <w:bCs/>
          <w:color w:val="0070C0"/>
          <w:sz w:val="24"/>
          <w:szCs w:val="24"/>
          <w:lang w:eastAsia="es-ES"/>
        </w:rPr>
        <w:t xml:space="preserve">is waiting </w:t>
      </w:r>
      <w:r w:rsidRPr="00B84898">
        <w:rPr>
          <w:rFonts w:ascii="Times New Roman" w:eastAsia="Times New Roman" w:hAnsi="Times New Roman" w:cs="Times New Roman"/>
          <w:sz w:val="24"/>
          <w:szCs w:val="24"/>
          <w:lang w:eastAsia="es-ES"/>
        </w:rPr>
        <w:t>for the I/O to complete</w:t>
      </w:r>
      <w:r>
        <w:rPr>
          <w:rFonts w:ascii="Times New Roman" w:eastAsia="Times New Roman" w:hAnsi="Times New Roman" w:cs="Times New Roman"/>
          <w:sz w:val="24"/>
          <w:szCs w:val="24"/>
          <w:lang w:eastAsia="es-ES"/>
        </w:rPr>
        <w:t>…</w:t>
      </w:r>
    </w:p>
    <w:p w14:paraId="14B68472" w14:textId="77777777" w:rsidR="00E840A5" w:rsidRDefault="00E840A5" w:rsidP="00E840A5">
      <w:pPr>
        <w:ind w:firstLine="720"/>
        <w:jc w:val="both"/>
        <w:rPr>
          <w:rFonts w:ascii="Times New Roman" w:eastAsia="Times New Roman" w:hAnsi="Times New Roman" w:cs="Times New Roman"/>
          <w:i/>
          <w:iCs/>
          <w:sz w:val="24"/>
          <w:szCs w:val="24"/>
          <w:lang w:eastAsia="es-ES"/>
        </w:rPr>
      </w:pPr>
    </w:p>
    <w:p w14:paraId="4C299224" w14:textId="53A8FB1E" w:rsidR="00E840A5" w:rsidRPr="00E840A5" w:rsidRDefault="00E840A5" w:rsidP="00E840A5">
      <w:pPr>
        <w:ind w:firstLine="720"/>
        <w:jc w:val="both"/>
        <w:rPr>
          <w:rFonts w:ascii="Times New Roman" w:eastAsia="Times New Roman" w:hAnsi="Times New Roman" w:cs="Times New Roman"/>
          <w:i/>
          <w:iCs/>
          <w:sz w:val="24"/>
          <w:szCs w:val="24"/>
          <w:lang w:val="es-AR" w:eastAsia="es-ES"/>
        </w:rPr>
      </w:pPr>
      <w:r w:rsidRPr="00E840A5">
        <w:rPr>
          <w:rFonts w:ascii="Times New Roman" w:eastAsia="Times New Roman" w:hAnsi="Times New Roman" w:cs="Times New Roman"/>
          <w:i/>
          <w:iCs/>
          <w:sz w:val="24"/>
          <w:szCs w:val="24"/>
          <w:lang w:val="es-AR" w:eastAsia="es-ES"/>
        </w:rPr>
        <w:t xml:space="preserve">está esperando que … </w:t>
      </w:r>
      <w:r w:rsidRPr="00E840A5">
        <w:rPr>
          <w:rFonts w:ascii="Times New Roman" w:eastAsia="Times New Roman" w:hAnsi="Times New Roman" w:cs="Times New Roman"/>
          <w:sz w:val="24"/>
          <w:szCs w:val="24"/>
          <w:lang w:val="es-AR" w:eastAsia="es-ES"/>
        </w:rPr>
        <w:t>(Frase Verbal en Tiempo Presente Continuo)</w:t>
      </w:r>
    </w:p>
    <w:p w14:paraId="26A8F154" w14:textId="77777777" w:rsidR="00E840A5" w:rsidRPr="00E840A5" w:rsidRDefault="00E840A5" w:rsidP="00E840A5">
      <w:pPr>
        <w:pStyle w:val="Prrafodelista"/>
        <w:rPr>
          <w:rFonts w:eastAsia="Segoe UI Symbol"/>
          <w:sz w:val="26"/>
          <w:szCs w:val="26"/>
          <w:lang w:val="es-AR"/>
        </w:rPr>
      </w:pPr>
    </w:p>
    <w:p w14:paraId="274D7416" w14:textId="2028EE8A" w:rsidR="00E840A5" w:rsidRPr="00E840A5" w:rsidRDefault="00E840A5" w:rsidP="00BC7763">
      <w:pPr>
        <w:pStyle w:val="Prrafodelista"/>
        <w:numPr>
          <w:ilvl w:val="0"/>
          <w:numId w:val="3"/>
        </w:numPr>
        <w:jc w:val="both"/>
        <w:rPr>
          <w:rFonts w:eastAsia="Segoe UI Symbol"/>
          <w:sz w:val="26"/>
          <w:szCs w:val="26"/>
          <w:lang w:val="es-AR"/>
        </w:rPr>
      </w:pPr>
      <w:r w:rsidRPr="00E840A5">
        <w:rPr>
          <w:rFonts w:ascii="Times New Roman" w:eastAsia="Times New Roman" w:hAnsi="Times New Roman" w:cs="Times New Roman"/>
          <w:sz w:val="24"/>
          <w:szCs w:val="24"/>
          <w:lang w:val="es-AR" w:eastAsia="es-ES"/>
        </w:rPr>
        <w:t xml:space="preserve">it can </w:t>
      </w:r>
      <w:proofErr w:type="spellStart"/>
      <w:r w:rsidRPr="00E840A5">
        <w:rPr>
          <w:rFonts w:ascii="Times New Roman" w:eastAsia="Times New Roman" w:hAnsi="Times New Roman" w:cs="Times New Roman"/>
          <w:sz w:val="24"/>
          <w:szCs w:val="24"/>
          <w:lang w:val="es-AR" w:eastAsia="es-ES"/>
        </w:rPr>
        <w:t>continue</w:t>
      </w:r>
      <w:proofErr w:type="spellEnd"/>
      <w:r w:rsidRPr="00E840A5">
        <w:rPr>
          <w:rFonts w:ascii="Times New Roman" w:eastAsia="Times New Roman" w:hAnsi="Times New Roman" w:cs="Times New Roman"/>
          <w:sz w:val="24"/>
          <w:szCs w:val="24"/>
          <w:lang w:val="es-AR" w:eastAsia="es-ES"/>
        </w:rPr>
        <w:t xml:space="preserve"> </w:t>
      </w:r>
      <w:proofErr w:type="spellStart"/>
      <w:r w:rsidRPr="00E840A5">
        <w:rPr>
          <w:rFonts w:ascii="Times New Roman" w:eastAsia="Times New Roman" w:hAnsi="Times New Roman" w:cs="Times New Roman"/>
          <w:b/>
          <w:bCs/>
          <w:color w:val="0070C0"/>
          <w:sz w:val="24"/>
          <w:szCs w:val="24"/>
          <w:lang w:val="es-AR" w:eastAsia="es-ES"/>
        </w:rPr>
        <w:t>doing</w:t>
      </w:r>
      <w:proofErr w:type="spellEnd"/>
      <w:r w:rsidRPr="00E840A5">
        <w:rPr>
          <w:rFonts w:ascii="Times New Roman" w:eastAsia="Times New Roman" w:hAnsi="Times New Roman" w:cs="Times New Roman"/>
          <w:sz w:val="24"/>
          <w:szCs w:val="24"/>
          <w:lang w:val="es-AR" w:eastAsia="es-ES"/>
        </w:rPr>
        <w:t>…   (luego de algunos ve</w:t>
      </w:r>
      <w:r>
        <w:rPr>
          <w:rFonts w:ascii="Times New Roman" w:eastAsia="Times New Roman" w:hAnsi="Times New Roman" w:cs="Times New Roman"/>
          <w:sz w:val="24"/>
          <w:szCs w:val="24"/>
          <w:lang w:val="es-AR" w:eastAsia="es-ES"/>
        </w:rPr>
        <w:t xml:space="preserve">rbos como </w:t>
      </w:r>
      <w:proofErr w:type="spellStart"/>
      <w:r>
        <w:rPr>
          <w:rFonts w:ascii="Times New Roman" w:eastAsia="Times New Roman" w:hAnsi="Times New Roman" w:cs="Times New Roman"/>
          <w:sz w:val="24"/>
          <w:szCs w:val="24"/>
          <w:lang w:val="es-AR" w:eastAsia="es-ES"/>
        </w:rPr>
        <w:t>continue</w:t>
      </w:r>
      <w:proofErr w:type="spellEnd"/>
      <w:r>
        <w:rPr>
          <w:rFonts w:ascii="Times New Roman" w:eastAsia="Times New Roman" w:hAnsi="Times New Roman" w:cs="Times New Roman"/>
          <w:sz w:val="24"/>
          <w:szCs w:val="24"/>
          <w:lang w:val="es-AR" w:eastAsia="es-ES"/>
        </w:rPr>
        <w:t xml:space="preserve">, stop, </w:t>
      </w:r>
      <w:proofErr w:type="spellStart"/>
      <w:r>
        <w:rPr>
          <w:rFonts w:ascii="Times New Roman" w:eastAsia="Times New Roman" w:hAnsi="Times New Roman" w:cs="Times New Roman"/>
          <w:sz w:val="24"/>
          <w:szCs w:val="24"/>
          <w:lang w:val="es-AR" w:eastAsia="es-ES"/>
        </w:rPr>
        <w:t>like</w:t>
      </w:r>
      <w:proofErr w:type="spellEnd"/>
      <w:r>
        <w:rPr>
          <w:rFonts w:ascii="Times New Roman" w:eastAsia="Times New Roman" w:hAnsi="Times New Roman" w:cs="Times New Roman"/>
          <w:sz w:val="24"/>
          <w:szCs w:val="24"/>
          <w:lang w:val="es-AR" w:eastAsia="es-ES"/>
        </w:rPr>
        <w:t xml:space="preserve">, </w:t>
      </w:r>
      <w:proofErr w:type="spellStart"/>
      <w:r>
        <w:rPr>
          <w:rFonts w:ascii="Times New Roman" w:eastAsia="Times New Roman" w:hAnsi="Times New Roman" w:cs="Times New Roman"/>
          <w:sz w:val="24"/>
          <w:szCs w:val="24"/>
          <w:lang w:val="es-AR" w:eastAsia="es-ES"/>
        </w:rPr>
        <w:t>prefer</w:t>
      </w:r>
      <w:proofErr w:type="spellEnd"/>
      <w:r>
        <w:rPr>
          <w:rFonts w:ascii="Times New Roman" w:eastAsia="Times New Roman" w:hAnsi="Times New Roman" w:cs="Times New Roman"/>
          <w:sz w:val="24"/>
          <w:szCs w:val="24"/>
          <w:lang w:val="es-AR" w:eastAsia="es-ES"/>
        </w:rPr>
        <w:t xml:space="preserve">, </w:t>
      </w:r>
      <w:proofErr w:type="spellStart"/>
      <w:r>
        <w:rPr>
          <w:rFonts w:ascii="Times New Roman" w:eastAsia="Times New Roman" w:hAnsi="Times New Roman" w:cs="Times New Roman"/>
          <w:sz w:val="24"/>
          <w:szCs w:val="24"/>
          <w:lang w:val="es-AR" w:eastAsia="es-ES"/>
        </w:rPr>
        <w:t>avoid</w:t>
      </w:r>
      <w:proofErr w:type="spellEnd"/>
      <w:r>
        <w:rPr>
          <w:rFonts w:ascii="Times New Roman" w:eastAsia="Times New Roman" w:hAnsi="Times New Roman" w:cs="Times New Roman"/>
          <w:sz w:val="24"/>
          <w:szCs w:val="24"/>
          <w:lang w:val="es-AR" w:eastAsia="es-ES"/>
        </w:rPr>
        <w:t xml:space="preserve">, etc., la forma </w:t>
      </w:r>
      <w:r w:rsidRPr="00E840A5">
        <w:rPr>
          <w:rFonts w:ascii="Times New Roman" w:eastAsia="Times New Roman" w:hAnsi="Times New Roman" w:cs="Times New Roman"/>
          <w:sz w:val="24"/>
          <w:szCs w:val="24"/>
          <w:lang w:val="es-AR" w:eastAsia="es-ES"/>
        </w:rPr>
        <w:t>-</w:t>
      </w:r>
      <w:proofErr w:type="spellStart"/>
      <w:r w:rsidRPr="00E840A5">
        <w:rPr>
          <w:rFonts w:ascii="Times New Roman" w:eastAsia="Times New Roman" w:hAnsi="Times New Roman" w:cs="Times New Roman"/>
          <w:sz w:val="24"/>
          <w:szCs w:val="24"/>
          <w:lang w:val="es-AR" w:eastAsia="es-ES"/>
        </w:rPr>
        <w:t>ing</w:t>
      </w:r>
      <w:proofErr w:type="spellEnd"/>
      <w:r w:rsidRPr="00E840A5">
        <w:rPr>
          <w:rFonts w:ascii="Times New Roman" w:eastAsia="Times New Roman" w:hAnsi="Times New Roman" w:cs="Times New Roman"/>
          <w:sz w:val="24"/>
          <w:szCs w:val="24"/>
          <w:lang w:val="es-AR" w:eastAsia="es-ES"/>
        </w:rPr>
        <w:t xml:space="preserve"> se traduce por -ando/-</w:t>
      </w:r>
      <w:proofErr w:type="spellStart"/>
      <w:r w:rsidRPr="00E840A5">
        <w:rPr>
          <w:rFonts w:ascii="Times New Roman" w:eastAsia="Times New Roman" w:hAnsi="Times New Roman" w:cs="Times New Roman"/>
          <w:sz w:val="24"/>
          <w:szCs w:val="24"/>
          <w:lang w:val="es-AR" w:eastAsia="es-ES"/>
        </w:rPr>
        <w:t>e</w:t>
      </w:r>
      <w:r>
        <w:rPr>
          <w:rFonts w:ascii="Times New Roman" w:eastAsia="Times New Roman" w:hAnsi="Times New Roman" w:cs="Times New Roman"/>
          <w:sz w:val="24"/>
          <w:szCs w:val="24"/>
          <w:lang w:val="es-AR" w:eastAsia="es-ES"/>
        </w:rPr>
        <w:t>ndo</w:t>
      </w:r>
      <w:proofErr w:type="spellEnd"/>
      <w:r>
        <w:rPr>
          <w:rFonts w:ascii="Times New Roman" w:eastAsia="Times New Roman" w:hAnsi="Times New Roman" w:cs="Times New Roman"/>
          <w:sz w:val="24"/>
          <w:szCs w:val="24"/>
          <w:lang w:val="es-AR" w:eastAsia="es-ES"/>
        </w:rPr>
        <w:t>)</w:t>
      </w:r>
      <w:r>
        <w:rPr>
          <w:rFonts w:ascii="Times New Roman" w:eastAsia="Times New Roman" w:hAnsi="Times New Roman" w:cs="Times New Roman"/>
          <w:sz w:val="24"/>
          <w:szCs w:val="24"/>
          <w:lang w:val="es-AR" w:eastAsia="es-ES"/>
        </w:rPr>
        <w:t xml:space="preserve"> </w:t>
      </w:r>
    </w:p>
    <w:p w14:paraId="7688B610" w14:textId="77777777" w:rsidR="00E840A5" w:rsidRDefault="00E840A5" w:rsidP="00E840A5">
      <w:pPr>
        <w:ind w:firstLine="720"/>
        <w:jc w:val="both"/>
        <w:rPr>
          <w:rFonts w:ascii="Times New Roman" w:eastAsia="Times New Roman" w:hAnsi="Times New Roman" w:cs="Times New Roman"/>
          <w:i/>
          <w:iCs/>
          <w:sz w:val="24"/>
          <w:szCs w:val="24"/>
          <w:lang w:val="es-AR" w:eastAsia="es-ES"/>
        </w:rPr>
      </w:pPr>
    </w:p>
    <w:p w14:paraId="58B41C8D" w14:textId="5D53E518" w:rsidR="00E840A5" w:rsidRPr="00E840A5" w:rsidRDefault="00E840A5" w:rsidP="00E840A5">
      <w:pPr>
        <w:ind w:firstLine="720"/>
        <w:jc w:val="both"/>
        <w:rPr>
          <w:rFonts w:ascii="Times New Roman" w:eastAsia="Times New Roman" w:hAnsi="Times New Roman" w:cs="Times New Roman"/>
          <w:i/>
          <w:iCs/>
          <w:sz w:val="24"/>
          <w:szCs w:val="24"/>
          <w:lang w:val="es-AR" w:eastAsia="es-ES"/>
        </w:rPr>
      </w:pPr>
      <w:r w:rsidRPr="00E840A5">
        <w:rPr>
          <w:rFonts w:ascii="Times New Roman" w:eastAsia="Times New Roman" w:hAnsi="Times New Roman" w:cs="Times New Roman"/>
          <w:i/>
          <w:iCs/>
          <w:sz w:val="24"/>
          <w:szCs w:val="24"/>
          <w:lang w:val="es-AR" w:eastAsia="es-ES"/>
        </w:rPr>
        <w:t>puede continuar haciendo…</w:t>
      </w:r>
      <w:r>
        <w:rPr>
          <w:rFonts w:ascii="Times New Roman" w:eastAsia="Times New Roman" w:hAnsi="Times New Roman" w:cs="Times New Roman"/>
          <w:i/>
          <w:iCs/>
          <w:sz w:val="24"/>
          <w:szCs w:val="24"/>
          <w:lang w:val="es-AR" w:eastAsia="es-ES"/>
        </w:rPr>
        <w:t xml:space="preserve"> </w:t>
      </w:r>
    </w:p>
    <w:p w14:paraId="11759024" w14:textId="11197ECE" w:rsidR="007038D5" w:rsidRPr="00BC7763" w:rsidRDefault="007038D5">
      <w:pPr>
        <w:rPr>
          <w:rFonts w:eastAsia="Segoe UI Symbol"/>
          <w:sz w:val="26"/>
          <w:szCs w:val="26"/>
        </w:rPr>
      </w:pPr>
    </w:p>
    <w:p w14:paraId="5E489752" w14:textId="21E20DB1" w:rsidR="007038D5" w:rsidRPr="00BC7763" w:rsidRDefault="007038D5">
      <w:pPr>
        <w:rPr>
          <w:rFonts w:eastAsia="Segoe UI Symbol"/>
          <w:sz w:val="26"/>
          <w:szCs w:val="26"/>
        </w:rPr>
      </w:pPr>
    </w:p>
    <w:p w14:paraId="7833FE2A" w14:textId="77777777" w:rsidR="007038D5" w:rsidRPr="00BC7763" w:rsidRDefault="007038D5">
      <w:pPr>
        <w:rPr>
          <w:rFonts w:ascii="Segoe UI Symbol" w:eastAsia="Segoe UI Symbol" w:hAnsi="Segoe UI Symbol" w:hint="eastAsia"/>
          <w:sz w:val="26"/>
          <w:szCs w:val="26"/>
          <w:lang w:eastAsia="ja-JP"/>
        </w:rPr>
      </w:pPr>
    </w:p>
    <w:p w14:paraId="306415E8" w14:textId="77777777" w:rsidR="007038D5" w:rsidRPr="00BC7763" w:rsidRDefault="007038D5">
      <w:pPr>
        <w:rPr>
          <w:sz w:val="26"/>
          <w:szCs w:val="26"/>
        </w:rPr>
      </w:pPr>
    </w:p>
    <w:sectPr w:rsidR="007038D5" w:rsidRPr="00BC7763" w:rsidSect="00BC7763">
      <w:pgSz w:w="11906" w:h="16838"/>
      <w:pgMar w:top="1417" w:right="1701" w:bottom="1417"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ngLiU-ExtB">
    <w:panose1 w:val="02020500000000000000"/>
    <w:charset w:val="88"/>
    <w:family w:val="roman"/>
    <w:pitch w:val="variable"/>
    <w:sig w:usb0="8000002F" w:usb1="0A080008" w:usb2="00000010" w:usb3="00000000" w:csb0="001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9E43AB"/>
    <w:multiLevelType w:val="hybridMultilevel"/>
    <w:tmpl w:val="08BC8458"/>
    <w:lvl w:ilvl="0" w:tplc="D3CCC4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93F3CE6"/>
    <w:multiLevelType w:val="hybridMultilevel"/>
    <w:tmpl w:val="3F66A9CE"/>
    <w:lvl w:ilvl="0" w:tplc="2D9C4602">
      <w:start w:val="1"/>
      <w:numFmt w:val="decimal"/>
      <w:lvlText w:val="%1."/>
      <w:lvlJc w:val="left"/>
      <w:pPr>
        <w:ind w:left="720" w:hanging="360"/>
      </w:pPr>
      <w:rPr>
        <w:rFonts w:eastAsia="MS Mincho"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1E3F68"/>
    <w:multiLevelType w:val="hybridMultilevel"/>
    <w:tmpl w:val="49F0D8DC"/>
    <w:lvl w:ilvl="0" w:tplc="2C0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8D5"/>
    <w:rsid w:val="004F37E0"/>
    <w:rsid w:val="007038D5"/>
    <w:rsid w:val="007A117C"/>
    <w:rsid w:val="00891712"/>
    <w:rsid w:val="00BB4B47"/>
    <w:rsid w:val="00BC7763"/>
    <w:rsid w:val="00E84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F7730"/>
  <w15:chartTrackingRefBased/>
  <w15:docId w15:val="{8790DC12-5684-43E3-A969-59F38C77D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38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614</Words>
  <Characters>3506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Analia Napolitano</dc:creator>
  <cp:keywords/>
  <dc:description/>
  <cp:lastModifiedBy>Analia Napolitano</cp:lastModifiedBy>
  <cp:revision>1</cp:revision>
  <dcterms:created xsi:type="dcterms:W3CDTF">2020-05-16T14:01:00Z</dcterms:created>
  <dcterms:modified xsi:type="dcterms:W3CDTF">2020-05-16T15:14:00Z</dcterms:modified>
</cp:coreProperties>
</file>