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77FA" w14:textId="698E21AF" w:rsidR="009A5131" w:rsidRPr="0016326F" w:rsidRDefault="009A5131">
      <w:pPr>
        <w:rPr>
          <w:b/>
          <w:bCs/>
          <w:sz w:val="26"/>
          <w:szCs w:val="26"/>
          <w:lang w:val="es-AR"/>
        </w:rPr>
      </w:pPr>
      <w:r w:rsidRPr="0016326F">
        <w:rPr>
          <w:b/>
          <w:bCs/>
          <w:sz w:val="26"/>
          <w:szCs w:val="26"/>
          <w:lang w:val="es-AR"/>
        </w:rPr>
        <w:t xml:space="preserve">Seguimos con el TEXTO 7. </w:t>
      </w:r>
      <w:proofErr w:type="spellStart"/>
      <w:r w:rsidRPr="0016326F">
        <w:rPr>
          <w:b/>
          <w:bCs/>
          <w:sz w:val="26"/>
          <w:szCs w:val="26"/>
          <w:lang w:val="es-AR"/>
        </w:rPr>
        <w:t>Memory</w:t>
      </w:r>
      <w:proofErr w:type="spellEnd"/>
      <w:r w:rsidRPr="0016326F">
        <w:rPr>
          <w:b/>
          <w:bCs/>
          <w:sz w:val="26"/>
          <w:szCs w:val="26"/>
          <w:lang w:val="es-AR"/>
        </w:rPr>
        <w:t xml:space="preserve"> </w:t>
      </w:r>
      <w:proofErr w:type="spellStart"/>
      <w:r w:rsidRPr="0016326F">
        <w:rPr>
          <w:b/>
          <w:bCs/>
          <w:sz w:val="26"/>
          <w:szCs w:val="26"/>
          <w:lang w:val="es-AR"/>
        </w:rPr>
        <w:t>Hierarchy</w:t>
      </w:r>
      <w:proofErr w:type="spellEnd"/>
    </w:p>
    <w:p w14:paraId="0CAF210D" w14:textId="2B92584F" w:rsidR="009A5131" w:rsidRPr="0016326F" w:rsidRDefault="009A5131">
      <w:pPr>
        <w:rPr>
          <w:sz w:val="26"/>
          <w:szCs w:val="26"/>
          <w:lang w:val="es-AR"/>
        </w:rPr>
      </w:pPr>
      <w:r w:rsidRPr="0016326F">
        <w:rPr>
          <w:sz w:val="26"/>
          <w:szCs w:val="26"/>
          <w:lang w:val="es-AR"/>
        </w:rPr>
        <w:t xml:space="preserve">Luego de </w:t>
      </w:r>
      <w:r w:rsidR="007277F9" w:rsidRPr="0016326F">
        <w:rPr>
          <w:sz w:val="26"/>
          <w:szCs w:val="26"/>
          <w:lang w:val="es-AR"/>
        </w:rPr>
        <w:t>h</w:t>
      </w:r>
      <w:r w:rsidRPr="0016326F">
        <w:rPr>
          <w:sz w:val="26"/>
          <w:szCs w:val="26"/>
          <w:lang w:val="es-AR"/>
        </w:rPr>
        <w:t xml:space="preserve">aber abordado el Texto, analizado la imagen, </w:t>
      </w:r>
      <w:r w:rsidR="007277F9" w:rsidRPr="0016326F">
        <w:rPr>
          <w:sz w:val="26"/>
          <w:szCs w:val="26"/>
          <w:lang w:val="es-AR"/>
        </w:rPr>
        <w:t xml:space="preserve">identificar los párrafos, </w:t>
      </w:r>
      <w:r w:rsidRPr="0016326F">
        <w:rPr>
          <w:sz w:val="26"/>
          <w:szCs w:val="26"/>
          <w:lang w:val="es-AR"/>
        </w:rPr>
        <w:t>revisar vocabulario</w:t>
      </w:r>
      <w:r w:rsidR="00A92BD2" w:rsidRPr="0016326F">
        <w:rPr>
          <w:sz w:val="26"/>
          <w:szCs w:val="26"/>
          <w:lang w:val="es-AR"/>
        </w:rPr>
        <w:t>,</w:t>
      </w:r>
      <w:r w:rsidRPr="0016326F">
        <w:rPr>
          <w:sz w:val="26"/>
          <w:szCs w:val="26"/>
          <w:lang w:val="es-AR"/>
        </w:rPr>
        <w:t xml:space="preserve"> nos focalizamos en </w:t>
      </w:r>
      <w:r w:rsidRPr="0016326F">
        <w:rPr>
          <w:b/>
          <w:bCs/>
          <w:sz w:val="26"/>
          <w:szCs w:val="26"/>
          <w:lang w:val="es-AR"/>
        </w:rPr>
        <w:t>la Comparación</w:t>
      </w:r>
      <w:r w:rsidRPr="0016326F">
        <w:rPr>
          <w:sz w:val="26"/>
          <w:szCs w:val="26"/>
          <w:lang w:val="es-AR"/>
        </w:rPr>
        <w:t>.</w:t>
      </w:r>
    </w:p>
    <w:p w14:paraId="206D9026" w14:textId="2785E500" w:rsidR="00A92BD2" w:rsidRPr="0016326F" w:rsidRDefault="009A5131" w:rsidP="00A92BD2">
      <w:pPr>
        <w:rPr>
          <w:sz w:val="26"/>
          <w:szCs w:val="26"/>
          <w:lang w:val="es-AR"/>
        </w:rPr>
      </w:pPr>
      <w:r w:rsidRPr="0016326F">
        <w:rPr>
          <w:sz w:val="26"/>
          <w:szCs w:val="26"/>
          <w:lang w:val="es-AR"/>
        </w:rPr>
        <w:t xml:space="preserve">Trabajamos con adjetivos comparativos; adjetivos superlativos; relaciones de igualdad y </w:t>
      </w:r>
      <w:r w:rsidR="009B5D42" w:rsidRPr="0016326F">
        <w:rPr>
          <w:sz w:val="26"/>
          <w:szCs w:val="26"/>
          <w:lang w:val="es-AR"/>
        </w:rPr>
        <w:t xml:space="preserve">doble </w:t>
      </w:r>
      <w:r w:rsidRPr="0016326F">
        <w:rPr>
          <w:sz w:val="26"/>
          <w:szCs w:val="26"/>
          <w:lang w:val="es-AR"/>
        </w:rPr>
        <w:t>comparaci</w:t>
      </w:r>
      <w:r w:rsidR="009B5D42" w:rsidRPr="0016326F">
        <w:rPr>
          <w:sz w:val="26"/>
          <w:szCs w:val="26"/>
          <w:lang w:val="es-AR"/>
        </w:rPr>
        <w:t>ón</w:t>
      </w:r>
      <w:r w:rsidRPr="0016326F">
        <w:rPr>
          <w:sz w:val="26"/>
          <w:szCs w:val="26"/>
          <w:lang w:val="es-AR"/>
        </w:rPr>
        <w:t xml:space="preserve"> (</w:t>
      </w:r>
      <w:r w:rsidR="009B5D42" w:rsidRPr="0016326F">
        <w:rPr>
          <w:sz w:val="26"/>
          <w:szCs w:val="26"/>
          <w:lang w:val="es-AR"/>
        </w:rPr>
        <w:t xml:space="preserve">= relación especial de </w:t>
      </w:r>
      <w:r w:rsidRPr="0016326F">
        <w:rPr>
          <w:sz w:val="26"/>
          <w:szCs w:val="26"/>
          <w:lang w:val="es-AR"/>
        </w:rPr>
        <w:t xml:space="preserve">causa efecto). </w:t>
      </w:r>
    </w:p>
    <w:p w14:paraId="78A993D4" w14:textId="77777777" w:rsidR="00A92BD2" w:rsidRPr="0016326F" w:rsidRDefault="00A92BD2" w:rsidP="00A92BD2">
      <w:pPr>
        <w:rPr>
          <w:rFonts w:asciiTheme="majorHAnsi" w:hAnsiTheme="majorHAnsi" w:cstheme="majorHAnsi"/>
          <w:b/>
          <w:bCs/>
          <w:sz w:val="26"/>
          <w:szCs w:val="26"/>
          <w:lang w:val="es-AR"/>
        </w:rPr>
      </w:pPr>
    </w:p>
    <w:p w14:paraId="07932E7D" w14:textId="2F055202" w:rsidR="00A92BD2" w:rsidRPr="0016326F" w:rsidRDefault="00A92BD2" w:rsidP="00A92BD2">
      <w:pPr>
        <w:rPr>
          <w:rFonts w:ascii="Comic Sans MS" w:hAnsi="Comic Sans MS"/>
          <w:b/>
          <w:bCs/>
          <w:i/>
          <w:iCs/>
          <w:sz w:val="26"/>
          <w:szCs w:val="26"/>
        </w:rPr>
      </w:pPr>
      <w:r w:rsidRPr="0016326F">
        <w:rPr>
          <w:rFonts w:asciiTheme="majorHAnsi" w:hAnsiTheme="majorHAnsi" w:cstheme="majorHAnsi"/>
          <w:b/>
          <w:bCs/>
          <w:sz w:val="26"/>
          <w:szCs w:val="26"/>
          <w:lang w:val="es-AR"/>
        </w:rPr>
        <w:t xml:space="preserve">Ahora quiero enfocarme en dos cuestiones para lo que voy a rescatar dos </w:t>
      </w:r>
      <w:r w:rsidRPr="0016326F">
        <w:rPr>
          <w:rFonts w:asciiTheme="majorHAnsi" w:hAnsiTheme="majorHAnsi" w:cstheme="majorHAnsi"/>
          <w:b/>
          <w:bCs/>
          <w:sz w:val="26"/>
          <w:szCs w:val="26"/>
          <w:lang w:val="es-AR"/>
        </w:rPr>
        <w:t>ejemplos</w:t>
      </w:r>
      <w:r w:rsidRPr="0016326F">
        <w:rPr>
          <w:rFonts w:asciiTheme="majorHAnsi" w:hAnsiTheme="majorHAnsi" w:cstheme="majorHAnsi"/>
          <w:b/>
          <w:bCs/>
          <w:sz w:val="26"/>
          <w:szCs w:val="26"/>
          <w:lang w:val="es-AR"/>
        </w:rPr>
        <w:t xml:space="preserve"> del texto)</w:t>
      </w:r>
      <w:r w:rsidR="007277F9" w:rsidRPr="0016326F">
        <w:rPr>
          <w:rFonts w:asciiTheme="majorHAnsi" w:hAnsiTheme="majorHAnsi" w:cstheme="majorHAnsi"/>
          <w:b/>
          <w:bCs/>
          <w:sz w:val="26"/>
          <w:szCs w:val="26"/>
          <w:lang w:val="es-AR"/>
        </w:rPr>
        <w:t xml:space="preserve">:  </w:t>
      </w:r>
      <w:r w:rsidR="007277F9" w:rsidRPr="0016326F">
        <w:rPr>
          <w:rFonts w:ascii="Comic Sans MS" w:hAnsi="Comic Sans MS"/>
          <w:b/>
          <w:bCs/>
          <w:i/>
          <w:iCs/>
          <w:sz w:val="26"/>
          <w:szCs w:val="26"/>
        </w:rPr>
        <w:t>A</w:t>
      </w:r>
      <w:r w:rsidR="007277F9" w:rsidRPr="0016326F">
        <w:rPr>
          <w:rFonts w:asciiTheme="majorHAnsi" w:hAnsiTheme="majorHAnsi" w:cstheme="majorHAnsi"/>
          <w:b/>
          <w:bCs/>
          <w:sz w:val="26"/>
          <w:szCs w:val="26"/>
          <w:lang w:val="es-AR"/>
        </w:rPr>
        <w:t xml:space="preserve"> y </w:t>
      </w:r>
      <w:r w:rsidR="007277F9" w:rsidRPr="0016326F">
        <w:rPr>
          <w:rFonts w:ascii="Comic Sans MS" w:hAnsi="Comic Sans MS"/>
          <w:b/>
          <w:bCs/>
          <w:i/>
          <w:iCs/>
          <w:sz w:val="26"/>
          <w:szCs w:val="26"/>
        </w:rPr>
        <w:t>B</w:t>
      </w:r>
    </w:p>
    <w:p w14:paraId="346B35D2" w14:textId="77777777" w:rsidR="00A92BD2" w:rsidRPr="0016326F" w:rsidRDefault="00A92BD2" w:rsidP="00A92BD2">
      <w:pPr>
        <w:rPr>
          <w:rFonts w:asciiTheme="majorHAnsi" w:hAnsiTheme="majorHAnsi" w:cstheme="majorHAnsi"/>
          <w:b/>
          <w:bCs/>
          <w:sz w:val="26"/>
          <w:szCs w:val="26"/>
          <w:lang w:val="es-AR"/>
        </w:rPr>
      </w:pPr>
    </w:p>
    <w:p w14:paraId="0FFC8CEA" w14:textId="630984E0" w:rsidR="00A92BD2" w:rsidRPr="0016326F" w:rsidRDefault="00A92BD2" w:rsidP="00C623B7">
      <w:pPr>
        <w:pStyle w:val="Prrafodelista"/>
        <w:numPr>
          <w:ilvl w:val="0"/>
          <w:numId w:val="3"/>
        </w:numPr>
        <w:rPr>
          <w:i/>
          <w:iCs/>
          <w:sz w:val="26"/>
          <w:szCs w:val="26"/>
        </w:rPr>
      </w:pPr>
      <w:r w:rsidRPr="0016326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AB65A" wp14:editId="0369AEE6">
                <wp:simplePos x="0" y="0"/>
                <wp:positionH relativeFrom="column">
                  <wp:posOffset>154305</wp:posOffset>
                </wp:positionH>
                <wp:positionV relativeFrom="paragraph">
                  <wp:posOffset>301502</wp:posOffset>
                </wp:positionV>
                <wp:extent cx="242883" cy="231074"/>
                <wp:effectExtent l="0" t="0" r="24130" b="1714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3" cy="231074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6958D" id="Elipse 1" o:spid="_x0000_s1026" style="position:absolute;margin-left:12.15pt;margin-top:23.75pt;width:19.1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" filled="f" strokecolor="#1f3763 [1604]" strokeweight="1.5pt">
                <v:stroke joinstyle="miter"/>
              </v:oval>
            </w:pict>
          </mc:Fallback>
        </mc:AlternateContent>
      </w:r>
      <w:r w:rsidRPr="0016326F">
        <w:rPr>
          <w:i/>
          <w:iCs/>
          <w:sz w:val="26"/>
          <w:szCs w:val="26"/>
        </w:rPr>
        <w:t>(</w:t>
      </w:r>
      <w:proofErr w:type="spellStart"/>
      <w:r w:rsidRPr="0016326F">
        <w:rPr>
          <w:i/>
          <w:iCs/>
          <w:sz w:val="26"/>
          <w:szCs w:val="26"/>
        </w:rPr>
        <w:t>Líneas</w:t>
      </w:r>
      <w:proofErr w:type="spellEnd"/>
      <w:r w:rsidRPr="0016326F">
        <w:rPr>
          <w:i/>
          <w:iCs/>
          <w:sz w:val="26"/>
          <w:szCs w:val="26"/>
        </w:rPr>
        <w:t xml:space="preserve"> 9-1</w:t>
      </w:r>
      <w:r w:rsidRPr="0016326F">
        <w:rPr>
          <w:i/>
          <w:iCs/>
          <w:sz w:val="26"/>
          <w:szCs w:val="26"/>
        </w:rPr>
        <w:t>0</w:t>
      </w:r>
      <w:r w:rsidRPr="0016326F">
        <w:rPr>
          <w:i/>
          <w:iCs/>
          <w:sz w:val="26"/>
          <w:szCs w:val="26"/>
        </w:rPr>
        <w:t>)</w:t>
      </w:r>
    </w:p>
    <w:p w14:paraId="17E9E5C2" w14:textId="2A9D26DA" w:rsidR="00A92BD2" w:rsidRPr="0016326F" w:rsidRDefault="00A92BD2">
      <w:pPr>
        <w:rPr>
          <w:i/>
          <w:iCs/>
          <w:sz w:val="26"/>
          <w:szCs w:val="26"/>
        </w:rPr>
      </w:pPr>
      <w:r w:rsidRPr="0016326F">
        <w:rPr>
          <w:i/>
          <w:iCs/>
          <w:noProof/>
          <w:sz w:val="26"/>
          <w:szCs w:val="26"/>
        </w:rPr>
        <w:t>…</w:t>
      </w:r>
      <w:r w:rsidRPr="0016326F">
        <w:rPr>
          <w:i/>
          <w:iCs/>
          <w:sz w:val="26"/>
          <w:szCs w:val="26"/>
        </w:rPr>
        <w:t xml:space="preserve"> </w:t>
      </w:r>
      <w:r w:rsidRPr="0016326F">
        <w:rPr>
          <w:i/>
          <w:iCs/>
          <w:sz w:val="26"/>
          <w:szCs w:val="26"/>
        </w:rPr>
        <w:t xml:space="preserve">  </w:t>
      </w:r>
      <w:r w:rsidRPr="0016326F">
        <w:rPr>
          <w:b/>
          <w:bCs/>
          <w:i/>
          <w:iCs/>
          <w:sz w:val="26"/>
          <w:szCs w:val="26"/>
        </w:rPr>
        <w:t xml:space="preserve"> </w:t>
      </w:r>
      <w:r w:rsidRPr="0016326F">
        <w:rPr>
          <w:b/>
          <w:bCs/>
          <w:i/>
          <w:iCs/>
          <w:sz w:val="26"/>
          <w:szCs w:val="26"/>
        </w:rPr>
        <w:t>it</w:t>
      </w:r>
      <w:r w:rsidRPr="0016326F">
        <w:rPr>
          <w:i/>
          <w:iCs/>
          <w:sz w:val="26"/>
          <w:szCs w:val="26"/>
        </w:rPr>
        <w:t xml:space="preserve">  </w:t>
      </w:r>
      <w:r w:rsidRPr="0016326F">
        <w:rPr>
          <w:i/>
          <w:iCs/>
          <w:sz w:val="26"/>
          <w:szCs w:val="26"/>
        </w:rPr>
        <w:t xml:space="preserve"> is virtually impossible to add more registers to the 80x86, </w:t>
      </w:r>
      <w:r w:rsidRPr="0016326F">
        <w:rPr>
          <w:i/>
          <w:iCs/>
          <w:sz w:val="26"/>
          <w:szCs w:val="26"/>
        </w:rPr>
        <w:t>…</w:t>
      </w:r>
    </w:p>
    <w:p w14:paraId="69E83895" w14:textId="5D18919E" w:rsidR="00A92BD2" w:rsidRPr="0016326F" w:rsidRDefault="00A92BD2">
      <w:pPr>
        <w:rPr>
          <w:i/>
          <w:iCs/>
          <w:sz w:val="26"/>
          <w:szCs w:val="26"/>
        </w:rPr>
      </w:pPr>
    </w:p>
    <w:p w14:paraId="129733A4" w14:textId="3D96375A" w:rsidR="00001971" w:rsidRPr="0016326F" w:rsidRDefault="00001971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>¿Podemos encontrar a qué se refiere</w:t>
      </w:r>
      <w:r w:rsidRPr="0016326F">
        <w:rPr>
          <w:b/>
          <w:bCs/>
          <w:i/>
          <w:iCs/>
          <w:sz w:val="26"/>
          <w:szCs w:val="26"/>
          <w:lang w:val="es-AR"/>
        </w:rPr>
        <w:t xml:space="preserve"> it</w:t>
      </w:r>
      <w:r w:rsidRPr="0016326F">
        <w:rPr>
          <w:i/>
          <w:iCs/>
          <w:sz w:val="26"/>
          <w:szCs w:val="26"/>
          <w:lang w:val="es-AR"/>
        </w:rPr>
        <w:t xml:space="preserve"> en el texto?</w:t>
      </w:r>
    </w:p>
    <w:p w14:paraId="46D655F4" w14:textId="424E7536" w:rsidR="00001971" w:rsidRPr="0016326F" w:rsidRDefault="00001971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>Si intentamos resolverlo como a todos los referentes con los que hemos trabajado hasta ahora, es decir, yendo para atrás en el texto para ver cuál es la referencia en este caso, vamos a notar que estamos frente a una nueva estructura.</w:t>
      </w:r>
    </w:p>
    <w:p w14:paraId="56F373A7" w14:textId="38AF3AD1" w:rsidR="00083BE3" w:rsidRPr="0016326F" w:rsidRDefault="00083BE3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>Si nos hacemos la pegunta que solemos hacernos para identificar al sujeto de la oración, ¿cuál sería la respuesta?</w:t>
      </w:r>
    </w:p>
    <w:p w14:paraId="2D7CFFB2" w14:textId="4786D9EC" w:rsidR="00083BE3" w:rsidRPr="0016326F" w:rsidRDefault="00083BE3">
      <w:pPr>
        <w:rPr>
          <w:i/>
          <w:iCs/>
          <w:color w:val="2F5496" w:themeColor="accent1" w:themeShade="BF"/>
          <w:sz w:val="26"/>
          <w:szCs w:val="26"/>
          <w:lang w:val="es-AR"/>
        </w:rPr>
      </w:pPr>
      <w:r w:rsidRPr="0016326F">
        <w:rPr>
          <w:rFonts w:ascii="Arial" w:hAnsi="Arial" w:cs="Arial"/>
          <w:i/>
          <w:iCs/>
          <w:color w:val="2F5496" w:themeColor="accent1" w:themeShade="BF"/>
          <w:sz w:val="26"/>
          <w:szCs w:val="26"/>
          <w:lang w:val="es-AR"/>
        </w:rPr>
        <w:t>¿</w:t>
      </w:r>
      <w:r w:rsidRPr="0016326F">
        <w:rPr>
          <w:i/>
          <w:iCs/>
          <w:color w:val="2F5496" w:themeColor="accent1" w:themeShade="BF"/>
          <w:sz w:val="26"/>
          <w:szCs w:val="26"/>
          <w:lang w:val="es-AR"/>
        </w:rPr>
        <w:t>Qué es virtualmente imposible?</w:t>
      </w:r>
    </w:p>
    <w:p w14:paraId="1B631591" w14:textId="613D3FC8" w:rsidR="00083BE3" w:rsidRPr="0016326F" w:rsidRDefault="00083BE3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>Agregar más registros a la 80x86…</w:t>
      </w:r>
    </w:p>
    <w:p w14:paraId="59604E33" w14:textId="61C600A0" w:rsidR="00083BE3" w:rsidRPr="0016326F" w:rsidRDefault="00083BE3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 xml:space="preserve">Por primera vez nos encontramos con un referente, un </w:t>
      </w:r>
      <w:r w:rsidRPr="0016326F">
        <w:rPr>
          <w:b/>
          <w:bCs/>
          <w:i/>
          <w:iCs/>
          <w:sz w:val="26"/>
          <w:szCs w:val="26"/>
          <w:lang w:val="es-AR"/>
        </w:rPr>
        <w:t xml:space="preserve">it </w:t>
      </w:r>
      <w:r w:rsidRPr="0016326F">
        <w:rPr>
          <w:i/>
          <w:iCs/>
          <w:sz w:val="26"/>
          <w:szCs w:val="26"/>
          <w:lang w:val="es-AR"/>
        </w:rPr>
        <w:t xml:space="preserve">que refiere para adelante, </w:t>
      </w:r>
      <w:r w:rsidRPr="0016326F">
        <w:rPr>
          <w:b/>
          <w:bCs/>
          <w:i/>
          <w:iCs/>
          <w:sz w:val="26"/>
          <w:szCs w:val="26"/>
          <w:lang w:val="es-AR"/>
        </w:rPr>
        <w:t xml:space="preserve">anticipa </w:t>
      </w:r>
      <w:r w:rsidRPr="0016326F">
        <w:rPr>
          <w:i/>
          <w:iCs/>
          <w:sz w:val="26"/>
          <w:szCs w:val="26"/>
          <w:lang w:val="es-AR"/>
        </w:rPr>
        <w:t>al verdadero sujeto que viene más adelante en el texto.</w:t>
      </w:r>
    </w:p>
    <w:p w14:paraId="4CE3C48C" w14:textId="2F3AB55D" w:rsidR="00001971" w:rsidRPr="0016326F" w:rsidRDefault="00083BE3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noProof/>
          <w:sz w:val="26"/>
          <w:szCs w:val="26"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C8873" wp14:editId="16A5DF84">
                <wp:simplePos x="0" y="0"/>
                <wp:positionH relativeFrom="column">
                  <wp:posOffset>74221</wp:posOffset>
                </wp:positionH>
                <wp:positionV relativeFrom="paragraph">
                  <wp:posOffset>42067</wp:posOffset>
                </wp:positionV>
                <wp:extent cx="2357252" cy="249382"/>
                <wp:effectExtent l="0" t="0" r="5080" b="36830"/>
                <wp:wrapNone/>
                <wp:docPr id="8" name="Flecha: curvada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252" cy="24938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4DFD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8" o:spid="_x0000_s1026" type="#_x0000_t105" style="position:absolute;margin-left:5.85pt;margin-top:3.3pt;width:185.6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" adj="20457,21314,16200" fillcolor="#4472c4 [3204]" strokecolor="#1f3763 [1604]" strokeweight="1pt"/>
            </w:pict>
          </mc:Fallback>
        </mc:AlternateContent>
      </w:r>
    </w:p>
    <w:p w14:paraId="653A2FC8" w14:textId="530ECB61" w:rsidR="00083BE3" w:rsidRPr="0016326F" w:rsidRDefault="00083BE3" w:rsidP="00083BE3">
      <w:pPr>
        <w:spacing w:after="0" w:line="240" w:lineRule="atLeast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  <w:u w:val="single"/>
        </w:rPr>
        <w:t>it</w:t>
      </w:r>
      <w:r w:rsidRPr="0016326F">
        <w:rPr>
          <w:i/>
          <w:iCs/>
          <w:sz w:val="26"/>
          <w:szCs w:val="26"/>
        </w:rPr>
        <w:t xml:space="preserve">   is virtually impossible </w:t>
      </w:r>
      <w:r w:rsidRPr="0016326F">
        <w:rPr>
          <w:b/>
          <w:bCs/>
          <w:i/>
          <w:iCs/>
          <w:sz w:val="26"/>
          <w:szCs w:val="26"/>
        </w:rPr>
        <w:t>[</w:t>
      </w:r>
      <w:r w:rsidRPr="0016326F">
        <w:rPr>
          <w:i/>
          <w:iCs/>
          <w:sz w:val="26"/>
          <w:szCs w:val="26"/>
          <w:u w:val="single"/>
        </w:rPr>
        <w:t>to add more registers to the 80x86,</w:t>
      </w:r>
      <w:r w:rsidRPr="0016326F">
        <w:rPr>
          <w:i/>
          <w:iCs/>
          <w:sz w:val="26"/>
          <w:szCs w:val="26"/>
        </w:rPr>
        <w:t xml:space="preserve"> …</w:t>
      </w:r>
      <w:r w:rsidRPr="0016326F">
        <w:rPr>
          <w:b/>
          <w:bCs/>
          <w:i/>
          <w:iCs/>
          <w:sz w:val="26"/>
          <w:szCs w:val="26"/>
        </w:rPr>
        <w:t>]</w:t>
      </w:r>
    </w:p>
    <w:p w14:paraId="7548648B" w14:textId="28B23772" w:rsidR="00083BE3" w:rsidRPr="0016326F" w:rsidRDefault="00083BE3" w:rsidP="00083BE3">
      <w:pPr>
        <w:spacing w:after="0" w:line="240" w:lineRule="atLeast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2C60E" wp14:editId="71E5B834">
                <wp:simplePos x="0" y="0"/>
                <wp:positionH relativeFrom="column">
                  <wp:posOffset>2303813</wp:posOffset>
                </wp:positionH>
                <wp:positionV relativeFrom="paragraph">
                  <wp:posOffset>51435</wp:posOffset>
                </wp:positionV>
                <wp:extent cx="45719" cy="100940"/>
                <wp:effectExtent l="19050" t="0" r="31115" b="3302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094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8A7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181.4pt;margin-top:4.05pt;width:3.6pt;height: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" adj="16708" fillcolor="#4472c4 [3204]" strokecolor="black [3213]" strokeweight="1pt"/>
            </w:pict>
          </mc:Fallback>
        </mc:AlternateContent>
      </w:r>
      <w:r w:rsidRPr="0016326F"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3DCC2" wp14:editId="3B05F383">
                <wp:simplePos x="0" y="0"/>
                <wp:positionH relativeFrom="column">
                  <wp:posOffset>14844</wp:posOffset>
                </wp:positionH>
                <wp:positionV relativeFrom="paragraph">
                  <wp:posOffset>20889</wp:posOffset>
                </wp:positionV>
                <wp:extent cx="45719" cy="100940"/>
                <wp:effectExtent l="19050" t="0" r="31115" b="33020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094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1EDD6" id="Flecha: hacia abajo 10" o:spid="_x0000_s1026" type="#_x0000_t67" style="position:absolute;margin-left:1.15pt;margin-top:1.65pt;width:3.6pt;height: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" adj="16708" fillcolor="#4472c4 [3204]" strokecolor="black [3213]" strokeweight="1pt"/>
            </w:pict>
          </mc:Fallback>
        </mc:AlternateContent>
      </w:r>
      <w:r w:rsidRPr="0016326F">
        <w:rPr>
          <w:b/>
          <w:bCs/>
          <w:i/>
          <w:iCs/>
          <w:sz w:val="26"/>
          <w:szCs w:val="26"/>
        </w:rPr>
        <w:t xml:space="preserve">                                                                                         </w:t>
      </w:r>
    </w:p>
    <w:p w14:paraId="6855A4C2" w14:textId="5C8C690C" w:rsidR="00083BE3" w:rsidRPr="0016326F" w:rsidRDefault="00083BE3" w:rsidP="00083BE3">
      <w:pPr>
        <w:ind w:hanging="360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    </w:t>
      </w:r>
      <w:proofErr w:type="spellStart"/>
      <w:r w:rsidRPr="0016326F">
        <w:rPr>
          <w:b/>
          <w:bCs/>
          <w:i/>
          <w:iCs/>
          <w:sz w:val="26"/>
          <w:szCs w:val="26"/>
        </w:rPr>
        <w:t>sujeto</w:t>
      </w:r>
      <w:proofErr w:type="spellEnd"/>
      <w:r w:rsidRPr="0016326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16326F">
        <w:rPr>
          <w:b/>
          <w:bCs/>
          <w:i/>
          <w:iCs/>
          <w:sz w:val="26"/>
          <w:szCs w:val="26"/>
        </w:rPr>
        <w:t>anticipatorio</w:t>
      </w:r>
      <w:proofErr w:type="spellEnd"/>
      <w:r w:rsidRPr="0016326F">
        <w:rPr>
          <w:b/>
          <w:bCs/>
          <w:i/>
          <w:iCs/>
          <w:sz w:val="26"/>
          <w:szCs w:val="26"/>
        </w:rPr>
        <w:tab/>
      </w:r>
      <w:r w:rsidRPr="0016326F">
        <w:rPr>
          <w:b/>
          <w:bCs/>
          <w:i/>
          <w:iCs/>
          <w:sz w:val="26"/>
          <w:szCs w:val="26"/>
        </w:rPr>
        <w:tab/>
        <w:t xml:space="preserve">      </w:t>
      </w:r>
      <w:r w:rsidRPr="0016326F">
        <w:rPr>
          <w:b/>
          <w:bCs/>
          <w:i/>
          <w:iCs/>
          <w:sz w:val="26"/>
          <w:szCs w:val="26"/>
        </w:rPr>
        <w:tab/>
        <w:t xml:space="preserve">            </w:t>
      </w:r>
      <w:proofErr w:type="spellStart"/>
      <w:r w:rsidRPr="0016326F">
        <w:rPr>
          <w:b/>
          <w:bCs/>
          <w:i/>
          <w:iCs/>
          <w:sz w:val="26"/>
          <w:szCs w:val="26"/>
        </w:rPr>
        <w:t>sujeto</w:t>
      </w:r>
      <w:proofErr w:type="spellEnd"/>
      <w:r w:rsidRPr="0016326F">
        <w:rPr>
          <w:b/>
          <w:bCs/>
          <w:i/>
          <w:iCs/>
          <w:sz w:val="26"/>
          <w:szCs w:val="26"/>
        </w:rPr>
        <w:t xml:space="preserve"> real</w:t>
      </w:r>
    </w:p>
    <w:p w14:paraId="11A6DEC2" w14:textId="601E4B70" w:rsidR="00083BE3" w:rsidRPr="0016326F" w:rsidRDefault="00083BE3" w:rsidP="00083BE3">
      <w:pPr>
        <w:ind w:hanging="360"/>
        <w:rPr>
          <w:b/>
          <w:bCs/>
          <w:i/>
          <w:iCs/>
          <w:color w:val="2F5496" w:themeColor="accent1" w:themeShade="BF"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o </w:t>
      </w:r>
      <w:r w:rsidRPr="0016326F">
        <w:rPr>
          <w:b/>
          <w:bCs/>
          <w:i/>
          <w:iCs/>
          <w:color w:val="2F5496" w:themeColor="accent1" w:themeShade="BF"/>
          <w:sz w:val="26"/>
          <w:szCs w:val="26"/>
        </w:rPr>
        <w:t>Anticipatory “it”</w:t>
      </w:r>
    </w:p>
    <w:p w14:paraId="0540F456" w14:textId="27EA4941" w:rsidR="00083BE3" w:rsidRPr="0016326F" w:rsidRDefault="00083BE3" w:rsidP="00083BE3">
      <w:pPr>
        <w:ind w:hanging="360"/>
        <w:rPr>
          <w:b/>
          <w:bCs/>
          <w:i/>
          <w:iCs/>
          <w:color w:val="2F5496" w:themeColor="accent1" w:themeShade="BF"/>
          <w:sz w:val="26"/>
          <w:szCs w:val="26"/>
        </w:rPr>
      </w:pPr>
    </w:p>
    <w:p w14:paraId="62091D6D" w14:textId="531B804A" w:rsidR="00083BE3" w:rsidRDefault="00C623B7" w:rsidP="00C623B7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>¿</w:t>
      </w:r>
      <w:r w:rsidR="00083BE3" w:rsidRPr="0016326F">
        <w:rPr>
          <w:i/>
          <w:iCs/>
          <w:sz w:val="26"/>
          <w:szCs w:val="26"/>
          <w:lang w:val="es-AR"/>
        </w:rPr>
        <w:t xml:space="preserve">Cómo reconocer esta estructura y saber que es un it diferente y como tal, </w:t>
      </w:r>
      <w:r w:rsidR="007277F9" w:rsidRPr="0016326F">
        <w:rPr>
          <w:i/>
          <w:iCs/>
          <w:sz w:val="26"/>
          <w:szCs w:val="26"/>
          <w:lang w:val="es-AR"/>
        </w:rPr>
        <w:t xml:space="preserve">saber que </w:t>
      </w:r>
      <w:r w:rsidR="00083BE3" w:rsidRPr="0016326F">
        <w:rPr>
          <w:i/>
          <w:iCs/>
          <w:sz w:val="26"/>
          <w:szCs w:val="26"/>
          <w:lang w:val="es-AR"/>
        </w:rPr>
        <w:t>se traducirá de manera diferente?</w:t>
      </w:r>
      <w:r w:rsidR="007277F9" w:rsidRPr="0016326F">
        <w:rPr>
          <w:i/>
          <w:iCs/>
          <w:sz w:val="26"/>
          <w:szCs w:val="26"/>
          <w:lang w:val="es-AR"/>
        </w:rPr>
        <w:t xml:space="preserve"> Observemos la estructura:</w:t>
      </w:r>
    </w:p>
    <w:p w14:paraId="611571C5" w14:textId="77777777" w:rsidR="0016326F" w:rsidRPr="0016326F" w:rsidRDefault="0016326F" w:rsidP="00C623B7">
      <w:pPr>
        <w:rPr>
          <w:i/>
          <w:iCs/>
          <w:sz w:val="26"/>
          <w:szCs w:val="26"/>
          <w:lang w:val="es-AR"/>
        </w:rPr>
      </w:pPr>
    </w:p>
    <w:p w14:paraId="61A811AF" w14:textId="1E433AE6" w:rsidR="00C623B7" w:rsidRPr="0016326F" w:rsidRDefault="007277F9" w:rsidP="00C623B7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noProof/>
          <w:sz w:val="26"/>
          <w:szCs w:val="2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75310" wp14:editId="0E4E3E75">
                <wp:simplePos x="0" y="0"/>
                <wp:positionH relativeFrom="column">
                  <wp:posOffset>-139535</wp:posOffset>
                </wp:positionH>
                <wp:positionV relativeFrom="paragraph">
                  <wp:posOffset>150454</wp:posOffset>
                </wp:positionV>
                <wp:extent cx="5225143" cy="843148"/>
                <wp:effectExtent l="19050" t="19050" r="13970" b="1460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3" cy="843148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6A425" id="Rectángulo 12" o:spid="_x0000_s1026" style="position:absolute;margin-left:-11pt;margin-top:11.85pt;width:411.45pt;height:6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" filled="f" strokecolor="#1f3763 [1604]" strokeweight="2.25pt"/>
            </w:pict>
          </mc:Fallback>
        </mc:AlternateContent>
      </w:r>
    </w:p>
    <w:p w14:paraId="39C7A476" w14:textId="67D0D860" w:rsidR="00C623B7" w:rsidRPr="0016326F" w:rsidRDefault="00C623B7" w:rsidP="00C623B7">
      <w:pPr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It</w:t>
      </w:r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</w:r>
      <w:proofErr w:type="spellStart"/>
      <w:r w:rsidRPr="0016326F">
        <w:rPr>
          <w:i/>
          <w:iCs/>
          <w:sz w:val="26"/>
          <w:szCs w:val="26"/>
        </w:rPr>
        <w:t>verbo</w:t>
      </w:r>
      <w:proofErr w:type="spellEnd"/>
      <w:r w:rsidRPr="0016326F">
        <w:rPr>
          <w:i/>
          <w:iCs/>
          <w:sz w:val="26"/>
          <w:szCs w:val="26"/>
        </w:rPr>
        <w:t xml:space="preserve"> To Be</w:t>
      </w:r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</w:r>
      <w:proofErr w:type="spellStart"/>
      <w:r w:rsidRPr="0016326F">
        <w:rPr>
          <w:i/>
          <w:iCs/>
          <w:sz w:val="26"/>
          <w:szCs w:val="26"/>
        </w:rPr>
        <w:t>adjetivo</w:t>
      </w:r>
      <w:proofErr w:type="spellEnd"/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  <w:t>[to ………………]</w:t>
      </w:r>
    </w:p>
    <w:p w14:paraId="41708500" w14:textId="19A010A4" w:rsidR="00C623B7" w:rsidRPr="0016326F" w:rsidRDefault="00C623B7" w:rsidP="00C623B7">
      <w:pPr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It</w:t>
      </w:r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</w:r>
      <w:proofErr w:type="spellStart"/>
      <w:r w:rsidRPr="0016326F">
        <w:rPr>
          <w:i/>
          <w:iCs/>
          <w:sz w:val="26"/>
          <w:szCs w:val="26"/>
        </w:rPr>
        <w:t>verbo</w:t>
      </w:r>
      <w:proofErr w:type="spellEnd"/>
      <w:r w:rsidRPr="0016326F">
        <w:rPr>
          <w:i/>
          <w:iCs/>
          <w:sz w:val="26"/>
          <w:szCs w:val="26"/>
        </w:rPr>
        <w:t xml:space="preserve"> To Be</w:t>
      </w:r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</w:r>
      <w:proofErr w:type="spellStart"/>
      <w:r w:rsidRPr="0016326F">
        <w:rPr>
          <w:i/>
          <w:iCs/>
          <w:sz w:val="26"/>
          <w:szCs w:val="26"/>
        </w:rPr>
        <w:t>adjetivo</w:t>
      </w:r>
      <w:proofErr w:type="spellEnd"/>
      <w:r w:rsidRPr="0016326F">
        <w:rPr>
          <w:i/>
          <w:iCs/>
          <w:sz w:val="26"/>
          <w:szCs w:val="26"/>
        </w:rPr>
        <w:tab/>
        <w:t>+</w:t>
      </w:r>
      <w:r w:rsidRPr="0016326F">
        <w:rPr>
          <w:i/>
          <w:iCs/>
          <w:sz w:val="26"/>
          <w:szCs w:val="26"/>
        </w:rPr>
        <w:tab/>
        <w:t>[</w:t>
      </w:r>
      <w:r w:rsidRPr="0016326F">
        <w:rPr>
          <w:i/>
          <w:iCs/>
          <w:sz w:val="26"/>
          <w:szCs w:val="26"/>
        </w:rPr>
        <w:t>that</w:t>
      </w:r>
      <w:r w:rsidRPr="0016326F">
        <w:rPr>
          <w:i/>
          <w:iCs/>
          <w:sz w:val="26"/>
          <w:szCs w:val="26"/>
        </w:rPr>
        <w:t xml:space="preserve"> ………………]</w:t>
      </w:r>
    </w:p>
    <w:p w14:paraId="2CAB249E" w14:textId="3CA88E5A" w:rsidR="00C623B7" w:rsidRPr="0016326F" w:rsidRDefault="00C623B7" w:rsidP="00C623B7">
      <w:pPr>
        <w:rPr>
          <w:i/>
          <w:iCs/>
          <w:sz w:val="26"/>
          <w:szCs w:val="26"/>
        </w:rPr>
      </w:pPr>
    </w:p>
    <w:p w14:paraId="62BE7D13" w14:textId="7FBB04F0" w:rsidR="00083BE3" w:rsidRPr="0016326F" w:rsidRDefault="00C623B7">
      <w:pPr>
        <w:rPr>
          <w:i/>
          <w:iCs/>
          <w:sz w:val="26"/>
          <w:szCs w:val="26"/>
        </w:rPr>
      </w:pPr>
      <w:proofErr w:type="spellStart"/>
      <w:r w:rsidRPr="0016326F">
        <w:rPr>
          <w:i/>
          <w:iCs/>
          <w:sz w:val="26"/>
          <w:szCs w:val="26"/>
        </w:rPr>
        <w:t>Eg.</w:t>
      </w:r>
      <w:proofErr w:type="spellEnd"/>
      <w:r w:rsidRPr="0016326F">
        <w:rPr>
          <w:i/>
          <w:iCs/>
          <w:sz w:val="26"/>
          <w:szCs w:val="26"/>
        </w:rPr>
        <w:t>:</w:t>
      </w:r>
      <w:r w:rsidRPr="0016326F">
        <w:rPr>
          <w:i/>
          <w:iCs/>
          <w:sz w:val="26"/>
          <w:szCs w:val="26"/>
        </w:rPr>
        <w:tab/>
      </w:r>
      <w:r w:rsidR="00083BE3" w:rsidRPr="0016326F">
        <w:rPr>
          <w:b/>
          <w:bCs/>
          <w:i/>
          <w:iCs/>
          <w:sz w:val="26"/>
          <w:szCs w:val="26"/>
        </w:rPr>
        <w:t xml:space="preserve">It </w:t>
      </w:r>
      <w:r w:rsidR="00083BE3" w:rsidRPr="0016326F">
        <w:rPr>
          <w:i/>
          <w:iCs/>
          <w:sz w:val="26"/>
          <w:szCs w:val="26"/>
        </w:rPr>
        <w:t>is </w:t>
      </w:r>
      <w:r w:rsidR="00083BE3" w:rsidRPr="0016326F">
        <w:rPr>
          <w:i/>
          <w:iCs/>
          <w:sz w:val="26"/>
          <w:szCs w:val="26"/>
          <w:u w:val="single"/>
        </w:rPr>
        <w:t>clear</w:t>
      </w:r>
      <w:r w:rsidR="00083BE3" w:rsidRPr="0016326F">
        <w:rPr>
          <w:i/>
          <w:iCs/>
          <w:sz w:val="26"/>
          <w:szCs w:val="26"/>
        </w:rPr>
        <w:t xml:space="preserve"> </w:t>
      </w:r>
      <w:r w:rsidR="007277F9" w:rsidRPr="0016326F">
        <w:rPr>
          <w:i/>
          <w:iCs/>
          <w:sz w:val="26"/>
          <w:szCs w:val="26"/>
        </w:rPr>
        <w:t>[</w:t>
      </w:r>
      <w:r w:rsidR="00083BE3" w:rsidRPr="0016326F">
        <w:rPr>
          <w:i/>
          <w:iCs/>
          <w:sz w:val="26"/>
          <w:szCs w:val="26"/>
        </w:rPr>
        <w:t xml:space="preserve">that inadequate resources have an impact on the care </w:t>
      </w:r>
      <w:proofErr w:type="gramStart"/>
      <w:r w:rsidR="00083BE3" w:rsidRPr="0016326F">
        <w:rPr>
          <w:i/>
          <w:iCs/>
          <w:sz w:val="26"/>
          <w:szCs w:val="26"/>
        </w:rPr>
        <w:t xml:space="preserve">of </w:t>
      </w:r>
      <w:r w:rsidRPr="0016326F">
        <w:rPr>
          <w:i/>
          <w:iCs/>
          <w:sz w:val="26"/>
          <w:szCs w:val="26"/>
        </w:rPr>
        <w:t xml:space="preserve"> </w:t>
      </w:r>
      <w:r w:rsidR="00083BE3" w:rsidRPr="0016326F">
        <w:rPr>
          <w:i/>
          <w:iCs/>
          <w:sz w:val="26"/>
          <w:szCs w:val="26"/>
        </w:rPr>
        <w:t>children</w:t>
      </w:r>
      <w:proofErr w:type="gramEnd"/>
      <w:r w:rsidRPr="0016326F">
        <w:rPr>
          <w:i/>
          <w:iCs/>
          <w:sz w:val="26"/>
          <w:szCs w:val="26"/>
        </w:rPr>
        <w:t>.</w:t>
      </w:r>
      <w:r w:rsidR="007277F9" w:rsidRPr="0016326F">
        <w:rPr>
          <w:i/>
          <w:iCs/>
          <w:sz w:val="26"/>
          <w:szCs w:val="26"/>
        </w:rPr>
        <w:t>]</w:t>
      </w:r>
      <w:r w:rsidR="00083BE3" w:rsidRPr="0016326F">
        <w:rPr>
          <w:i/>
          <w:iCs/>
          <w:sz w:val="26"/>
          <w:szCs w:val="26"/>
        </w:rPr>
        <w:t> </w:t>
      </w:r>
      <w:r w:rsidRPr="0016326F">
        <w:rPr>
          <w:i/>
          <w:iCs/>
          <w:sz w:val="26"/>
          <w:szCs w:val="26"/>
        </w:rPr>
        <w:t>=</w:t>
      </w:r>
    </w:p>
    <w:p w14:paraId="2E0CC8A5" w14:textId="1FAAC4D3" w:rsidR="00C623B7" w:rsidRPr="0016326F" w:rsidRDefault="00C623B7">
      <w:pPr>
        <w:rPr>
          <w:i/>
          <w:iCs/>
          <w:color w:val="2F5496" w:themeColor="accent1" w:themeShade="BF"/>
          <w:sz w:val="26"/>
          <w:szCs w:val="26"/>
          <w:lang w:val="es-AR"/>
        </w:rPr>
      </w:pPr>
      <w:r w:rsidRPr="0016326F">
        <w:rPr>
          <w:i/>
          <w:iCs/>
          <w:color w:val="2F5496" w:themeColor="accent1" w:themeShade="BF"/>
          <w:sz w:val="26"/>
          <w:szCs w:val="26"/>
        </w:rPr>
        <w:tab/>
      </w:r>
      <w:r w:rsidRPr="0016326F">
        <w:rPr>
          <w:i/>
          <w:iCs/>
          <w:color w:val="2F5496" w:themeColor="accent1" w:themeShade="BF"/>
          <w:sz w:val="26"/>
          <w:szCs w:val="26"/>
          <w:lang w:val="es-AR"/>
        </w:rPr>
        <w:t>Es claro que los recursos inadecuados tienen un impacto en el cuidado de los niños.</w:t>
      </w:r>
    </w:p>
    <w:p w14:paraId="754D88D3" w14:textId="77777777" w:rsidR="007277F9" w:rsidRPr="0016326F" w:rsidRDefault="007277F9">
      <w:pPr>
        <w:rPr>
          <w:i/>
          <w:iCs/>
          <w:color w:val="2F5496" w:themeColor="accent1" w:themeShade="BF"/>
          <w:sz w:val="26"/>
          <w:szCs w:val="26"/>
          <w:lang w:val="es-AR"/>
        </w:rPr>
      </w:pPr>
    </w:p>
    <w:p w14:paraId="68DAD6F4" w14:textId="18CF87B3" w:rsidR="00001971" w:rsidRPr="0016326F" w:rsidRDefault="00C623B7" w:rsidP="007277F9">
      <w:pPr>
        <w:ind w:firstLine="720"/>
        <w:rPr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It </w:t>
      </w:r>
      <w:r w:rsidRPr="0016326F">
        <w:rPr>
          <w:i/>
          <w:iCs/>
          <w:sz w:val="26"/>
          <w:szCs w:val="26"/>
        </w:rPr>
        <w:t>is</w:t>
      </w:r>
      <w:r w:rsidRPr="0016326F">
        <w:rPr>
          <w:i/>
          <w:iCs/>
          <w:sz w:val="26"/>
          <w:szCs w:val="26"/>
          <w:u w:val="single"/>
        </w:rPr>
        <w:t xml:space="preserve"> important</w:t>
      </w:r>
      <w:r w:rsidRPr="0016326F">
        <w:rPr>
          <w:i/>
          <w:iCs/>
          <w:sz w:val="26"/>
          <w:szCs w:val="26"/>
        </w:rPr>
        <w:t xml:space="preserve"> </w:t>
      </w:r>
      <w:r w:rsidR="007277F9" w:rsidRPr="0016326F">
        <w:rPr>
          <w:i/>
          <w:iCs/>
          <w:sz w:val="26"/>
          <w:szCs w:val="26"/>
        </w:rPr>
        <w:t>[</w:t>
      </w:r>
      <w:r w:rsidRPr="0016326F">
        <w:rPr>
          <w:i/>
          <w:iCs/>
          <w:sz w:val="26"/>
          <w:szCs w:val="26"/>
        </w:rPr>
        <w:t xml:space="preserve">to be alert to potential </w:t>
      </w:r>
      <w:r w:rsidRPr="0016326F">
        <w:rPr>
          <w:i/>
          <w:iCs/>
          <w:sz w:val="26"/>
          <w:szCs w:val="26"/>
        </w:rPr>
        <w:t xml:space="preserve">connection </w:t>
      </w:r>
      <w:r w:rsidRPr="0016326F">
        <w:rPr>
          <w:i/>
          <w:iCs/>
          <w:sz w:val="26"/>
          <w:szCs w:val="26"/>
        </w:rPr>
        <w:t>problems</w:t>
      </w:r>
      <w:r w:rsidR="007277F9" w:rsidRPr="0016326F">
        <w:rPr>
          <w:i/>
          <w:iCs/>
          <w:sz w:val="26"/>
          <w:szCs w:val="26"/>
        </w:rPr>
        <w:t>.]</w:t>
      </w:r>
    </w:p>
    <w:p w14:paraId="6224BD84" w14:textId="3A86ED01" w:rsidR="007277F9" w:rsidRPr="0016326F" w:rsidRDefault="007277F9" w:rsidP="007277F9">
      <w:pPr>
        <w:ind w:firstLine="720"/>
        <w:rPr>
          <w:i/>
          <w:iCs/>
          <w:color w:val="2F5496" w:themeColor="accent1" w:themeShade="BF"/>
          <w:sz w:val="26"/>
          <w:szCs w:val="26"/>
          <w:lang w:val="es-AR"/>
        </w:rPr>
      </w:pPr>
      <w:r w:rsidRPr="0016326F">
        <w:rPr>
          <w:i/>
          <w:iCs/>
          <w:color w:val="2F5496" w:themeColor="accent1" w:themeShade="BF"/>
          <w:sz w:val="26"/>
          <w:szCs w:val="26"/>
          <w:lang w:val="es-AR"/>
        </w:rPr>
        <w:t>Es importante estar alertas por posibles problemas de conexión.</w:t>
      </w:r>
    </w:p>
    <w:p w14:paraId="653F1DFF" w14:textId="77777777" w:rsidR="007277F9" w:rsidRPr="0016326F" w:rsidRDefault="007277F9" w:rsidP="007277F9">
      <w:pPr>
        <w:ind w:firstLine="720"/>
        <w:rPr>
          <w:i/>
          <w:iCs/>
          <w:color w:val="2F5496" w:themeColor="accent1" w:themeShade="BF"/>
          <w:sz w:val="26"/>
          <w:szCs w:val="26"/>
          <w:lang w:val="es-AR"/>
        </w:rPr>
      </w:pPr>
    </w:p>
    <w:p w14:paraId="2FC33FDA" w14:textId="40A55C79" w:rsidR="00C623B7" w:rsidRPr="0016326F" w:rsidRDefault="00C623B7" w:rsidP="007277F9">
      <w:pPr>
        <w:ind w:firstLine="720"/>
        <w:rPr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>It</w:t>
      </w:r>
      <w:r w:rsidRPr="0016326F">
        <w:rPr>
          <w:i/>
          <w:iCs/>
          <w:sz w:val="26"/>
          <w:szCs w:val="26"/>
        </w:rPr>
        <w:t xml:space="preserve"> is extremely </w:t>
      </w:r>
      <w:r w:rsidRPr="0016326F">
        <w:rPr>
          <w:b/>
          <w:bCs/>
          <w:i/>
          <w:iCs/>
          <w:sz w:val="26"/>
          <w:szCs w:val="26"/>
        </w:rPr>
        <w:t>helpful</w:t>
      </w:r>
      <w:r w:rsidR="007277F9" w:rsidRPr="0016326F">
        <w:rPr>
          <w:i/>
          <w:iCs/>
          <w:sz w:val="26"/>
          <w:szCs w:val="26"/>
        </w:rPr>
        <w:t xml:space="preserve"> [</w:t>
      </w:r>
      <w:r w:rsidRPr="0016326F">
        <w:rPr>
          <w:i/>
          <w:iCs/>
          <w:sz w:val="26"/>
          <w:szCs w:val="26"/>
        </w:rPr>
        <w:t xml:space="preserve"> to read the information contained on the</w:t>
      </w:r>
      <w:r w:rsidRPr="0016326F">
        <w:rPr>
          <w:i/>
          <w:iCs/>
          <w:sz w:val="26"/>
          <w:szCs w:val="26"/>
        </w:rPr>
        <w:t xml:space="preserve"> manual</w:t>
      </w:r>
      <w:r w:rsidR="007277F9" w:rsidRPr="0016326F">
        <w:rPr>
          <w:i/>
          <w:iCs/>
          <w:sz w:val="26"/>
          <w:szCs w:val="26"/>
        </w:rPr>
        <w:t>.]</w:t>
      </w:r>
    </w:p>
    <w:p w14:paraId="6413E049" w14:textId="4B66CA8A" w:rsidR="007277F9" w:rsidRPr="0016326F" w:rsidRDefault="007277F9" w:rsidP="007277F9">
      <w:pPr>
        <w:ind w:firstLine="720"/>
        <w:rPr>
          <w:i/>
          <w:iCs/>
          <w:color w:val="2F5496" w:themeColor="accent1" w:themeShade="BF"/>
          <w:sz w:val="26"/>
          <w:szCs w:val="26"/>
          <w:lang w:val="es-AR"/>
        </w:rPr>
      </w:pPr>
      <w:r w:rsidRPr="0016326F">
        <w:rPr>
          <w:i/>
          <w:iCs/>
          <w:color w:val="2F5496" w:themeColor="accent1" w:themeShade="BF"/>
          <w:sz w:val="26"/>
          <w:szCs w:val="26"/>
          <w:lang w:val="es-AR"/>
        </w:rPr>
        <w:t>Es extremadamente útil/de gran ayuda leer la información en el manual.</w:t>
      </w:r>
    </w:p>
    <w:p w14:paraId="5B9503F6" w14:textId="77777777" w:rsidR="00C623B7" w:rsidRPr="0016326F" w:rsidRDefault="00C623B7" w:rsidP="00C623B7">
      <w:pPr>
        <w:ind w:left="360"/>
        <w:rPr>
          <w:i/>
          <w:iCs/>
          <w:sz w:val="26"/>
          <w:szCs w:val="26"/>
          <w:lang w:val="es-AR"/>
        </w:rPr>
      </w:pPr>
    </w:p>
    <w:p w14:paraId="0910F010" w14:textId="77777777" w:rsidR="00C623B7" w:rsidRPr="0016326F" w:rsidRDefault="00C623B7" w:rsidP="00C623B7">
      <w:pPr>
        <w:ind w:left="360"/>
        <w:rPr>
          <w:i/>
          <w:iCs/>
          <w:sz w:val="26"/>
          <w:szCs w:val="26"/>
          <w:lang w:val="es-AR"/>
        </w:rPr>
      </w:pPr>
    </w:p>
    <w:p w14:paraId="12C316D1" w14:textId="2E56C792" w:rsidR="00A92BD2" w:rsidRPr="0016326F" w:rsidRDefault="00A92BD2" w:rsidP="00C623B7">
      <w:pPr>
        <w:pStyle w:val="Prrafodelista"/>
        <w:numPr>
          <w:ilvl w:val="0"/>
          <w:numId w:val="3"/>
        </w:numPr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(</w:t>
      </w:r>
      <w:proofErr w:type="spellStart"/>
      <w:r w:rsidRPr="0016326F">
        <w:rPr>
          <w:i/>
          <w:iCs/>
          <w:sz w:val="26"/>
          <w:szCs w:val="26"/>
        </w:rPr>
        <w:t>Líneas</w:t>
      </w:r>
      <w:proofErr w:type="spellEnd"/>
      <w:r w:rsidRPr="0016326F">
        <w:rPr>
          <w:i/>
          <w:iCs/>
          <w:sz w:val="26"/>
          <w:szCs w:val="26"/>
        </w:rPr>
        <w:t xml:space="preserve"> 20-21)</w:t>
      </w:r>
    </w:p>
    <w:p w14:paraId="6D69C0FD" w14:textId="5232FE89" w:rsidR="00A92BD2" w:rsidRPr="0016326F" w:rsidRDefault="0016326F">
      <w:pPr>
        <w:rPr>
          <w:i/>
          <w:iCs/>
          <w:sz w:val="26"/>
          <w:szCs w:val="26"/>
        </w:rPr>
      </w:pPr>
      <w:r w:rsidRPr="0016326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0B389" wp14:editId="7F700B3D">
                <wp:simplePos x="0" y="0"/>
                <wp:positionH relativeFrom="column">
                  <wp:posOffset>1584499</wp:posOffset>
                </wp:positionH>
                <wp:positionV relativeFrom="paragraph">
                  <wp:posOffset>11784</wp:posOffset>
                </wp:positionV>
                <wp:extent cx="242883" cy="231074"/>
                <wp:effectExtent l="0" t="0" r="24130" b="1714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3" cy="23107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F92E9" id="Elipse 2" o:spid="_x0000_s1026" style="position:absolute;margin-left:124.75pt;margin-top:.95pt;width:19.1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" filled="f" strokecolor="#f06" strokeweight="1.5pt">
                <v:stroke joinstyle="miter"/>
              </v:oval>
            </w:pict>
          </mc:Fallback>
        </mc:AlternateContent>
      </w:r>
      <w:r w:rsidR="00A92BD2" w:rsidRPr="0016326F">
        <w:rPr>
          <w:i/>
          <w:iCs/>
          <w:noProof/>
          <w:sz w:val="26"/>
          <w:szCs w:val="26"/>
        </w:rPr>
        <w:t xml:space="preserve">… </w:t>
      </w:r>
      <w:r w:rsidR="00A92BD2" w:rsidRPr="0016326F">
        <w:rPr>
          <w:i/>
          <w:iCs/>
          <w:sz w:val="26"/>
          <w:szCs w:val="26"/>
        </w:rPr>
        <w:t xml:space="preserve"> the system designer</w:t>
      </w:r>
      <w:r w:rsidR="00A92BD2" w:rsidRPr="0016326F">
        <w:rPr>
          <w:i/>
          <w:iCs/>
          <w:sz w:val="26"/>
          <w:szCs w:val="26"/>
        </w:rPr>
        <w:t xml:space="preserve">   </w:t>
      </w:r>
      <w:r w:rsidR="00A92BD2" w:rsidRPr="0016326F">
        <w:rPr>
          <w:i/>
          <w:iCs/>
          <w:sz w:val="26"/>
          <w:szCs w:val="26"/>
        </w:rPr>
        <w:t xml:space="preserve">'s </w:t>
      </w:r>
      <w:r w:rsidR="00A92BD2" w:rsidRPr="0016326F">
        <w:rPr>
          <w:i/>
          <w:iCs/>
          <w:sz w:val="26"/>
          <w:szCs w:val="26"/>
        </w:rPr>
        <w:t xml:space="preserve">   </w:t>
      </w:r>
      <w:proofErr w:type="gramStart"/>
      <w:r w:rsidR="00A92BD2" w:rsidRPr="0016326F">
        <w:rPr>
          <w:i/>
          <w:iCs/>
          <w:sz w:val="26"/>
          <w:szCs w:val="26"/>
        </w:rPr>
        <w:t xml:space="preserve">task </w:t>
      </w:r>
      <w:r w:rsidR="00A92BD2" w:rsidRPr="0016326F">
        <w:rPr>
          <w:i/>
          <w:iCs/>
          <w:sz w:val="26"/>
          <w:szCs w:val="26"/>
        </w:rPr>
        <w:t xml:space="preserve"> …</w:t>
      </w:r>
      <w:proofErr w:type="gramEnd"/>
    </w:p>
    <w:p w14:paraId="1DFED6DE" w14:textId="5485D465" w:rsidR="00A92BD2" w:rsidRPr="0016326F" w:rsidRDefault="00A92BD2">
      <w:pPr>
        <w:rPr>
          <w:i/>
          <w:iCs/>
          <w:sz w:val="26"/>
          <w:szCs w:val="26"/>
        </w:rPr>
      </w:pPr>
    </w:p>
    <w:p w14:paraId="2D32070D" w14:textId="01B5A6DC" w:rsidR="00A92BD2" w:rsidRPr="0016326F" w:rsidRDefault="00A92BD2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 xml:space="preserve">El apóstrofo + s </w:t>
      </w:r>
      <w:proofErr w:type="gramStart"/>
      <w:r w:rsidRPr="0016326F">
        <w:rPr>
          <w:i/>
          <w:iCs/>
          <w:sz w:val="26"/>
          <w:szCs w:val="26"/>
          <w:lang w:val="es-AR"/>
        </w:rPr>
        <w:t xml:space="preserve">=  </w:t>
      </w:r>
      <w:r w:rsidRPr="0016326F">
        <w:rPr>
          <w:rFonts w:ascii="Comic Sans MS" w:hAnsi="Comic Sans MS"/>
          <w:b/>
          <w:bCs/>
          <w:i/>
          <w:iCs/>
          <w:color w:val="FF0066"/>
          <w:sz w:val="26"/>
          <w:szCs w:val="26"/>
          <w:lang w:val="es-AR"/>
        </w:rPr>
        <w:t>'</w:t>
      </w:r>
      <w:proofErr w:type="gramEnd"/>
      <w:r w:rsidRPr="0016326F">
        <w:rPr>
          <w:rFonts w:ascii="Comic Sans MS" w:hAnsi="Comic Sans MS"/>
          <w:b/>
          <w:bCs/>
          <w:i/>
          <w:iCs/>
          <w:color w:val="FF0066"/>
          <w:sz w:val="26"/>
          <w:szCs w:val="26"/>
          <w:lang w:val="es-AR"/>
        </w:rPr>
        <w:t>s</w:t>
      </w:r>
      <w:r w:rsidRPr="0016326F">
        <w:rPr>
          <w:rFonts w:ascii="Comic Sans MS" w:hAnsi="Comic Sans MS"/>
          <w:b/>
          <w:bCs/>
          <w:i/>
          <w:iCs/>
          <w:color w:val="FF0066"/>
          <w:sz w:val="26"/>
          <w:szCs w:val="26"/>
          <w:lang w:val="es-AR"/>
        </w:rPr>
        <w:t xml:space="preserve"> </w:t>
      </w:r>
      <w:r w:rsidRPr="0016326F">
        <w:rPr>
          <w:i/>
          <w:iCs/>
          <w:sz w:val="26"/>
          <w:szCs w:val="26"/>
          <w:lang w:val="es-AR"/>
        </w:rPr>
        <w:t>tiene varios usos en inglés:</w:t>
      </w:r>
    </w:p>
    <w:p w14:paraId="30CEE924" w14:textId="67C9E7F2" w:rsidR="00A92BD2" w:rsidRPr="0016326F" w:rsidRDefault="00A92BD2" w:rsidP="00A92BD2">
      <w:pPr>
        <w:pStyle w:val="Prrafodelista"/>
        <w:numPr>
          <w:ilvl w:val="0"/>
          <w:numId w:val="1"/>
        </w:numPr>
        <w:ind w:left="450" w:hanging="270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 xml:space="preserve">Es la </w:t>
      </w:r>
      <w:proofErr w:type="spellStart"/>
      <w:r w:rsidRPr="0016326F">
        <w:rPr>
          <w:i/>
          <w:iCs/>
          <w:sz w:val="26"/>
          <w:szCs w:val="26"/>
        </w:rPr>
        <w:t>contracción</w:t>
      </w:r>
      <w:proofErr w:type="spellEnd"/>
      <w:r w:rsidRPr="0016326F">
        <w:rPr>
          <w:i/>
          <w:iCs/>
          <w:sz w:val="26"/>
          <w:szCs w:val="26"/>
        </w:rPr>
        <w:t xml:space="preserve"> del </w:t>
      </w:r>
      <w:proofErr w:type="spellStart"/>
      <w:r w:rsidRPr="0016326F">
        <w:rPr>
          <w:i/>
          <w:iCs/>
          <w:sz w:val="26"/>
          <w:szCs w:val="26"/>
        </w:rPr>
        <w:t>verbo</w:t>
      </w:r>
      <w:proofErr w:type="spellEnd"/>
      <w:r w:rsidRPr="0016326F">
        <w:rPr>
          <w:i/>
          <w:iCs/>
          <w:sz w:val="26"/>
          <w:szCs w:val="26"/>
        </w:rPr>
        <w:t xml:space="preserve"> To Be (is) = </w:t>
      </w:r>
      <w:proofErr w:type="gramStart"/>
      <w:r w:rsidRPr="0016326F">
        <w:rPr>
          <w:i/>
          <w:iCs/>
          <w:sz w:val="26"/>
          <w:szCs w:val="26"/>
        </w:rPr>
        <w:t>She</w:t>
      </w:r>
      <w:r w:rsidRPr="0016326F">
        <w:rPr>
          <w:b/>
          <w:bCs/>
          <w:i/>
          <w:iCs/>
          <w:sz w:val="26"/>
          <w:szCs w:val="26"/>
        </w:rPr>
        <w:t>’s</w:t>
      </w:r>
      <w:proofErr w:type="gramEnd"/>
      <w:r w:rsidRPr="0016326F">
        <w:rPr>
          <w:b/>
          <w:bCs/>
          <w:i/>
          <w:iCs/>
          <w:sz w:val="26"/>
          <w:szCs w:val="26"/>
        </w:rPr>
        <w:t xml:space="preserve"> </w:t>
      </w:r>
      <w:r w:rsidRPr="0016326F">
        <w:rPr>
          <w:i/>
          <w:iCs/>
          <w:sz w:val="26"/>
          <w:szCs w:val="26"/>
        </w:rPr>
        <w:t xml:space="preserve">a programmer = She is a </w:t>
      </w:r>
      <w:proofErr w:type="spellStart"/>
      <w:r w:rsidRPr="0016326F">
        <w:rPr>
          <w:i/>
          <w:iCs/>
          <w:sz w:val="26"/>
          <w:szCs w:val="26"/>
        </w:rPr>
        <w:t>programmar</w:t>
      </w:r>
      <w:proofErr w:type="spellEnd"/>
      <w:r w:rsidRPr="0016326F">
        <w:rPr>
          <w:i/>
          <w:iCs/>
          <w:sz w:val="26"/>
          <w:szCs w:val="26"/>
        </w:rPr>
        <w:t>.</w:t>
      </w:r>
    </w:p>
    <w:p w14:paraId="47D42B25" w14:textId="77777777" w:rsidR="00A92BD2" w:rsidRPr="0016326F" w:rsidRDefault="00A92BD2" w:rsidP="00A92BD2">
      <w:pPr>
        <w:ind w:left="450" w:hanging="270"/>
        <w:rPr>
          <w:i/>
          <w:iCs/>
          <w:sz w:val="26"/>
          <w:szCs w:val="26"/>
        </w:rPr>
      </w:pPr>
    </w:p>
    <w:p w14:paraId="627B1344" w14:textId="6985ED16" w:rsidR="00A92BD2" w:rsidRPr="0016326F" w:rsidRDefault="00A92BD2" w:rsidP="00A92BD2">
      <w:pPr>
        <w:pStyle w:val="Prrafodelista"/>
        <w:numPr>
          <w:ilvl w:val="0"/>
          <w:numId w:val="1"/>
        </w:numPr>
        <w:ind w:left="450" w:hanging="270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 xml:space="preserve">Es la </w:t>
      </w:r>
      <w:proofErr w:type="spellStart"/>
      <w:r w:rsidRPr="0016326F">
        <w:rPr>
          <w:i/>
          <w:iCs/>
          <w:sz w:val="26"/>
          <w:szCs w:val="26"/>
        </w:rPr>
        <w:t>contracción</w:t>
      </w:r>
      <w:proofErr w:type="spellEnd"/>
      <w:r w:rsidRPr="0016326F">
        <w:rPr>
          <w:i/>
          <w:iCs/>
          <w:sz w:val="26"/>
          <w:szCs w:val="26"/>
        </w:rPr>
        <w:t xml:space="preserve"> del </w:t>
      </w:r>
      <w:proofErr w:type="spellStart"/>
      <w:r w:rsidRPr="0016326F">
        <w:rPr>
          <w:i/>
          <w:iCs/>
          <w:sz w:val="26"/>
          <w:szCs w:val="26"/>
        </w:rPr>
        <w:t>verbo</w:t>
      </w:r>
      <w:proofErr w:type="spellEnd"/>
      <w:r w:rsidRPr="0016326F">
        <w:rPr>
          <w:i/>
          <w:iCs/>
          <w:sz w:val="26"/>
          <w:szCs w:val="26"/>
        </w:rPr>
        <w:t xml:space="preserve"> To Have (has) = </w:t>
      </w:r>
      <w:proofErr w:type="gramStart"/>
      <w:r w:rsidRPr="0016326F">
        <w:rPr>
          <w:i/>
          <w:iCs/>
          <w:sz w:val="26"/>
          <w:szCs w:val="26"/>
        </w:rPr>
        <w:t>He</w:t>
      </w:r>
      <w:r w:rsidRPr="0016326F">
        <w:rPr>
          <w:b/>
          <w:bCs/>
          <w:i/>
          <w:iCs/>
          <w:sz w:val="26"/>
          <w:szCs w:val="26"/>
        </w:rPr>
        <w:t>’s</w:t>
      </w:r>
      <w:proofErr w:type="gramEnd"/>
      <w:r w:rsidRPr="0016326F">
        <w:rPr>
          <w:i/>
          <w:iCs/>
          <w:sz w:val="26"/>
          <w:szCs w:val="26"/>
        </w:rPr>
        <w:t xml:space="preserve"> got a new PC. = He has got a new PC.</w:t>
      </w:r>
    </w:p>
    <w:p w14:paraId="51E56113" w14:textId="288CAAE3" w:rsidR="00A92BD2" w:rsidRPr="0016326F" w:rsidRDefault="00A92BD2" w:rsidP="00A92BD2">
      <w:pPr>
        <w:pStyle w:val="Prrafodelista"/>
        <w:ind w:left="450" w:hanging="270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 xml:space="preserve">                                                                         </w:t>
      </w:r>
      <w:r w:rsidR="009B5D42" w:rsidRPr="0016326F">
        <w:rPr>
          <w:i/>
          <w:iCs/>
          <w:sz w:val="26"/>
          <w:szCs w:val="26"/>
        </w:rPr>
        <w:t xml:space="preserve">     </w:t>
      </w:r>
      <w:r w:rsidRPr="0016326F">
        <w:rPr>
          <w:i/>
          <w:iCs/>
          <w:sz w:val="26"/>
          <w:szCs w:val="26"/>
        </w:rPr>
        <w:t xml:space="preserve"> = </w:t>
      </w:r>
      <w:proofErr w:type="gramStart"/>
      <w:r w:rsidRPr="0016326F">
        <w:rPr>
          <w:i/>
          <w:iCs/>
          <w:sz w:val="26"/>
          <w:szCs w:val="26"/>
        </w:rPr>
        <w:t>She</w:t>
      </w:r>
      <w:r w:rsidRPr="0016326F">
        <w:rPr>
          <w:b/>
          <w:bCs/>
          <w:i/>
          <w:iCs/>
          <w:sz w:val="26"/>
          <w:szCs w:val="26"/>
        </w:rPr>
        <w:t>’s</w:t>
      </w:r>
      <w:proofErr w:type="gramEnd"/>
      <w:r w:rsidRPr="0016326F">
        <w:rPr>
          <w:i/>
          <w:iCs/>
          <w:sz w:val="26"/>
          <w:szCs w:val="26"/>
        </w:rPr>
        <w:t xml:space="preserve"> been in Rome. = She has been in Rome</w:t>
      </w:r>
    </w:p>
    <w:p w14:paraId="4360909F" w14:textId="6A990DA2" w:rsidR="00A92BD2" w:rsidRPr="0016326F" w:rsidRDefault="00A92BD2" w:rsidP="00A92BD2">
      <w:pPr>
        <w:pStyle w:val="Prrafodelista"/>
        <w:ind w:left="450" w:hanging="270"/>
        <w:rPr>
          <w:i/>
          <w:iCs/>
          <w:sz w:val="26"/>
          <w:szCs w:val="26"/>
        </w:rPr>
      </w:pPr>
    </w:p>
    <w:p w14:paraId="0CACF2F2" w14:textId="30F0F75A" w:rsidR="00A92BD2" w:rsidRPr="0016326F" w:rsidRDefault="00A92BD2" w:rsidP="00A92BD2">
      <w:pPr>
        <w:pStyle w:val="Prrafodelista"/>
        <w:numPr>
          <w:ilvl w:val="0"/>
          <w:numId w:val="1"/>
        </w:numPr>
        <w:ind w:left="450" w:hanging="270"/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 xml:space="preserve">Indica pertenencia (reemplazando la estructura “…de…”) = </w:t>
      </w:r>
      <w:proofErr w:type="spellStart"/>
      <w:r w:rsidRPr="0016326F">
        <w:rPr>
          <w:i/>
          <w:iCs/>
          <w:sz w:val="26"/>
          <w:szCs w:val="26"/>
          <w:lang w:val="es-AR"/>
        </w:rPr>
        <w:t>Peter</w:t>
      </w:r>
      <w:r w:rsidRPr="0016326F">
        <w:rPr>
          <w:b/>
          <w:bCs/>
          <w:i/>
          <w:iCs/>
          <w:sz w:val="26"/>
          <w:szCs w:val="26"/>
          <w:lang w:val="es-AR"/>
        </w:rPr>
        <w:t>’s</w:t>
      </w:r>
      <w:proofErr w:type="spellEnd"/>
      <w:r w:rsidRPr="0016326F">
        <w:rPr>
          <w:b/>
          <w:bCs/>
          <w:i/>
          <w:iCs/>
          <w:sz w:val="26"/>
          <w:szCs w:val="26"/>
          <w:lang w:val="es-AR"/>
        </w:rPr>
        <w:t xml:space="preserve"> </w:t>
      </w:r>
      <w:proofErr w:type="spellStart"/>
      <w:r w:rsidRPr="0016326F">
        <w:rPr>
          <w:i/>
          <w:iCs/>
          <w:sz w:val="26"/>
          <w:szCs w:val="26"/>
          <w:lang w:val="es-AR"/>
        </w:rPr>
        <w:t>records</w:t>
      </w:r>
      <w:proofErr w:type="spellEnd"/>
      <w:r w:rsidRPr="0016326F">
        <w:rPr>
          <w:i/>
          <w:iCs/>
          <w:sz w:val="26"/>
          <w:szCs w:val="26"/>
          <w:lang w:val="es-AR"/>
        </w:rPr>
        <w:t xml:space="preserve"> = los archivos de Pedro.</w:t>
      </w:r>
    </w:p>
    <w:p w14:paraId="26FD0B61" w14:textId="77777777" w:rsidR="007277F9" w:rsidRPr="0016326F" w:rsidRDefault="007277F9" w:rsidP="00A92BD2">
      <w:pPr>
        <w:rPr>
          <w:i/>
          <w:iCs/>
          <w:sz w:val="26"/>
          <w:szCs w:val="26"/>
          <w:lang w:val="es-AR"/>
        </w:rPr>
      </w:pPr>
    </w:p>
    <w:p w14:paraId="4531EA40" w14:textId="348B724E" w:rsidR="00A92BD2" w:rsidRPr="0016326F" w:rsidRDefault="00A92BD2" w:rsidP="00A92BD2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 xml:space="preserve">Si volvemos al texto podremos constatar que el ejemplo de las líneas 20-21 claramente expresa </w:t>
      </w:r>
      <w:r w:rsidRPr="0016326F">
        <w:rPr>
          <w:b/>
          <w:bCs/>
          <w:i/>
          <w:iCs/>
          <w:sz w:val="26"/>
          <w:szCs w:val="26"/>
          <w:lang w:val="es-AR"/>
        </w:rPr>
        <w:t>pertenencia</w:t>
      </w:r>
      <w:r w:rsidR="0016326F" w:rsidRPr="0016326F">
        <w:rPr>
          <w:i/>
          <w:iCs/>
          <w:sz w:val="26"/>
          <w:szCs w:val="26"/>
          <w:lang w:val="es-AR"/>
        </w:rPr>
        <w:t xml:space="preserve"> y se llama </w:t>
      </w:r>
      <w:proofErr w:type="spellStart"/>
      <w:r w:rsidR="0016326F" w:rsidRPr="0016326F">
        <w:rPr>
          <w:b/>
          <w:bCs/>
          <w:i/>
          <w:iCs/>
          <w:sz w:val="26"/>
          <w:szCs w:val="26"/>
          <w:lang w:val="es-AR"/>
        </w:rPr>
        <w:t>Genitive</w:t>
      </w:r>
      <w:proofErr w:type="spellEnd"/>
      <w:r w:rsidR="0016326F" w:rsidRPr="0016326F">
        <w:rPr>
          <w:b/>
          <w:bCs/>
          <w:i/>
          <w:iCs/>
          <w:sz w:val="26"/>
          <w:szCs w:val="26"/>
          <w:lang w:val="es-AR"/>
        </w:rPr>
        <w:t xml:space="preserve"> Case</w:t>
      </w:r>
      <w:r w:rsidR="0016326F" w:rsidRPr="0016326F">
        <w:rPr>
          <w:i/>
          <w:iCs/>
          <w:sz w:val="26"/>
          <w:szCs w:val="26"/>
          <w:lang w:val="es-AR"/>
        </w:rPr>
        <w:t>.</w:t>
      </w:r>
    </w:p>
    <w:p w14:paraId="1C25BE40" w14:textId="77777777" w:rsidR="0016326F" w:rsidRDefault="0016326F" w:rsidP="00A92BD2">
      <w:pPr>
        <w:rPr>
          <w:i/>
          <w:iCs/>
          <w:sz w:val="26"/>
          <w:szCs w:val="26"/>
          <w:lang w:val="es-AR"/>
        </w:rPr>
      </w:pPr>
    </w:p>
    <w:p w14:paraId="0ADC3377" w14:textId="095BA716" w:rsidR="00A92BD2" w:rsidRPr="0016326F" w:rsidRDefault="009B5D42" w:rsidP="00A92BD2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noProof/>
          <w:sz w:val="26"/>
          <w:szCs w:val="26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04A21" wp14:editId="68E2BB62">
                <wp:simplePos x="0" y="0"/>
                <wp:positionH relativeFrom="column">
                  <wp:posOffset>593791</wp:posOffset>
                </wp:positionH>
                <wp:positionV relativeFrom="paragraph">
                  <wp:posOffset>184125</wp:posOffset>
                </wp:positionV>
                <wp:extent cx="611579" cy="115005"/>
                <wp:effectExtent l="19050" t="19050" r="17145" b="37465"/>
                <wp:wrapNone/>
                <wp:docPr id="4" name="Flecha: curvada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1896" flipV="1">
                          <a:off x="0" y="0"/>
                          <a:ext cx="611579" cy="1150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AAC3" id="Flecha: curvada hacia abajo 4" o:spid="_x0000_s1026" type="#_x0000_t105" style="position:absolute;margin-left:46.75pt;margin-top:14.5pt;width:48.15pt;height:9.05pt;rotation:-11623788fd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" adj="19569,21092,16200" fillcolor="#4472c4 [3204]" strokecolor="#1f3763 [1604]" strokeweight="1pt"/>
            </w:pict>
          </mc:Fallback>
        </mc:AlternateContent>
      </w:r>
    </w:p>
    <w:p w14:paraId="216DB646" w14:textId="06A4DF67" w:rsidR="00A92BD2" w:rsidRPr="0016326F" w:rsidRDefault="00A92BD2" w:rsidP="009B5D42">
      <w:pPr>
        <w:spacing w:after="0" w:line="240" w:lineRule="atLeast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 xml:space="preserve">the designer 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>'s</w:t>
      </w:r>
      <w:r w:rsidRPr="0016326F">
        <w:rPr>
          <w:i/>
          <w:iCs/>
          <w:sz w:val="26"/>
          <w:szCs w:val="26"/>
        </w:rPr>
        <w:t xml:space="preserve">   </w:t>
      </w:r>
      <w:r w:rsidRPr="0016326F">
        <w:rPr>
          <w:i/>
          <w:iCs/>
          <w:sz w:val="26"/>
          <w:szCs w:val="26"/>
          <w:u w:val="single"/>
        </w:rPr>
        <w:t xml:space="preserve"> </w:t>
      </w:r>
      <w:proofErr w:type="gramStart"/>
      <w:r w:rsidRPr="0016326F">
        <w:rPr>
          <w:i/>
          <w:iCs/>
          <w:sz w:val="26"/>
          <w:szCs w:val="26"/>
          <w:u w:val="single"/>
        </w:rPr>
        <w:t xml:space="preserve">task  </w:t>
      </w:r>
      <w:r w:rsidRPr="0016326F">
        <w:rPr>
          <w:i/>
          <w:iCs/>
          <w:sz w:val="26"/>
          <w:szCs w:val="26"/>
        </w:rPr>
        <w:t>=</w:t>
      </w:r>
      <w:proofErr w:type="gramEnd"/>
      <w:r w:rsidRPr="0016326F">
        <w:rPr>
          <w:i/>
          <w:iCs/>
          <w:sz w:val="26"/>
          <w:szCs w:val="26"/>
        </w:rPr>
        <w:t xml:space="preserve">  the task  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>of</w:t>
      </w:r>
      <w:r w:rsidRPr="0016326F">
        <w:rPr>
          <w:i/>
          <w:iCs/>
          <w:sz w:val="26"/>
          <w:szCs w:val="26"/>
        </w:rPr>
        <w:t xml:space="preserve"> the designer</w:t>
      </w:r>
      <w:r w:rsidR="00001971" w:rsidRPr="0016326F">
        <w:rPr>
          <w:i/>
          <w:iCs/>
          <w:sz w:val="26"/>
          <w:szCs w:val="26"/>
        </w:rPr>
        <w:t xml:space="preserve"> = </w:t>
      </w:r>
      <w:r w:rsidR="00001971" w:rsidRPr="0016326F">
        <w:rPr>
          <w:i/>
          <w:iCs/>
          <w:color w:val="0070C0"/>
          <w:sz w:val="26"/>
          <w:szCs w:val="26"/>
        </w:rPr>
        <w:t xml:space="preserve">la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tarea</w:t>
      </w:r>
      <w:proofErr w:type="spellEnd"/>
      <w:r w:rsidR="00001971" w:rsidRPr="0016326F">
        <w:rPr>
          <w:i/>
          <w:iCs/>
          <w:color w:val="0070C0"/>
          <w:sz w:val="26"/>
          <w:szCs w:val="26"/>
        </w:rPr>
        <w:t xml:space="preserve"> del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diseñador</w:t>
      </w:r>
      <w:proofErr w:type="spellEnd"/>
      <w:r w:rsidR="00001971" w:rsidRPr="0016326F">
        <w:rPr>
          <w:i/>
          <w:iCs/>
          <w:color w:val="0070C0"/>
          <w:sz w:val="26"/>
          <w:szCs w:val="26"/>
        </w:rPr>
        <w:t>.</w:t>
      </w:r>
    </w:p>
    <w:p w14:paraId="3582C170" w14:textId="4B6362F5" w:rsidR="009B5D42" w:rsidRPr="0016326F" w:rsidRDefault="009B5D42" w:rsidP="009B5D42">
      <w:pPr>
        <w:spacing w:after="0" w:line="240" w:lineRule="atLeast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                                               N</w:t>
      </w:r>
    </w:p>
    <w:p w14:paraId="418A4FEA" w14:textId="431F0BD7" w:rsidR="009B5D42" w:rsidRPr="0016326F" w:rsidRDefault="009B5D42" w:rsidP="00A92BD2">
      <w:pPr>
        <w:rPr>
          <w:i/>
          <w:iCs/>
          <w:sz w:val="26"/>
          <w:szCs w:val="26"/>
        </w:rPr>
      </w:pPr>
      <w:r w:rsidRPr="0016326F">
        <w:rPr>
          <w:i/>
          <w:iCs/>
          <w:noProof/>
          <w:sz w:val="26"/>
          <w:szCs w:val="26"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CD9FB" wp14:editId="31696018">
                <wp:simplePos x="0" y="0"/>
                <wp:positionH relativeFrom="column">
                  <wp:posOffset>79201</wp:posOffset>
                </wp:positionH>
                <wp:positionV relativeFrom="paragraph">
                  <wp:posOffset>185009</wp:posOffset>
                </wp:positionV>
                <wp:extent cx="611579" cy="115005"/>
                <wp:effectExtent l="19050" t="19050" r="17145" b="37465"/>
                <wp:wrapNone/>
                <wp:docPr id="5" name="Flecha: curvada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1896" flipV="1">
                          <a:off x="0" y="0"/>
                          <a:ext cx="611579" cy="1150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6C0B" id="Flecha: curvada hacia abajo 5" o:spid="_x0000_s1026" type="#_x0000_t105" style="position:absolute;margin-left:6.25pt;margin-top:14.55pt;width:48.15pt;height:9.05pt;rotation:-11623788fd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" adj="19569,21092,16200" fillcolor="#4472c4 [3204]" strokecolor="#1f3763 [1604]" strokeweight="1pt"/>
            </w:pict>
          </mc:Fallback>
        </mc:AlternateContent>
      </w:r>
    </w:p>
    <w:p w14:paraId="6E8B81B4" w14:textId="23452509" w:rsidR="00A92BD2" w:rsidRPr="0016326F" w:rsidRDefault="00A92BD2" w:rsidP="009B5D42">
      <w:pPr>
        <w:spacing w:after="0" w:line="240" w:lineRule="atLeast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Pedro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>’s</w:t>
      </w:r>
      <w:r w:rsidRPr="0016326F">
        <w:rPr>
          <w:i/>
          <w:iCs/>
          <w:sz w:val="26"/>
          <w:szCs w:val="26"/>
          <w:u w:val="single"/>
        </w:rPr>
        <w:t xml:space="preserve"> records</w:t>
      </w:r>
      <w:r w:rsidRPr="0016326F">
        <w:rPr>
          <w:i/>
          <w:iCs/>
          <w:sz w:val="26"/>
          <w:szCs w:val="26"/>
        </w:rPr>
        <w:t xml:space="preserve"> = the records 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 xml:space="preserve">of </w:t>
      </w:r>
      <w:r w:rsidRPr="0016326F">
        <w:rPr>
          <w:i/>
          <w:iCs/>
          <w:sz w:val="26"/>
          <w:szCs w:val="26"/>
        </w:rPr>
        <w:t>Pedro</w:t>
      </w:r>
      <w:r w:rsidR="00001971" w:rsidRPr="0016326F">
        <w:rPr>
          <w:i/>
          <w:iCs/>
          <w:sz w:val="26"/>
          <w:szCs w:val="26"/>
        </w:rPr>
        <w:t xml:space="preserve"> = </w:t>
      </w:r>
      <w:r w:rsidR="00001971" w:rsidRPr="0016326F">
        <w:rPr>
          <w:i/>
          <w:iCs/>
          <w:color w:val="0070C0"/>
          <w:sz w:val="26"/>
          <w:szCs w:val="26"/>
        </w:rPr>
        <w:t xml:space="preserve">los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registros</w:t>
      </w:r>
      <w:proofErr w:type="spellEnd"/>
      <w:r w:rsidR="00001971" w:rsidRPr="0016326F">
        <w:rPr>
          <w:i/>
          <w:iCs/>
          <w:color w:val="0070C0"/>
          <w:sz w:val="26"/>
          <w:szCs w:val="26"/>
        </w:rPr>
        <w:t xml:space="preserve"> de Pedro</w:t>
      </w:r>
    </w:p>
    <w:p w14:paraId="5CAB2BF4" w14:textId="578BF5E5" w:rsidR="009B5D42" w:rsidRPr="0016326F" w:rsidRDefault="009B5D42" w:rsidP="009B5D42">
      <w:pPr>
        <w:spacing w:after="0" w:line="240" w:lineRule="atLeast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                         </w:t>
      </w:r>
      <w:r w:rsidRPr="0016326F">
        <w:rPr>
          <w:b/>
          <w:bCs/>
          <w:i/>
          <w:iCs/>
          <w:sz w:val="26"/>
          <w:szCs w:val="26"/>
        </w:rPr>
        <w:t>N</w:t>
      </w:r>
    </w:p>
    <w:p w14:paraId="5C0DEA77" w14:textId="191602DC" w:rsidR="009B5D42" w:rsidRPr="0016326F" w:rsidRDefault="009B5D42" w:rsidP="00A92BD2">
      <w:pPr>
        <w:rPr>
          <w:i/>
          <w:iCs/>
          <w:sz w:val="26"/>
          <w:szCs w:val="26"/>
        </w:rPr>
      </w:pPr>
      <w:r w:rsidRPr="0016326F">
        <w:rPr>
          <w:i/>
          <w:iCs/>
          <w:noProof/>
          <w:sz w:val="26"/>
          <w:szCs w:val="26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1F0D4" wp14:editId="7EB915F1">
                <wp:simplePos x="0" y="0"/>
                <wp:positionH relativeFrom="column">
                  <wp:posOffset>524626</wp:posOffset>
                </wp:positionH>
                <wp:positionV relativeFrom="paragraph">
                  <wp:posOffset>158494</wp:posOffset>
                </wp:positionV>
                <wp:extent cx="611579" cy="115005"/>
                <wp:effectExtent l="19050" t="19050" r="17145" b="37465"/>
                <wp:wrapNone/>
                <wp:docPr id="6" name="Flecha: curvada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1896" flipV="1">
                          <a:off x="0" y="0"/>
                          <a:ext cx="611579" cy="1150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13B8" id="Flecha: curvada hacia abajo 6" o:spid="_x0000_s1026" type="#_x0000_t105" style="position:absolute;margin-left:41.3pt;margin-top:12.5pt;width:48.15pt;height:9.05pt;rotation:-11623788fd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" adj="19569,21092,16200" fillcolor="#4472c4 [3204]" strokecolor="#1f3763 [1604]" strokeweight="1pt"/>
            </w:pict>
          </mc:Fallback>
        </mc:AlternateContent>
      </w:r>
    </w:p>
    <w:p w14:paraId="41B18BBF" w14:textId="7E35BB08" w:rsidR="00A92BD2" w:rsidRPr="0016326F" w:rsidRDefault="00A92BD2" w:rsidP="009B5D42">
      <w:pPr>
        <w:spacing w:after="0" w:line="240" w:lineRule="atLeast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Your teacher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>’s</w:t>
      </w:r>
      <w:r w:rsidRPr="0016326F">
        <w:rPr>
          <w:i/>
          <w:iCs/>
          <w:sz w:val="26"/>
          <w:szCs w:val="26"/>
        </w:rPr>
        <w:t xml:space="preserve"> </w:t>
      </w:r>
      <w:r w:rsidRPr="0016326F">
        <w:rPr>
          <w:i/>
          <w:iCs/>
          <w:sz w:val="26"/>
          <w:szCs w:val="26"/>
          <w:u w:val="single"/>
        </w:rPr>
        <w:t>explanations</w:t>
      </w:r>
      <w:r w:rsidRPr="0016326F">
        <w:rPr>
          <w:i/>
          <w:iCs/>
          <w:sz w:val="26"/>
          <w:szCs w:val="26"/>
        </w:rPr>
        <w:t xml:space="preserve"> = the explanations </w:t>
      </w:r>
      <w:r w:rsidRPr="0016326F">
        <w:rPr>
          <w:rFonts w:ascii="Comic Sans MS" w:hAnsi="Comic Sans MS"/>
          <w:b/>
          <w:bCs/>
          <w:i/>
          <w:iCs/>
          <w:sz w:val="26"/>
          <w:szCs w:val="26"/>
        </w:rPr>
        <w:t>of</w:t>
      </w:r>
      <w:r w:rsidRPr="0016326F">
        <w:rPr>
          <w:i/>
          <w:iCs/>
          <w:sz w:val="26"/>
          <w:szCs w:val="26"/>
        </w:rPr>
        <w:t xml:space="preserve"> your teacher</w:t>
      </w:r>
      <w:r w:rsidR="00001971" w:rsidRPr="0016326F">
        <w:rPr>
          <w:i/>
          <w:iCs/>
          <w:sz w:val="26"/>
          <w:szCs w:val="26"/>
        </w:rPr>
        <w:t xml:space="preserve"> = </w:t>
      </w:r>
      <w:r w:rsidR="00001971" w:rsidRPr="0016326F">
        <w:rPr>
          <w:i/>
          <w:iCs/>
          <w:color w:val="0070C0"/>
          <w:sz w:val="26"/>
          <w:szCs w:val="26"/>
        </w:rPr>
        <w:t xml:space="preserve">las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explicaciones</w:t>
      </w:r>
      <w:proofErr w:type="spellEnd"/>
      <w:r w:rsidR="00001971" w:rsidRPr="0016326F">
        <w:rPr>
          <w:i/>
          <w:iCs/>
          <w:color w:val="0070C0"/>
          <w:sz w:val="26"/>
          <w:szCs w:val="26"/>
        </w:rPr>
        <w:t xml:space="preserve"> de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tu</w:t>
      </w:r>
      <w:proofErr w:type="spellEnd"/>
      <w:r w:rsidR="00001971" w:rsidRPr="0016326F">
        <w:rPr>
          <w:i/>
          <w:iCs/>
          <w:color w:val="0070C0"/>
          <w:sz w:val="26"/>
          <w:szCs w:val="26"/>
        </w:rPr>
        <w:t xml:space="preserve"> </w:t>
      </w:r>
      <w:proofErr w:type="spellStart"/>
      <w:r w:rsidR="00001971" w:rsidRPr="0016326F">
        <w:rPr>
          <w:i/>
          <w:iCs/>
          <w:color w:val="0070C0"/>
          <w:sz w:val="26"/>
          <w:szCs w:val="26"/>
        </w:rPr>
        <w:t>profesor</w:t>
      </w:r>
      <w:proofErr w:type="spellEnd"/>
    </w:p>
    <w:p w14:paraId="2F6529A2" w14:textId="3D8E6D14" w:rsidR="009B5D42" w:rsidRPr="0016326F" w:rsidRDefault="009B5D42" w:rsidP="009B5D42">
      <w:pPr>
        <w:spacing w:after="0" w:line="240" w:lineRule="atLeast"/>
        <w:rPr>
          <w:b/>
          <w:bCs/>
          <w:i/>
          <w:iCs/>
          <w:sz w:val="26"/>
          <w:szCs w:val="26"/>
        </w:rPr>
      </w:pPr>
      <w:r w:rsidRPr="0016326F">
        <w:rPr>
          <w:b/>
          <w:bCs/>
          <w:i/>
          <w:iCs/>
          <w:sz w:val="26"/>
          <w:szCs w:val="26"/>
        </w:rPr>
        <w:t xml:space="preserve">                                                    </w:t>
      </w:r>
      <w:r w:rsidRPr="0016326F">
        <w:rPr>
          <w:b/>
          <w:bCs/>
          <w:i/>
          <w:iCs/>
          <w:sz w:val="26"/>
          <w:szCs w:val="26"/>
        </w:rPr>
        <w:t>N</w:t>
      </w:r>
    </w:p>
    <w:p w14:paraId="78282BFE" w14:textId="1BFB696A" w:rsidR="00A92BD2" w:rsidRPr="0016326F" w:rsidRDefault="00A92BD2" w:rsidP="00A92BD2">
      <w:pPr>
        <w:rPr>
          <w:i/>
          <w:iCs/>
          <w:sz w:val="26"/>
          <w:szCs w:val="26"/>
        </w:rPr>
      </w:pPr>
    </w:p>
    <w:p w14:paraId="1707D67C" w14:textId="6A0E3EE5" w:rsidR="009B5D42" w:rsidRPr="0016326F" w:rsidRDefault="009B5D42" w:rsidP="00A92BD2">
      <w:pPr>
        <w:rPr>
          <w:i/>
          <w:iCs/>
          <w:sz w:val="26"/>
          <w:szCs w:val="26"/>
          <w:lang w:val="es-AR"/>
        </w:rPr>
      </w:pPr>
      <w:r w:rsidRPr="0016326F">
        <w:rPr>
          <w:i/>
          <w:iCs/>
          <w:sz w:val="26"/>
          <w:szCs w:val="26"/>
          <w:lang w:val="es-AR"/>
        </w:rPr>
        <w:t xml:space="preserve">Como podrán ver ambas versiones de cada ejemplo son correctas en </w:t>
      </w:r>
      <w:proofErr w:type="gramStart"/>
      <w:r w:rsidRPr="0016326F">
        <w:rPr>
          <w:i/>
          <w:iCs/>
          <w:sz w:val="26"/>
          <w:szCs w:val="26"/>
          <w:lang w:val="es-AR"/>
        </w:rPr>
        <w:t>Inglés</w:t>
      </w:r>
      <w:proofErr w:type="gramEnd"/>
      <w:r w:rsidRPr="0016326F">
        <w:rPr>
          <w:i/>
          <w:iCs/>
          <w:sz w:val="26"/>
          <w:szCs w:val="26"/>
          <w:lang w:val="es-AR"/>
        </w:rPr>
        <w:t>. La que contiene el apóstrofo es más corta, más compacta y por eso es m</w:t>
      </w:r>
      <w:r w:rsidRPr="0016326F">
        <w:rPr>
          <w:rFonts w:ascii="Arial" w:hAnsi="Arial" w:cs="Arial"/>
          <w:i/>
          <w:iCs/>
          <w:sz w:val="26"/>
          <w:szCs w:val="26"/>
          <w:lang w:val="es-AR"/>
        </w:rPr>
        <w:t xml:space="preserve">ás difícil para nosotros de comprender. La versión con la preposición </w:t>
      </w:r>
      <w:proofErr w:type="spellStart"/>
      <w:r w:rsidRPr="0016326F">
        <w:rPr>
          <w:rFonts w:ascii="Arial" w:hAnsi="Arial" w:cs="Arial"/>
          <w:b/>
          <w:bCs/>
          <w:i/>
          <w:iCs/>
          <w:sz w:val="26"/>
          <w:szCs w:val="26"/>
          <w:lang w:val="es-AR"/>
        </w:rPr>
        <w:t>of</w:t>
      </w:r>
      <w:proofErr w:type="spellEnd"/>
      <w:r w:rsidRPr="0016326F">
        <w:rPr>
          <w:rFonts w:ascii="Arial" w:hAnsi="Arial" w:cs="Arial"/>
          <w:i/>
          <w:iCs/>
          <w:sz w:val="26"/>
          <w:szCs w:val="26"/>
          <w:lang w:val="es-AR"/>
        </w:rPr>
        <w:t>, además de ser más extensa sigue el mismo orden que el español.</w:t>
      </w:r>
      <w:r w:rsidRPr="0016326F">
        <w:rPr>
          <w:i/>
          <w:iCs/>
          <w:sz w:val="26"/>
          <w:szCs w:val="26"/>
          <w:lang w:val="es-AR"/>
        </w:rPr>
        <w:t xml:space="preserve"> </w:t>
      </w:r>
    </w:p>
    <w:p w14:paraId="3F8FD286" w14:textId="7E673039" w:rsidR="009B5D42" w:rsidRPr="0016326F" w:rsidRDefault="0016326F" w:rsidP="00A92BD2">
      <w:pPr>
        <w:rPr>
          <w:i/>
          <w:iCs/>
          <w:sz w:val="26"/>
          <w:szCs w:val="26"/>
          <w:lang w:val="es-AR"/>
        </w:rPr>
      </w:pPr>
      <w:proofErr w:type="spellStart"/>
      <w:r w:rsidRPr="0016326F">
        <w:rPr>
          <w:i/>
          <w:iCs/>
          <w:sz w:val="26"/>
          <w:szCs w:val="26"/>
          <w:lang w:val="es-AR"/>
        </w:rPr>
        <w:t>El</w:t>
      </w:r>
      <w:proofErr w:type="spellEnd"/>
      <w:r w:rsidRPr="0016326F">
        <w:rPr>
          <w:i/>
          <w:iCs/>
          <w:sz w:val="26"/>
          <w:szCs w:val="26"/>
          <w:lang w:val="es-AR"/>
        </w:rPr>
        <w:t xml:space="preserve"> </w:t>
      </w:r>
      <w:proofErr w:type="spellStart"/>
      <w:r w:rsidRPr="0016326F">
        <w:rPr>
          <w:i/>
          <w:iCs/>
          <w:sz w:val="26"/>
          <w:szCs w:val="26"/>
          <w:lang w:val="es-AR"/>
        </w:rPr>
        <w:t>Genitive</w:t>
      </w:r>
      <w:proofErr w:type="spellEnd"/>
      <w:r w:rsidRPr="0016326F">
        <w:rPr>
          <w:i/>
          <w:iCs/>
          <w:sz w:val="26"/>
          <w:szCs w:val="26"/>
          <w:lang w:val="es-AR"/>
        </w:rPr>
        <w:t xml:space="preserve"> </w:t>
      </w:r>
      <w:proofErr w:type="gramStart"/>
      <w:r w:rsidRPr="0016326F">
        <w:rPr>
          <w:i/>
          <w:iCs/>
          <w:sz w:val="26"/>
          <w:szCs w:val="26"/>
          <w:lang w:val="es-AR"/>
        </w:rPr>
        <w:t xml:space="preserve">Case </w:t>
      </w:r>
      <w:r w:rsidR="009B5D42" w:rsidRPr="0016326F">
        <w:rPr>
          <w:i/>
          <w:iCs/>
          <w:sz w:val="26"/>
          <w:szCs w:val="26"/>
          <w:lang w:val="es-AR"/>
        </w:rPr>
        <w:t xml:space="preserve"> es</w:t>
      </w:r>
      <w:proofErr w:type="gramEnd"/>
      <w:r w:rsidR="009B5D42" w:rsidRPr="0016326F">
        <w:rPr>
          <w:i/>
          <w:iCs/>
          <w:sz w:val="26"/>
          <w:szCs w:val="26"/>
          <w:lang w:val="es-AR"/>
        </w:rPr>
        <w:t xml:space="preserve"> más usad</w:t>
      </w:r>
      <w:r>
        <w:rPr>
          <w:i/>
          <w:iCs/>
          <w:sz w:val="26"/>
          <w:szCs w:val="26"/>
          <w:lang w:val="es-AR"/>
        </w:rPr>
        <w:t>o</w:t>
      </w:r>
      <w:r w:rsidR="009B5D42" w:rsidRPr="0016326F">
        <w:rPr>
          <w:i/>
          <w:iCs/>
          <w:sz w:val="26"/>
          <w:szCs w:val="26"/>
          <w:lang w:val="es-AR"/>
        </w:rPr>
        <w:t xml:space="preserve"> en los casos en que un objeto pertenece a una persona pero también podemos encontrar</w:t>
      </w:r>
      <w:r w:rsidR="007277F9" w:rsidRPr="0016326F">
        <w:rPr>
          <w:i/>
          <w:iCs/>
          <w:sz w:val="26"/>
          <w:szCs w:val="26"/>
          <w:lang w:val="es-AR"/>
        </w:rPr>
        <w:t xml:space="preserve">, </w:t>
      </w:r>
      <w:r w:rsidR="009B5D42" w:rsidRPr="0016326F">
        <w:rPr>
          <w:i/>
          <w:iCs/>
          <w:sz w:val="26"/>
          <w:szCs w:val="26"/>
          <w:lang w:val="es-AR"/>
        </w:rPr>
        <w:t>aunque con menos frecuencia ejemplos como:</w:t>
      </w:r>
    </w:p>
    <w:p w14:paraId="71799130" w14:textId="5FC3E109" w:rsidR="009B5D42" w:rsidRPr="0016326F" w:rsidRDefault="009B5D42" w:rsidP="00A92BD2">
      <w:pPr>
        <w:rPr>
          <w:i/>
          <w:iCs/>
          <w:sz w:val="26"/>
          <w:szCs w:val="26"/>
          <w:lang w:val="es-AR"/>
        </w:rPr>
      </w:pPr>
    </w:p>
    <w:p w14:paraId="789D072F" w14:textId="45FE0B99" w:rsidR="009B5D42" w:rsidRPr="0016326F" w:rsidRDefault="009B5D42" w:rsidP="00001971">
      <w:pPr>
        <w:jc w:val="center"/>
        <w:rPr>
          <w:i/>
          <w:iCs/>
          <w:sz w:val="26"/>
          <w:szCs w:val="26"/>
        </w:rPr>
      </w:pPr>
      <w:r w:rsidRPr="0016326F">
        <w:rPr>
          <w:i/>
          <w:iCs/>
          <w:sz w:val="26"/>
          <w:szCs w:val="26"/>
        </w:rPr>
        <w:t>the world’s attention</w:t>
      </w:r>
      <w:r w:rsidR="00001971" w:rsidRPr="0016326F">
        <w:rPr>
          <w:i/>
          <w:iCs/>
          <w:sz w:val="26"/>
          <w:szCs w:val="26"/>
        </w:rPr>
        <w:tab/>
      </w:r>
      <w:r w:rsidR="00001971" w:rsidRPr="0016326F">
        <w:rPr>
          <w:i/>
          <w:iCs/>
          <w:sz w:val="26"/>
          <w:szCs w:val="26"/>
        </w:rPr>
        <w:tab/>
      </w:r>
      <w:r w:rsidR="00001971" w:rsidRPr="0016326F">
        <w:rPr>
          <w:i/>
          <w:iCs/>
          <w:sz w:val="26"/>
          <w:szCs w:val="26"/>
        </w:rPr>
        <w:tab/>
      </w:r>
      <w:r w:rsidR="00001971" w:rsidRPr="0016326F">
        <w:rPr>
          <w:i/>
          <w:iCs/>
          <w:sz w:val="26"/>
          <w:szCs w:val="26"/>
        </w:rPr>
        <w:tab/>
        <w:t>the screen’s resolution</w:t>
      </w:r>
    </w:p>
    <w:p w14:paraId="438DA1B3" w14:textId="0AD8299A" w:rsidR="00001971" w:rsidRPr="0016326F" w:rsidRDefault="007277F9" w:rsidP="00001971">
      <w:pPr>
        <w:jc w:val="center"/>
        <w:rPr>
          <w:rFonts w:ascii="Arial" w:hAnsi="Arial" w:cs="Arial"/>
          <w:i/>
          <w:iCs/>
          <w:color w:val="0070C0"/>
          <w:sz w:val="26"/>
          <w:szCs w:val="26"/>
          <w:lang w:val="es-AR"/>
        </w:rPr>
      </w:pPr>
      <w:r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 xml:space="preserve">         </w:t>
      </w:r>
      <w:r w:rsidR="00001971"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>la atención del mundo</w:t>
      </w:r>
      <w:r w:rsidR="00001971"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ab/>
      </w:r>
      <w:r w:rsidR="00001971"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ab/>
      </w:r>
      <w:r w:rsidR="00001971"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ab/>
      </w:r>
      <w:r w:rsidR="00001971"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ab/>
        <w:t>la resolución de la pantalla</w:t>
      </w:r>
    </w:p>
    <w:p w14:paraId="21C0C107" w14:textId="7AB9F957" w:rsidR="0016326F" w:rsidRPr="0016326F" w:rsidRDefault="0016326F" w:rsidP="00001971">
      <w:pPr>
        <w:jc w:val="center"/>
        <w:rPr>
          <w:rFonts w:ascii="Arial" w:hAnsi="Arial" w:cs="Arial"/>
          <w:i/>
          <w:iCs/>
          <w:color w:val="0070C0"/>
          <w:sz w:val="26"/>
          <w:szCs w:val="26"/>
          <w:lang w:val="es-AR"/>
        </w:rPr>
      </w:pPr>
    </w:p>
    <w:p w14:paraId="4B9F699A" w14:textId="78894606" w:rsidR="0016326F" w:rsidRPr="0016326F" w:rsidRDefault="0016326F" w:rsidP="00001971">
      <w:pPr>
        <w:jc w:val="center"/>
        <w:rPr>
          <w:rFonts w:ascii="Arial" w:hAnsi="Arial" w:cs="Arial"/>
          <w:i/>
          <w:iCs/>
          <w:color w:val="0070C0"/>
          <w:sz w:val="26"/>
          <w:szCs w:val="26"/>
          <w:lang w:val="es-AR"/>
        </w:rPr>
      </w:pPr>
      <w:r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>Relean las notas por favor y seguimos trabajando.</w:t>
      </w:r>
    </w:p>
    <w:p w14:paraId="45503B0E" w14:textId="31F67110" w:rsidR="0016326F" w:rsidRPr="0016326F" w:rsidRDefault="0016326F" w:rsidP="00001971">
      <w:pPr>
        <w:jc w:val="center"/>
        <w:rPr>
          <w:rFonts w:ascii="Arial" w:hAnsi="Arial" w:cs="Arial"/>
          <w:i/>
          <w:iCs/>
          <w:color w:val="0070C0"/>
          <w:sz w:val="26"/>
          <w:szCs w:val="26"/>
          <w:lang w:val="es-AR"/>
        </w:rPr>
      </w:pPr>
    </w:p>
    <w:p w14:paraId="565C38A5" w14:textId="6D7C4310" w:rsidR="0016326F" w:rsidRPr="0016326F" w:rsidRDefault="0016326F" w:rsidP="00001971">
      <w:pPr>
        <w:jc w:val="center"/>
        <w:rPr>
          <w:rFonts w:ascii="Arial" w:hAnsi="Arial" w:cs="Arial"/>
          <w:i/>
          <w:iCs/>
          <w:color w:val="0070C0"/>
          <w:sz w:val="26"/>
          <w:szCs w:val="26"/>
          <w:lang w:val="es-AR"/>
        </w:rPr>
      </w:pPr>
      <w:proofErr w:type="gramStart"/>
      <w:r w:rsidRPr="0016326F">
        <w:rPr>
          <w:rFonts w:ascii="Arial" w:hAnsi="Arial" w:cs="Arial"/>
          <w:i/>
          <w:iCs/>
          <w:color w:val="0070C0"/>
          <w:sz w:val="26"/>
          <w:szCs w:val="26"/>
          <w:lang w:val="es-AR"/>
        </w:rPr>
        <w:t>Gracias!!!</w:t>
      </w:r>
      <w:proofErr w:type="gramEnd"/>
    </w:p>
    <w:p w14:paraId="5B496FC0" w14:textId="77777777" w:rsidR="009B5D42" w:rsidRPr="0016326F" w:rsidRDefault="009B5D42" w:rsidP="00A92BD2">
      <w:pPr>
        <w:rPr>
          <w:i/>
          <w:iCs/>
          <w:sz w:val="26"/>
          <w:szCs w:val="26"/>
          <w:lang w:val="es-AR"/>
        </w:rPr>
      </w:pPr>
    </w:p>
    <w:sectPr w:rsidR="009B5D42" w:rsidRPr="0016326F" w:rsidSect="00A92BD2">
      <w:pgSz w:w="11906" w:h="16838"/>
      <w:pgMar w:top="1417" w:right="926" w:bottom="141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538"/>
    <w:multiLevelType w:val="hybridMultilevel"/>
    <w:tmpl w:val="4A6C83F2"/>
    <w:lvl w:ilvl="0" w:tplc="A76C7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67236"/>
    <w:multiLevelType w:val="hybridMultilevel"/>
    <w:tmpl w:val="B8F06BC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F3A276F"/>
    <w:multiLevelType w:val="hybridMultilevel"/>
    <w:tmpl w:val="AB7E8F1E"/>
    <w:lvl w:ilvl="0" w:tplc="15F00990">
      <w:start w:val="1"/>
      <w:numFmt w:val="upperLetter"/>
      <w:lvlText w:val="%1."/>
      <w:lvlJc w:val="left"/>
      <w:pPr>
        <w:ind w:left="720" w:hanging="360"/>
      </w:pPr>
      <w:rPr>
        <w:rFonts w:ascii="Comic Sans MS" w:hAnsi="Comic Sans MS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1"/>
    <w:rsid w:val="00001971"/>
    <w:rsid w:val="00083BE3"/>
    <w:rsid w:val="0016326F"/>
    <w:rsid w:val="007277F9"/>
    <w:rsid w:val="009A5131"/>
    <w:rsid w:val="009B5D42"/>
    <w:rsid w:val="00A92BD2"/>
    <w:rsid w:val="00C6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EEF9"/>
  <w15:chartTrackingRefBased/>
  <w15:docId w15:val="{769FDD7A-A548-4F23-B1CF-8D80CA84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B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8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2</cp:revision>
  <dcterms:created xsi:type="dcterms:W3CDTF">2020-06-15T05:22:00Z</dcterms:created>
  <dcterms:modified xsi:type="dcterms:W3CDTF">2020-06-15T05:22:00Z</dcterms:modified>
</cp:coreProperties>
</file>