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7A7" w:rsidRPr="00DE69BE" w:rsidRDefault="005A17A7" w:rsidP="005A17A7">
      <w:pPr>
        <w:spacing w:line="360" w:lineRule="auto"/>
        <w:rPr>
          <w:rFonts w:ascii="Arial" w:hAnsi="Arial" w:cs="Arial"/>
          <w:b/>
          <w:sz w:val="22"/>
          <w:szCs w:val="22"/>
          <w:lang w:val="en-US"/>
        </w:rPr>
      </w:pPr>
      <w:r w:rsidRPr="00DE69BE">
        <w:rPr>
          <w:rFonts w:ascii="Arial" w:hAnsi="Arial" w:cs="Arial"/>
          <w:b/>
          <w:sz w:val="22"/>
          <w:szCs w:val="22"/>
          <w:lang w:val="en-US"/>
        </w:rPr>
        <w:t>Translate the following lists of noun phrases.</w:t>
      </w:r>
    </w:p>
    <w:p w:rsidR="005A17A7" w:rsidRPr="00DE69BE" w:rsidRDefault="005A17A7" w:rsidP="005A17A7">
      <w:pPr>
        <w:numPr>
          <w:ilvl w:val="0"/>
          <w:numId w:val="1"/>
        </w:numPr>
        <w:spacing w:line="360" w:lineRule="auto"/>
        <w:ind w:left="12" w:hanging="438"/>
        <w:jc w:val="both"/>
        <w:rPr>
          <w:rFonts w:ascii="Arial" w:hAnsi="Arial" w:cs="Arial"/>
          <w:b/>
          <w:i/>
          <w:sz w:val="22"/>
          <w:szCs w:val="22"/>
          <w:u w:val="single"/>
          <w:lang w:val="en-US"/>
        </w:rPr>
      </w:pPr>
      <w:r w:rsidRPr="00DE69BE">
        <w:rPr>
          <w:rFonts w:ascii="Arial" w:hAnsi="Arial" w:cs="Arial"/>
          <w:b/>
          <w:i/>
          <w:sz w:val="22"/>
          <w:szCs w:val="22"/>
          <w:u w:val="single"/>
          <w:lang w:val="en-US"/>
        </w:rPr>
        <w:t>Exercise 1</w:t>
      </w:r>
    </w:p>
    <w:p w:rsidR="005A17A7" w:rsidRPr="005A17A7" w:rsidRDefault="005A17A7" w:rsidP="005A17A7">
      <w:pPr>
        <w:pStyle w:val="Prrafodelista"/>
        <w:numPr>
          <w:ilvl w:val="0"/>
          <w:numId w:val="5"/>
        </w:numPr>
        <w:spacing w:line="360" w:lineRule="auto"/>
        <w:ind w:right="39"/>
        <w:jc w:val="both"/>
        <w:rPr>
          <w:rFonts w:ascii="Arial" w:hAnsi="Arial" w:cs="Arial"/>
          <w:color w:val="008080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n-US"/>
        </w:rPr>
        <w:t xml:space="preserve"> </w:t>
      </w:r>
      <w:hyperlink r:id="rId6" w:tooltip="RAM" w:history="1">
        <w:proofErr w:type="spellStart"/>
        <w:r w:rsidRPr="005A17A7">
          <w:rPr>
            <w:rStyle w:val="Hipervnculo"/>
            <w:rFonts w:ascii="Arial" w:hAnsi="Arial" w:cs="Arial"/>
            <w:color w:val="auto"/>
            <w:sz w:val="22"/>
            <w:szCs w:val="22"/>
            <w:u w:val="none"/>
            <w:lang w:val="es-ES"/>
          </w:rPr>
          <w:t>random</w:t>
        </w:r>
        <w:proofErr w:type="spellEnd"/>
        <w:r w:rsidRPr="005A17A7">
          <w:rPr>
            <w:rStyle w:val="Hipervnculo"/>
            <w:rFonts w:ascii="Arial" w:hAnsi="Arial" w:cs="Arial"/>
            <w:color w:val="auto"/>
            <w:sz w:val="22"/>
            <w:szCs w:val="22"/>
            <w:u w:val="none"/>
            <w:lang w:val="es-ES"/>
          </w:rPr>
          <w:t xml:space="preserve"> </w:t>
        </w:r>
        <w:proofErr w:type="spellStart"/>
        <w:r w:rsidRPr="005A17A7">
          <w:rPr>
            <w:rStyle w:val="Hipervnculo"/>
            <w:rFonts w:ascii="Arial" w:hAnsi="Arial" w:cs="Arial"/>
            <w:color w:val="auto"/>
            <w:sz w:val="22"/>
            <w:szCs w:val="22"/>
            <w:u w:val="none"/>
            <w:lang w:val="es-ES"/>
          </w:rPr>
          <w:t>access</w:t>
        </w:r>
        <w:proofErr w:type="spellEnd"/>
        <w:r w:rsidRPr="005A17A7">
          <w:rPr>
            <w:rStyle w:val="Hipervnculo"/>
            <w:rFonts w:ascii="Arial" w:hAnsi="Arial" w:cs="Arial"/>
            <w:color w:val="auto"/>
            <w:sz w:val="22"/>
            <w:szCs w:val="22"/>
            <w:u w:val="none"/>
            <w:lang w:val="es-ES"/>
          </w:rPr>
          <w:t xml:space="preserve"> </w:t>
        </w:r>
        <w:proofErr w:type="spellStart"/>
        <w:r w:rsidRPr="005A17A7">
          <w:rPr>
            <w:rStyle w:val="Hipervnculo"/>
            <w:rFonts w:ascii="Arial" w:hAnsi="Arial" w:cs="Arial"/>
            <w:color w:val="auto"/>
            <w:sz w:val="22"/>
            <w:szCs w:val="22"/>
            <w:u w:val="none"/>
            <w:lang w:val="es-ES"/>
          </w:rPr>
          <w:t>memory</w:t>
        </w:r>
        <w:proofErr w:type="spellEnd"/>
      </w:hyperlink>
      <w:r w:rsidRPr="005A17A7">
        <w:rPr>
          <w:rFonts w:ascii="Arial" w:hAnsi="Arial" w:cs="Arial"/>
          <w:color w:val="008080"/>
          <w:sz w:val="22"/>
          <w:szCs w:val="22"/>
          <w:lang w:val="es-ES"/>
        </w:rPr>
        <w:t xml:space="preserve"> memoria de acceso aleatorio</w:t>
      </w:r>
    </w:p>
    <w:p w:rsidR="005A17A7" w:rsidRPr="005A17A7" w:rsidRDefault="005A17A7" w:rsidP="005A17A7">
      <w:pPr>
        <w:pStyle w:val="Prrafodelista"/>
        <w:numPr>
          <w:ilvl w:val="0"/>
          <w:numId w:val="5"/>
        </w:numPr>
        <w:spacing w:line="360" w:lineRule="auto"/>
        <w:ind w:right="39"/>
        <w:jc w:val="both"/>
        <w:rPr>
          <w:rFonts w:ascii="Arial" w:hAnsi="Arial" w:cs="Arial"/>
          <w:color w:val="008080"/>
          <w:sz w:val="22"/>
          <w:szCs w:val="22"/>
          <w:lang w:val="es-ES"/>
        </w:rPr>
      </w:pPr>
      <w:hyperlink r:id="rId7" w:tooltip="Computer bus" w:history="1">
        <w:proofErr w:type="spellStart"/>
        <w:r w:rsidRPr="005A17A7">
          <w:rPr>
            <w:rStyle w:val="Hipervnculo"/>
            <w:rFonts w:ascii="Arial" w:hAnsi="Arial" w:cs="Arial"/>
            <w:color w:val="auto"/>
            <w:sz w:val="22"/>
            <w:szCs w:val="22"/>
            <w:u w:val="none"/>
            <w:lang w:val="es-ES"/>
          </w:rPr>
          <w:t>computer</w:t>
        </w:r>
        <w:proofErr w:type="spellEnd"/>
        <w:r w:rsidRPr="005A17A7">
          <w:rPr>
            <w:rStyle w:val="Hipervnculo"/>
            <w:rFonts w:ascii="Arial" w:hAnsi="Arial" w:cs="Arial"/>
            <w:color w:val="auto"/>
            <w:sz w:val="22"/>
            <w:szCs w:val="22"/>
            <w:u w:val="none"/>
            <w:lang w:val="es-ES"/>
          </w:rPr>
          <w:t xml:space="preserve"> bus</w:t>
        </w:r>
      </w:hyperlink>
      <w:r w:rsidRPr="005A17A7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5A17A7">
        <w:rPr>
          <w:rFonts w:ascii="Arial" w:hAnsi="Arial" w:cs="Arial"/>
          <w:sz w:val="22"/>
          <w:szCs w:val="22"/>
          <w:lang w:val="es-ES"/>
        </w:rPr>
        <w:t>controllers</w:t>
      </w:r>
      <w:proofErr w:type="spellEnd"/>
      <w:r w:rsidRPr="005A17A7">
        <w:rPr>
          <w:rFonts w:ascii="Arial" w:hAnsi="Arial" w:cs="Arial"/>
          <w:sz w:val="22"/>
          <w:szCs w:val="22"/>
          <w:lang w:val="es-ES"/>
        </w:rPr>
        <w:t xml:space="preserve"> </w:t>
      </w:r>
      <w:r w:rsidRPr="005A17A7">
        <w:rPr>
          <w:rFonts w:ascii="Arial" w:hAnsi="Arial" w:cs="Arial"/>
          <w:color w:val="008080"/>
          <w:sz w:val="22"/>
          <w:szCs w:val="22"/>
          <w:lang w:val="es-ES"/>
        </w:rPr>
        <w:t xml:space="preserve">controladores del bus de la computadora </w:t>
      </w:r>
    </w:p>
    <w:p w:rsidR="005A17A7" w:rsidRPr="00DE69BE" w:rsidRDefault="005A17A7" w:rsidP="005A17A7">
      <w:pPr>
        <w:numPr>
          <w:ilvl w:val="0"/>
          <w:numId w:val="5"/>
        </w:numPr>
        <w:spacing w:line="360" w:lineRule="auto"/>
        <w:ind w:left="12" w:right="39" w:hanging="438"/>
        <w:jc w:val="both"/>
        <w:rPr>
          <w:rFonts w:ascii="Arial" w:hAnsi="Arial" w:cs="Arial"/>
          <w:sz w:val="22"/>
          <w:szCs w:val="22"/>
          <w:lang w:val="es-ES"/>
        </w:rPr>
      </w:pPr>
      <w:r w:rsidRPr="00DE69BE">
        <w:rPr>
          <w:rFonts w:ascii="Arial" w:hAnsi="Arial" w:cs="Arial"/>
          <w:sz w:val="22"/>
          <w:szCs w:val="22"/>
          <w:lang w:val="es-ES"/>
        </w:rPr>
        <w:t xml:space="preserve">a single output </w:t>
      </w:r>
      <w:proofErr w:type="spellStart"/>
      <w:r w:rsidRPr="00DE69BE">
        <w:rPr>
          <w:rFonts w:ascii="Arial" w:hAnsi="Arial" w:cs="Arial"/>
          <w:sz w:val="22"/>
          <w:szCs w:val="22"/>
          <w:lang w:val="es-ES"/>
        </w:rPr>
        <w:t>operation</w:t>
      </w:r>
      <w:proofErr w:type="spellEnd"/>
      <w:r w:rsidRPr="00DE69BE">
        <w:rPr>
          <w:rFonts w:ascii="Arial" w:hAnsi="Arial" w:cs="Arial"/>
          <w:sz w:val="22"/>
          <w:szCs w:val="22"/>
          <w:lang w:val="es-ES"/>
        </w:rPr>
        <w:t xml:space="preserve"> </w:t>
      </w:r>
      <w:r w:rsidRPr="00DE69BE">
        <w:rPr>
          <w:rFonts w:ascii="Arial" w:hAnsi="Arial" w:cs="Arial"/>
          <w:color w:val="008080"/>
          <w:sz w:val="22"/>
          <w:szCs w:val="22"/>
          <w:lang w:val="es-ES"/>
        </w:rPr>
        <w:t>una sola</w:t>
      </w:r>
      <w:r>
        <w:rPr>
          <w:rFonts w:ascii="Arial" w:hAnsi="Arial" w:cs="Arial"/>
          <w:color w:val="008080"/>
          <w:sz w:val="22"/>
          <w:szCs w:val="22"/>
          <w:lang w:val="es-ES"/>
        </w:rPr>
        <w:t>/única</w:t>
      </w:r>
      <w:r w:rsidRPr="00DE69BE">
        <w:rPr>
          <w:rFonts w:ascii="Arial" w:hAnsi="Arial" w:cs="Arial"/>
          <w:color w:val="008080"/>
          <w:sz w:val="22"/>
          <w:szCs w:val="22"/>
          <w:lang w:val="es-ES"/>
        </w:rPr>
        <w:t xml:space="preserve"> operación de salida </w:t>
      </w:r>
    </w:p>
    <w:p w:rsidR="005A17A7" w:rsidRPr="00DE69BE" w:rsidRDefault="005A17A7" w:rsidP="005A17A7">
      <w:pPr>
        <w:numPr>
          <w:ilvl w:val="0"/>
          <w:numId w:val="5"/>
        </w:numPr>
        <w:spacing w:line="360" w:lineRule="auto"/>
        <w:ind w:left="12" w:right="39" w:hanging="438"/>
        <w:jc w:val="both"/>
        <w:rPr>
          <w:rFonts w:ascii="Arial" w:hAnsi="Arial" w:cs="Arial"/>
          <w:sz w:val="22"/>
          <w:szCs w:val="22"/>
          <w:lang w:val="es-ES"/>
        </w:rPr>
      </w:pPr>
      <w:proofErr w:type="spellStart"/>
      <w:r w:rsidRPr="00DE69BE">
        <w:rPr>
          <w:rFonts w:ascii="Arial" w:hAnsi="Arial" w:cs="Arial"/>
          <w:sz w:val="22"/>
          <w:szCs w:val="22"/>
          <w:lang w:val="es-ES"/>
        </w:rPr>
        <w:t>application</w:t>
      </w:r>
      <w:proofErr w:type="spellEnd"/>
      <w:r w:rsidRPr="00DE69BE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DE69BE">
        <w:rPr>
          <w:rFonts w:ascii="Arial" w:hAnsi="Arial" w:cs="Arial"/>
          <w:sz w:val="22"/>
          <w:szCs w:val="22"/>
          <w:lang w:val="es-ES"/>
        </w:rPr>
        <w:t>program</w:t>
      </w:r>
      <w:proofErr w:type="spellEnd"/>
      <w:r w:rsidRPr="00DE69BE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DE69BE">
        <w:rPr>
          <w:rFonts w:ascii="Arial" w:hAnsi="Arial" w:cs="Arial"/>
          <w:sz w:val="22"/>
          <w:szCs w:val="22"/>
          <w:lang w:val="es-ES"/>
        </w:rPr>
        <w:t>functions</w:t>
      </w:r>
      <w:proofErr w:type="spellEnd"/>
      <w:r w:rsidRPr="00DE69BE">
        <w:rPr>
          <w:rFonts w:ascii="Arial" w:hAnsi="Arial" w:cs="Arial"/>
          <w:sz w:val="22"/>
          <w:szCs w:val="22"/>
          <w:lang w:val="es-ES"/>
        </w:rPr>
        <w:t xml:space="preserve"> </w:t>
      </w:r>
      <w:r w:rsidRPr="00DE69BE">
        <w:rPr>
          <w:rFonts w:ascii="Arial" w:hAnsi="Arial" w:cs="Arial"/>
          <w:color w:val="008080"/>
          <w:sz w:val="22"/>
          <w:szCs w:val="22"/>
          <w:lang w:val="es-ES"/>
        </w:rPr>
        <w:t xml:space="preserve">funciones del / de los programas de aplicación </w:t>
      </w:r>
    </w:p>
    <w:p w:rsidR="005A17A7" w:rsidRPr="00DE69BE" w:rsidRDefault="005A17A7" w:rsidP="005A17A7">
      <w:pPr>
        <w:numPr>
          <w:ilvl w:val="0"/>
          <w:numId w:val="5"/>
        </w:numPr>
        <w:spacing w:line="360" w:lineRule="auto"/>
        <w:ind w:left="12" w:right="39" w:hanging="438"/>
        <w:jc w:val="both"/>
        <w:rPr>
          <w:rFonts w:ascii="Arial" w:hAnsi="Arial" w:cs="Arial"/>
          <w:sz w:val="22"/>
          <w:szCs w:val="22"/>
          <w:lang w:val="es-ES"/>
        </w:rPr>
      </w:pPr>
      <w:proofErr w:type="spellStart"/>
      <w:r w:rsidRPr="00DE69BE">
        <w:rPr>
          <w:rFonts w:ascii="Arial" w:hAnsi="Arial" w:cs="Arial"/>
          <w:sz w:val="22"/>
          <w:szCs w:val="22"/>
          <w:lang w:val="es-ES"/>
        </w:rPr>
        <w:t>memory</w:t>
      </w:r>
      <w:proofErr w:type="spellEnd"/>
      <w:r w:rsidRPr="00DE69BE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DE69BE">
        <w:rPr>
          <w:rFonts w:ascii="Arial" w:hAnsi="Arial" w:cs="Arial"/>
          <w:sz w:val="22"/>
          <w:szCs w:val="22"/>
          <w:lang w:val="es-ES"/>
        </w:rPr>
        <w:t>access</w:t>
      </w:r>
      <w:proofErr w:type="spellEnd"/>
      <w:r w:rsidRPr="00DE69BE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DE69BE">
        <w:rPr>
          <w:rFonts w:ascii="Arial" w:hAnsi="Arial" w:cs="Arial"/>
          <w:sz w:val="22"/>
          <w:szCs w:val="22"/>
          <w:lang w:val="es-ES"/>
        </w:rPr>
        <w:t>models</w:t>
      </w:r>
      <w:proofErr w:type="spellEnd"/>
      <w:r w:rsidRPr="00DE69BE">
        <w:rPr>
          <w:rFonts w:ascii="Arial" w:hAnsi="Arial" w:cs="Arial"/>
          <w:sz w:val="22"/>
          <w:szCs w:val="22"/>
          <w:lang w:val="es-ES"/>
        </w:rPr>
        <w:t xml:space="preserve"> </w:t>
      </w:r>
      <w:r w:rsidRPr="00DE69BE">
        <w:rPr>
          <w:rFonts w:ascii="Arial" w:hAnsi="Arial" w:cs="Arial"/>
          <w:color w:val="008080"/>
          <w:sz w:val="22"/>
          <w:szCs w:val="22"/>
          <w:lang w:val="es-ES"/>
        </w:rPr>
        <w:t xml:space="preserve">modelos de acceso a la memoria </w:t>
      </w:r>
    </w:p>
    <w:p w:rsidR="005A17A7" w:rsidRPr="00DE69BE" w:rsidRDefault="005A17A7" w:rsidP="005A17A7">
      <w:pPr>
        <w:numPr>
          <w:ilvl w:val="0"/>
          <w:numId w:val="5"/>
        </w:numPr>
        <w:spacing w:line="360" w:lineRule="auto"/>
        <w:ind w:left="12" w:right="39" w:hanging="438"/>
        <w:jc w:val="both"/>
        <w:rPr>
          <w:rFonts w:ascii="Arial" w:hAnsi="Arial" w:cs="Arial"/>
          <w:color w:val="008080"/>
          <w:sz w:val="22"/>
          <w:szCs w:val="22"/>
          <w:lang w:val="es-ES"/>
        </w:rPr>
      </w:pPr>
      <w:hyperlink r:id="rId8" w:tooltip="Machine language" w:history="1">
        <w:r w:rsidRPr="00DE69BE">
          <w:rPr>
            <w:rStyle w:val="Hipervnculo"/>
            <w:rFonts w:ascii="Arial" w:hAnsi="Arial" w:cs="Arial"/>
            <w:color w:val="auto"/>
            <w:sz w:val="22"/>
            <w:szCs w:val="22"/>
            <w:u w:val="none"/>
            <w:lang w:val="es-ES"/>
          </w:rPr>
          <w:t xml:space="preserve">machine </w:t>
        </w:r>
        <w:proofErr w:type="spellStart"/>
        <w:r w:rsidRPr="00DE69BE">
          <w:rPr>
            <w:rStyle w:val="Hipervnculo"/>
            <w:rFonts w:ascii="Arial" w:hAnsi="Arial" w:cs="Arial"/>
            <w:color w:val="auto"/>
            <w:sz w:val="22"/>
            <w:szCs w:val="22"/>
            <w:u w:val="none"/>
            <w:lang w:val="es-ES"/>
          </w:rPr>
          <w:t>language</w:t>
        </w:r>
        <w:proofErr w:type="spellEnd"/>
      </w:hyperlink>
      <w:r w:rsidRPr="00DE69BE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DE69BE">
        <w:rPr>
          <w:rFonts w:ascii="Arial" w:hAnsi="Arial" w:cs="Arial"/>
          <w:sz w:val="22"/>
          <w:szCs w:val="22"/>
          <w:lang w:val="es-ES"/>
        </w:rPr>
        <w:t>instructions</w:t>
      </w:r>
      <w:proofErr w:type="spellEnd"/>
      <w:r w:rsidRPr="00DE69BE">
        <w:rPr>
          <w:rFonts w:ascii="Arial" w:hAnsi="Arial" w:cs="Arial"/>
          <w:sz w:val="22"/>
          <w:szCs w:val="22"/>
          <w:lang w:val="es-ES"/>
        </w:rPr>
        <w:t xml:space="preserve"> </w:t>
      </w:r>
      <w:r w:rsidRPr="00DE69BE">
        <w:rPr>
          <w:rFonts w:ascii="Arial" w:hAnsi="Arial" w:cs="Arial"/>
          <w:color w:val="008080"/>
          <w:sz w:val="22"/>
          <w:szCs w:val="22"/>
          <w:lang w:val="es-ES"/>
        </w:rPr>
        <w:t>instrucciones en/de  lenguaje (de)  máquina</w:t>
      </w:r>
    </w:p>
    <w:p w:rsidR="005A17A7" w:rsidRPr="00DE69BE" w:rsidRDefault="005A17A7" w:rsidP="005A17A7">
      <w:pPr>
        <w:numPr>
          <w:ilvl w:val="0"/>
          <w:numId w:val="5"/>
        </w:numPr>
        <w:spacing w:line="360" w:lineRule="auto"/>
        <w:ind w:left="12" w:right="39" w:hanging="438"/>
        <w:jc w:val="both"/>
        <w:rPr>
          <w:rFonts w:ascii="Arial" w:hAnsi="Arial" w:cs="Arial"/>
          <w:sz w:val="22"/>
          <w:szCs w:val="22"/>
          <w:lang w:val="es-ES"/>
        </w:rPr>
      </w:pPr>
      <w:hyperlink r:id="rId9" w:tooltip="Dynamic memory allocation" w:history="1">
        <w:proofErr w:type="spellStart"/>
        <w:r w:rsidRPr="00DE69BE">
          <w:rPr>
            <w:rStyle w:val="Hipervnculo"/>
            <w:rFonts w:ascii="Arial" w:hAnsi="Arial" w:cs="Arial"/>
            <w:color w:val="auto"/>
            <w:sz w:val="22"/>
            <w:szCs w:val="22"/>
            <w:u w:val="none"/>
            <w:lang w:val="es-ES"/>
          </w:rPr>
          <w:t>dynamic</w:t>
        </w:r>
        <w:proofErr w:type="spellEnd"/>
        <w:r w:rsidRPr="00DE69BE">
          <w:rPr>
            <w:rStyle w:val="Hipervnculo"/>
            <w:rFonts w:ascii="Arial" w:hAnsi="Arial" w:cs="Arial"/>
            <w:color w:val="auto"/>
            <w:sz w:val="22"/>
            <w:szCs w:val="22"/>
            <w:u w:val="none"/>
            <w:lang w:val="es-ES"/>
          </w:rPr>
          <w:t xml:space="preserve"> </w:t>
        </w:r>
        <w:proofErr w:type="spellStart"/>
        <w:r w:rsidRPr="00DE69BE">
          <w:rPr>
            <w:rStyle w:val="Hipervnculo"/>
            <w:rFonts w:ascii="Arial" w:hAnsi="Arial" w:cs="Arial"/>
            <w:color w:val="auto"/>
            <w:sz w:val="22"/>
            <w:szCs w:val="22"/>
            <w:u w:val="none"/>
            <w:lang w:val="es-ES"/>
          </w:rPr>
          <w:t>memory</w:t>
        </w:r>
        <w:proofErr w:type="spellEnd"/>
        <w:r w:rsidRPr="00DE69BE">
          <w:rPr>
            <w:rStyle w:val="Hipervnculo"/>
            <w:rFonts w:ascii="Arial" w:hAnsi="Arial" w:cs="Arial"/>
            <w:color w:val="auto"/>
            <w:sz w:val="22"/>
            <w:szCs w:val="22"/>
            <w:u w:val="none"/>
            <w:lang w:val="es-ES"/>
          </w:rPr>
          <w:t xml:space="preserve"> </w:t>
        </w:r>
        <w:proofErr w:type="spellStart"/>
        <w:r w:rsidRPr="00DE69BE">
          <w:rPr>
            <w:rStyle w:val="Hipervnculo"/>
            <w:rFonts w:ascii="Arial" w:hAnsi="Arial" w:cs="Arial"/>
            <w:color w:val="auto"/>
            <w:sz w:val="22"/>
            <w:szCs w:val="22"/>
            <w:u w:val="none"/>
            <w:lang w:val="es-ES"/>
          </w:rPr>
          <w:t>allocation</w:t>
        </w:r>
        <w:proofErr w:type="spellEnd"/>
      </w:hyperlink>
      <w:r w:rsidRPr="00DE69BE">
        <w:rPr>
          <w:rFonts w:ascii="Arial" w:hAnsi="Arial" w:cs="Arial"/>
          <w:sz w:val="22"/>
          <w:szCs w:val="22"/>
          <w:lang w:val="es-ES"/>
        </w:rPr>
        <w:t xml:space="preserve"> </w:t>
      </w:r>
      <w:r w:rsidRPr="00DE69BE">
        <w:rPr>
          <w:rFonts w:ascii="Arial" w:hAnsi="Arial" w:cs="Arial"/>
          <w:color w:val="008080"/>
          <w:sz w:val="22"/>
          <w:szCs w:val="22"/>
          <w:lang w:val="es-ES"/>
        </w:rPr>
        <w:t>ubicación/</w:t>
      </w:r>
      <w:proofErr w:type="spellStart"/>
      <w:r w:rsidRPr="00DE69BE">
        <w:rPr>
          <w:rFonts w:ascii="Arial" w:hAnsi="Arial" w:cs="Arial"/>
          <w:color w:val="008080"/>
          <w:sz w:val="22"/>
          <w:szCs w:val="22"/>
          <w:lang w:val="es-ES"/>
        </w:rPr>
        <w:t>alocación</w:t>
      </w:r>
      <w:proofErr w:type="spellEnd"/>
      <w:r w:rsidRPr="00DE69BE">
        <w:rPr>
          <w:rFonts w:ascii="Arial" w:hAnsi="Arial" w:cs="Arial"/>
          <w:color w:val="008080"/>
          <w:sz w:val="22"/>
          <w:szCs w:val="22"/>
          <w:lang w:val="es-ES"/>
        </w:rPr>
        <w:t xml:space="preserve">/asignación de la memoria dinámica </w:t>
      </w:r>
    </w:p>
    <w:p w:rsidR="005A17A7" w:rsidRPr="00DE69BE" w:rsidRDefault="005A17A7" w:rsidP="005A17A7">
      <w:pPr>
        <w:numPr>
          <w:ilvl w:val="0"/>
          <w:numId w:val="5"/>
        </w:numPr>
        <w:spacing w:line="360" w:lineRule="auto"/>
        <w:ind w:left="12" w:right="39" w:hanging="438"/>
        <w:jc w:val="both"/>
        <w:rPr>
          <w:rFonts w:ascii="Arial" w:hAnsi="Arial" w:cs="Arial"/>
          <w:sz w:val="22"/>
          <w:szCs w:val="22"/>
          <w:lang w:val="es-ES"/>
        </w:rPr>
      </w:pPr>
      <w:r w:rsidRPr="00DE69BE">
        <w:rPr>
          <w:rFonts w:ascii="Arial" w:hAnsi="Arial" w:cs="Arial"/>
          <w:sz w:val="22"/>
          <w:szCs w:val="22"/>
          <w:lang w:val="es-ES"/>
        </w:rPr>
        <w:t xml:space="preserve">a </w:t>
      </w:r>
      <w:hyperlink r:id="rId10" w:tooltip="Procedural programming" w:history="1">
        <w:r w:rsidRPr="00DE69BE">
          <w:rPr>
            <w:rStyle w:val="Hipervnculo"/>
            <w:rFonts w:ascii="Arial" w:hAnsi="Arial" w:cs="Arial"/>
            <w:color w:val="auto"/>
            <w:sz w:val="22"/>
            <w:szCs w:val="22"/>
            <w:u w:val="none"/>
            <w:lang w:val="es-ES"/>
          </w:rPr>
          <w:t xml:space="preserve">procedural </w:t>
        </w:r>
        <w:proofErr w:type="spellStart"/>
        <w:r w:rsidRPr="00DE69BE">
          <w:rPr>
            <w:rStyle w:val="Hipervnculo"/>
            <w:rFonts w:ascii="Arial" w:hAnsi="Arial" w:cs="Arial"/>
            <w:color w:val="auto"/>
            <w:sz w:val="22"/>
            <w:szCs w:val="22"/>
            <w:u w:val="none"/>
            <w:lang w:val="es-ES"/>
          </w:rPr>
          <w:t>programming</w:t>
        </w:r>
        <w:proofErr w:type="spellEnd"/>
      </w:hyperlink>
      <w:r w:rsidRPr="00DE69BE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DE69BE">
        <w:rPr>
          <w:rFonts w:ascii="Arial" w:hAnsi="Arial" w:cs="Arial"/>
          <w:sz w:val="22"/>
          <w:szCs w:val="22"/>
          <w:lang w:val="es-ES"/>
        </w:rPr>
        <w:t>paradigm</w:t>
      </w:r>
      <w:proofErr w:type="spellEnd"/>
      <w:r w:rsidRPr="00DE69BE">
        <w:rPr>
          <w:rFonts w:ascii="Arial" w:hAnsi="Arial" w:cs="Arial"/>
          <w:sz w:val="22"/>
          <w:szCs w:val="22"/>
          <w:lang w:val="es-ES"/>
        </w:rPr>
        <w:t xml:space="preserve"> </w:t>
      </w:r>
      <w:r w:rsidRPr="00DE69BE">
        <w:rPr>
          <w:rFonts w:ascii="Arial" w:hAnsi="Arial" w:cs="Arial"/>
          <w:color w:val="008080"/>
          <w:sz w:val="22"/>
          <w:szCs w:val="22"/>
          <w:lang w:val="es-ES"/>
        </w:rPr>
        <w:t xml:space="preserve">un paradigma de programación procedimental / procedural </w:t>
      </w:r>
    </w:p>
    <w:p w:rsidR="005A17A7" w:rsidRPr="00DE69BE" w:rsidRDefault="005A17A7" w:rsidP="005A17A7">
      <w:pPr>
        <w:numPr>
          <w:ilvl w:val="0"/>
          <w:numId w:val="5"/>
        </w:numPr>
        <w:spacing w:line="360" w:lineRule="auto"/>
        <w:ind w:left="12" w:right="39" w:hanging="438"/>
        <w:jc w:val="both"/>
        <w:rPr>
          <w:rFonts w:ascii="Arial" w:hAnsi="Arial" w:cs="Arial"/>
          <w:sz w:val="22"/>
          <w:szCs w:val="22"/>
          <w:lang w:val="es-ES"/>
        </w:rPr>
      </w:pPr>
      <w:hyperlink r:id="rId11" w:tooltip="Source code" w:history="1">
        <w:proofErr w:type="spellStart"/>
        <w:r w:rsidRPr="00DE69BE">
          <w:rPr>
            <w:rStyle w:val="Hipervnculo"/>
            <w:rFonts w:ascii="Arial" w:hAnsi="Arial" w:cs="Arial"/>
            <w:color w:val="auto"/>
            <w:sz w:val="22"/>
            <w:szCs w:val="22"/>
            <w:u w:val="none"/>
            <w:lang w:val="es-ES"/>
          </w:rPr>
          <w:t>source</w:t>
        </w:r>
        <w:proofErr w:type="spellEnd"/>
        <w:r w:rsidRPr="00DE69BE">
          <w:rPr>
            <w:rStyle w:val="Hipervnculo"/>
            <w:rFonts w:ascii="Arial" w:hAnsi="Arial" w:cs="Arial"/>
            <w:color w:val="auto"/>
            <w:sz w:val="22"/>
            <w:szCs w:val="22"/>
            <w:u w:val="none"/>
            <w:lang w:val="es-ES"/>
          </w:rPr>
          <w:t xml:space="preserve"> </w:t>
        </w:r>
        <w:proofErr w:type="spellStart"/>
        <w:r w:rsidRPr="00DE69BE">
          <w:rPr>
            <w:rStyle w:val="Hipervnculo"/>
            <w:rFonts w:ascii="Arial" w:hAnsi="Arial" w:cs="Arial"/>
            <w:color w:val="auto"/>
            <w:sz w:val="22"/>
            <w:szCs w:val="22"/>
            <w:u w:val="none"/>
            <w:lang w:val="es-ES"/>
          </w:rPr>
          <w:t>code</w:t>
        </w:r>
        <w:proofErr w:type="spellEnd"/>
      </w:hyperlink>
      <w:r w:rsidRPr="00DE69BE">
        <w:rPr>
          <w:rFonts w:ascii="Arial" w:hAnsi="Arial" w:cs="Arial"/>
          <w:sz w:val="22"/>
          <w:szCs w:val="22"/>
          <w:lang w:val="es-ES"/>
        </w:rPr>
        <w:t xml:space="preserve"> file </w:t>
      </w:r>
      <w:proofErr w:type="spellStart"/>
      <w:r w:rsidRPr="00DE69BE">
        <w:rPr>
          <w:rFonts w:ascii="Arial" w:hAnsi="Arial" w:cs="Arial"/>
          <w:sz w:val="22"/>
          <w:szCs w:val="22"/>
          <w:lang w:val="es-ES"/>
        </w:rPr>
        <w:t>inclusion</w:t>
      </w:r>
      <w:proofErr w:type="spellEnd"/>
      <w:r>
        <w:rPr>
          <w:rFonts w:ascii="Arial" w:hAnsi="Arial" w:cs="Arial"/>
          <w:color w:val="008080"/>
          <w:sz w:val="22"/>
          <w:szCs w:val="22"/>
          <w:lang w:val="es-ES"/>
        </w:rPr>
        <w:t xml:space="preserve"> inclusió</w:t>
      </w:r>
      <w:r w:rsidRPr="00DE69BE">
        <w:rPr>
          <w:rFonts w:ascii="Arial" w:hAnsi="Arial" w:cs="Arial"/>
          <w:color w:val="008080"/>
          <w:sz w:val="22"/>
          <w:szCs w:val="22"/>
          <w:lang w:val="es-ES"/>
        </w:rPr>
        <w:t xml:space="preserve">n del archivo en código fuente </w:t>
      </w:r>
    </w:p>
    <w:p w:rsidR="005A17A7" w:rsidRPr="00DE69BE" w:rsidRDefault="005A17A7" w:rsidP="005A17A7">
      <w:pPr>
        <w:numPr>
          <w:ilvl w:val="0"/>
          <w:numId w:val="5"/>
        </w:numPr>
        <w:spacing w:line="360" w:lineRule="auto"/>
        <w:ind w:left="12" w:right="39" w:hanging="438"/>
        <w:jc w:val="both"/>
        <w:rPr>
          <w:rFonts w:ascii="Arial" w:hAnsi="Arial" w:cs="Arial"/>
          <w:color w:val="008080"/>
          <w:sz w:val="22"/>
          <w:szCs w:val="22"/>
          <w:lang w:val="es-ES"/>
        </w:rPr>
      </w:pPr>
      <w:hyperlink r:id="rId12" w:tooltip="Electricity" w:history="1">
        <w:proofErr w:type="spellStart"/>
        <w:r w:rsidRPr="00DE69BE">
          <w:rPr>
            <w:rStyle w:val="Hipervnculo"/>
            <w:rFonts w:ascii="Arial" w:hAnsi="Arial" w:cs="Arial"/>
            <w:color w:val="auto"/>
            <w:sz w:val="22"/>
            <w:szCs w:val="22"/>
            <w:u w:val="none"/>
            <w:lang w:val="es-ES"/>
          </w:rPr>
          <w:t>electrical</w:t>
        </w:r>
        <w:proofErr w:type="spellEnd"/>
      </w:hyperlink>
      <w:r w:rsidRPr="00DE69BE">
        <w:rPr>
          <w:rFonts w:ascii="Arial" w:hAnsi="Arial" w:cs="Arial"/>
          <w:sz w:val="22"/>
          <w:szCs w:val="22"/>
          <w:lang w:val="es-ES"/>
        </w:rPr>
        <w:t xml:space="preserve">, </w:t>
      </w:r>
      <w:hyperlink r:id="rId13" w:tooltip="Electronics" w:history="1">
        <w:proofErr w:type="spellStart"/>
        <w:r w:rsidRPr="00DE69BE">
          <w:rPr>
            <w:rStyle w:val="Hipervnculo"/>
            <w:rFonts w:ascii="Arial" w:hAnsi="Arial" w:cs="Arial"/>
            <w:color w:val="auto"/>
            <w:sz w:val="22"/>
            <w:szCs w:val="22"/>
            <w:u w:val="none"/>
            <w:lang w:val="es-ES"/>
          </w:rPr>
          <w:t>electronic</w:t>
        </w:r>
        <w:proofErr w:type="spellEnd"/>
      </w:hyperlink>
      <w:r w:rsidRPr="00DE69BE">
        <w:rPr>
          <w:rFonts w:ascii="Arial" w:hAnsi="Arial" w:cs="Arial"/>
          <w:sz w:val="22"/>
          <w:szCs w:val="22"/>
          <w:lang w:val="es-ES"/>
        </w:rPr>
        <w:t xml:space="preserve">, </w:t>
      </w:r>
      <w:proofErr w:type="spellStart"/>
      <w:r w:rsidRPr="00DE69BE">
        <w:rPr>
          <w:rFonts w:ascii="Arial" w:hAnsi="Arial" w:cs="Arial"/>
          <w:sz w:val="22"/>
          <w:szCs w:val="22"/>
          <w:lang w:val="es-ES"/>
        </w:rPr>
        <w:t>or</w:t>
      </w:r>
      <w:proofErr w:type="spellEnd"/>
      <w:r w:rsidRPr="00DE69BE">
        <w:rPr>
          <w:rFonts w:ascii="Arial" w:hAnsi="Arial" w:cs="Arial"/>
          <w:sz w:val="22"/>
          <w:szCs w:val="22"/>
          <w:lang w:val="es-ES"/>
        </w:rPr>
        <w:t xml:space="preserve"> </w:t>
      </w:r>
      <w:hyperlink r:id="rId14" w:tooltip="Electro-mechanical" w:history="1">
        <w:r w:rsidRPr="00DE69BE">
          <w:rPr>
            <w:rStyle w:val="Hipervnculo"/>
            <w:rFonts w:ascii="Arial" w:hAnsi="Arial" w:cs="Arial"/>
            <w:color w:val="auto"/>
            <w:sz w:val="22"/>
            <w:szCs w:val="22"/>
            <w:u w:val="none"/>
            <w:lang w:val="es-ES"/>
          </w:rPr>
          <w:t>electro-</w:t>
        </w:r>
        <w:proofErr w:type="spellStart"/>
        <w:r w:rsidRPr="00DE69BE">
          <w:rPr>
            <w:rStyle w:val="Hipervnculo"/>
            <w:rFonts w:ascii="Arial" w:hAnsi="Arial" w:cs="Arial"/>
            <w:color w:val="auto"/>
            <w:sz w:val="22"/>
            <w:szCs w:val="22"/>
            <w:u w:val="none"/>
            <w:lang w:val="es-ES"/>
          </w:rPr>
          <w:t>mechanical</w:t>
        </w:r>
        <w:proofErr w:type="spellEnd"/>
      </w:hyperlink>
      <w:r w:rsidRPr="00DE69BE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DE69BE">
        <w:rPr>
          <w:rFonts w:ascii="Arial" w:hAnsi="Arial" w:cs="Arial"/>
          <w:sz w:val="22"/>
          <w:szCs w:val="22"/>
          <w:lang w:val="es-ES"/>
        </w:rPr>
        <w:t>device</w:t>
      </w:r>
      <w:proofErr w:type="spellEnd"/>
      <w:r w:rsidRPr="00DE69BE">
        <w:rPr>
          <w:rFonts w:ascii="Arial" w:hAnsi="Arial" w:cs="Arial"/>
          <w:sz w:val="22"/>
          <w:szCs w:val="22"/>
          <w:lang w:val="es-ES"/>
        </w:rPr>
        <w:t xml:space="preserve"> </w:t>
      </w:r>
      <w:r w:rsidRPr="00DE69BE">
        <w:rPr>
          <w:rFonts w:ascii="Arial" w:hAnsi="Arial" w:cs="Arial"/>
          <w:color w:val="008080"/>
          <w:sz w:val="22"/>
          <w:szCs w:val="22"/>
          <w:lang w:val="es-ES"/>
        </w:rPr>
        <w:t xml:space="preserve">dispositivo eléctrico, electrónico o electro mecánico </w:t>
      </w:r>
    </w:p>
    <w:p w:rsidR="005A17A7" w:rsidRPr="00DE69BE" w:rsidRDefault="005A17A7" w:rsidP="005A17A7">
      <w:pPr>
        <w:numPr>
          <w:ilvl w:val="0"/>
          <w:numId w:val="5"/>
        </w:numPr>
        <w:spacing w:line="360" w:lineRule="auto"/>
        <w:ind w:left="12" w:right="39" w:hanging="438"/>
        <w:jc w:val="both"/>
        <w:rPr>
          <w:rFonts w:ascii="Arial" w:eastAsia="Arial Unicode MS" w:hAnsi="Arial" w:cs="Arial"/>
          <w:sz w:val="22"/>
          <w:szCs w:val="22"/>
          <w:lang w:val="es-ES"/>
        </w:rPr>
      </w:pPr>
      <w:proofErr w:type="spellStart"/>
      <w:r w:rsidRPr="00DE69BE">
        <w:rPr>
          <w:rFonts w:ascii="Arial" w:eastAsia="Arial Unicode MS" w:hAnsi="Arial" w:cs="Arial"/>
          <w:sz w:val="22"/>
          <w:szCs w:val="22"/>
          <w:lang w:val="es-ES"/>
        </w:rPr>
        <w:t>your</w:t>
      </w:r>
      <w:proofErr w:type="spellEnd"/>
      <w:r w:rsidRPr="00DE69BE">
        <w:rPr>
          <w:rFonts w:ascii="Arial" w:eastAsia="Arial Unicode MS" w:hAnsi="Arial" w:cs="Arial"/>
          <w:sz w:val="22"/>
          <w:szCs w:val="22"/>
          <w:lang w:val="es-ES"/>
        </w:rPr>
        <w:t xml:space="preserve"> </w:t>
      </w:r>
      <w:proofErr w:type="spellStart"/>
      <w:r w:rsidRPr="00DE69BE">
        <w:rPr>
          <w:rFonts w:ascii="Arial" w:eastAsia="Arial Unicode MS" w:hAnsi="Arial" w:cs="Arial"/>
          <w:sz w:val="22"/>
          <w:szCs w:val="22"/>
          <w:lang w:val="es-ES"/>
        </w:rPr>
        <w:t>computer</w:t>
      </w:r>
      <w:proofErr w:type="spellEnd"/>
      <w:r w:rsidRPr="00DE69BE">
        <w:rPr>
          <w:rFonts w:ascii="Arial" w:eastAsia="Arial Unicode MS" w:hAnsi="Arial" w:cs="Arial"/>
          <w:sz w:val="22"/>
          <w:szCs w:val="22"/>
          <w:lang w:val="es-ES"/>
        </w:rPr>
        <w:t xml:space="preserve"> </w:t>
      </w:r>
      <w:proofErr w:type="spellStart"/>
      <w:r w:rsidRPr="00DE69BE">
        <w:rPr>
          <w:rFonts w:ascii="Arial" w:eastAsia="Arial Unicode MS" w:hAnsi="Arial" w:cs="Arial"/>
          <w:sz w:val="22"/>
          <w:szCs w:val="22"/>
          <w:lang w:val="es-ES"/>
        </w:rPr>
        <w:t>platform</w:t>
      </w:r>
      <w:proofErr w:type="spellEnd"/>
      <w:r w:rsidRPr="00DE69BE">
        <w:rPr>
          <w:rFonts w:ascii="Arial" w:eastAsia="Arial Unicode MS" w:hAnsi="Arial" w:cs="Arial"/>
          <w:sz w:val="22"/>
          <w:szCs w:val="22"/>
          <w:lang w:val="es-ES"/>
        </w:rPr>
        <w:t xml:space="preserve">, </w:t>
      </w:r>
      <w:proofErr w:type="spellStart"/>
      <w:r w:rsidRPr="00DE69BE">
        <w:rPr>
          <w:rFonts w:ascii="Arial" w:eastAsia="Arial Unicode MS" w:hAnsi="Arial" w:cs="Arial"/>
          <w:sz w:val="22"/>
          <w:szCs w:val="22"/>
          <w:lang w:val="es-ES"/>
        </w:rPr>
        <w:t>operating</w:t>
      </w:r>
      <w:proofErr w:type="spellEnd"/>
      <w:r w:rsidRPr="00DE69BE">
        <w:rPr>
          <w:rFonts w:ascii="Arial" w:eastAsia="Arial Unicode MS" w:hAnsi="Arial" w:cs="Arial"/>
          <w:sz w:val="22"/>
          <w:szCs w:val="22"/>
          <w:lang w:val="es-ES"/>
        </w:rPr>
        <w:t xml:space="preserve"> </w:t>
      </w:r>
      <w:proofErr w:type="spellStart"/>
      <w:r w:rsidRPr="00DE69BE">
        <w:rPr>
          <w:rFonts w:ascii="Arial" w:eastAsia="Arial Unicode MS" w:hAnsi="Arial" w:cs="Arial"/>
          <w:sz w:val="22"/>
          <w:szCs w:val="22"/>
          <w:lang w:val="es-ES"/>
        </w:rPr>
        <w:t>system</w:t>
      </w:r>
      <w:proofErr w:type="spellEnd"/>
      <w:r w:rsidRPr="00DE69BE">
        <w:rPr>
          <w:rFonts w:ascii="Arial" w:eastAsia="Arial Unicode MS" w:hAnsi="Arial" w:cs="Arial"/>
          <w:sz w:val="22"/>
          <w:szCs w:val="22"/>
          <w:lang w:val="es-ES"/>
        </w:rPr>
        <w:t xml:space="preserve">, </w:t>
      </w:r>
      <w:proofErr w:type="spellStart"/>
      <w:r w:rsidRPr="00DE69BE">
        <w:rPr>
          <w:rFonts w:ascii="Arial" w:eastAsia="Arial Unicode MS" w:hAnsi="Arial" w:cs="Arial"/>
          <w:sz w:val="22"/>
          <w:szCs w:val="22"/>
          <w:lang w:val="es-ES"/>
        </w:rPr>
        <w:t>programming</w:t>
      </w:r>
      <w:proofErr w:type="spellEnd"/>
      <w:r w:rsidRPr="00DE69BE">
        <w:rPr>
          <w:rFonts w:ascii="Arial" w:eastAsia="Arial Unicode MS" w:hAnsi="Arial" w:cs="Arial"/>
          <w:sz w:val="22"/>
          <w:szCs w:val="22"/>
          <w:lang w:val="es-ES"/>
        </w:rPr>
        <w:t xml:space="preserve"> </w:t>
      </w:r>
      <w:proofErr w:type="spellStart"/>
      <w:r w:rsidRPr="00DE69BE">
        <w:rPr>
          <w:rFonts w:ascii="Arial" w:eastAsia="Arial Unicode MS" w:hAnsi="Arial" w:cs="Arial"/>
          <w:sz w:val="22"/>
          <w:szCs w:val="22"/>
          <w:lang w:val="es-ES"/>
        </w:rPr>
        <w:t>skills</w:t>
      </w:r>
      <w:proofErr w:type="spellEnd"/>
      <w:r w:rsidRPr="00DE69BE">
        <w:rPr>
          <w:rFonts w:ascii="Arial" w:eastAsia="Arial Unicode MS" w:hAnsi="Arial" w:cs="Arial"/>
          <w:sz w:val="22"/>
          <w:szCs w:val="22"/>
          <w:lang w:val="es-ES"/>
        </w:rPr>
        <w:t xml:space="preserve">, and </w:t>
      </w:r>
      <w:proofErr w:type="spellStart"/>
      <w:r w:rsidRPr="00DE69BE">
        <w:rPr>
          <w:rFonts w:ascii="Arial" w:eastAsia="Arial Unicode MS" w:hAnsi="Arial" w:cs="Arial"/>
          <w:sz w:val="22"/>
          <w:szCs w:val="22"/>
          <w:lang w:val="es-ES"/>
        </w:rPr>
        <w:t>application</w:t>
      </w:r>
      <w:proofErr w:type="spellEnd"/>
      <w:r w:rsidRPr="00DE69BE">
        <w:rPr>
          <w:rFonts w:ascii="Arial" w:eastAsia="Arial Unicode MS" w:hAnsi="Arial" w:cs="Arial"/>
          <w:sz w:val="22"/>
          <w:szCs w:val="22"/>
          <w:lang w:val="es-ES"/>
        </w:rPr>
        <w:t xml:space="preserve"> </w:t>
      </w:r>
      <w:proofErr w:type="spellStart"/>
      <w:r w:rsidRPr="00DE69BE">
        <w:rPr>
          <w:rFonts w:ascii="Arial" w:eastAsia="Arial Unicode MS" w:hAnsi="Arial" w:cs="Arial"/>
          <w:sz w:val="22"/>
          <w:szCs w:val="22"/>
          <w:lang w:val="es-ES"/>
        </w:rPr>
        <w:t>type</w:t>
      </w:r>
      <w:proofErr w:type="spellEnd"/>
      <w:r w:rsidRPr="00DE69BE">
        <w:rPr>
          <w:rFonts w:ascii="Arial" w:eastAsia="Arial Unicode MS" w:hAnsi="Arial" w:cs="Arial"/>
          <w:sz w:val="22"/>
          <w:szCs w:val="22"/>
          <w:lang w:val="es-ES"/>
        </w:rPr>
        <w:t xml:space="preserve"> </w:t>
      </w:r>
      <w:r w:rsidRPr="00DE69BE">
        <w:rPr>
          <w:rFonts w:ascii="Arial" w:eastAsia="Arial Unicode MS" w:hAnsi="Arial" w:cs="Arial"/>
          <w:color w:val="008080"/>
          <w:sz w:val="22"/>
          <w:szCs w:val="22"/>
          <w:lang w:val="es-ES"/>
        </w:rPr>
        <w:t xml:space="preserve">la plataforma de su computadora, su sistema operativo, sus habilidades para la programación, y su tipo de aplicación </w:t>
      </w:r>
    </w:p>
    <w:p w:rsidR="005A17A7" w:rsidRDefault="005A17A7" w:rsidP="005A17A7">
      <w:pPr>
        <w:numPr>
          <w:ilvl w:val="0"/>
          <w:numId w:val="5"/>
        </w:numPr>
        <w:spacing w:line="360" w:lineRule="auto"/>
        <w:ind w:left="12" w:right="39" w:hanging="438"/>
        <w:jc w:val="both"/>
        <w:rPr>
          <w:rFonts w:ascii="Arial" w:hAnsi="Arial" w:cs="Arial"/>
          <w:color w:val="008080"/>
          <w:sz w:val="22"/>
          <w:szCs w:val="22"/>
          <w:lang w:val="en-US"/>
        </w:rPr>
      </w:pPr>
      <w:r w:rsidRPr="00DE69BE">
        <w:rPr>
          <w:rFonts w:ascii="Arial" w:hAnsi="Arial" w:cs="Arial"/>
          <w:sz w:val="22"/>
          <w:szCs w:val="22"/>
          <w:lang w:val="en-US"/>
        </w:rPr>
        <w:t xml:space="preserve">variables, arrays and complex arithmetic or </w:t>
      </w:r>
      <w:proofErr w:type="spellStart"/>
      <w:r w:rsidRPr="00DE69BE">
        <w:rPr>
          <w:rFonts w:ascii="Arial" w:hAnsi="Arial" w:cs="Arial"/>
          <w:sz w:val="22"/>
          <w:szCs w:val="22"/>
          <w:lang w:val="en-US"/>
        </w:rPr>
        <w:t>boolean</w:t>
      </w:r>
      <w:proofErr w:type="spellEnd"/>
      <w:r w:rsidRPr="00DE69BE">
        <w:rPr>
          <w:rFonts w:ascii="Arial" w:hAnsi="Arial" w:cs="Arial"/>
          <w:sz w:val="22"/>
          <w:szCs w:val="22"/>
          <w:lang w:val="en-US"/>
        </w:rPr>
        <w:t xml:space="preserve"> expressions </w:t>
      </w:r>
      <w:r w:rsidRPr="00DE69BE">
        <w:rPr>
          <w:rFonts w:ascii="Arial" w:hAnsi="Arial" w:cs="Arial"/>
          <w:color w:val="008080"/>
          <w:sz w:val="22"/>
          <w:szCs w:val="22"/>
          <w:lang w:val="en-US"/>
        </w:rPr>
        <w:t xml:space="preserve">variables, </w:t>
      </w:r>
      <w:proofErr w:type="spellStart"/>
      <w:r w:rsidRPr="00DE69BE">
        <w:rPr>
          <w:rFonts w:ascii="Arial" w:hAnsi="Arial" w:cs="Arial"/>
          <w:color w:val="008080"/>
          <w:sz w:val="22"/>
          <w:szCs w:val="22"/>
          <w:lang w:val="en-US"/>
        </w:rPr>
        <w:t>arreglos</w:t>
      </w:r>
      <w:proofErr w:type="spellEnd"/>
      <w:r w:rsidRPr="00DE69BE">
        <w:rPr>
          <w:rFonts w:ascii="Arial" w:hAnsi="Arial" w:cs="Arial"/>
          <w:color w:val="008080"/>
          <w:sz w:val="22"/>
          <w:szCs w:val="22"/>
          <w:lang w:val="en-US"/>
        </w:rPr>
        <w:t xml:space="preserve"> / </w:t>
      </w:r>
      <w:proofErr w:type="spellStart"/>
      <w:r w:rsidRPr="00DE69BE">
        <w:rPr>
          <w:rFonts w:ascii="Arial" w:hAnsi="Arial" w:cs="Arial"/>
          <w:color w:val="008080"/>
          <w:sz w:val="22"/>
          <w:szCs w:val="22"/>
          <w:lang w:val="en-US"/>
        </w:rPr>
        <w:t>vectores</w:t>
      </w:r>
      <w:proofErr w:type="spellEnd"/>
      <w:r w:rsidRPr="00DE69BE">
        <w:rPr>
          <w:rFonts w:ascii="Arial" w:hAnsi="Arial" w:cs="Arial"/>
          <w:color w:val="008080"/>
          <w:sz w:val="22"/>
          <w:szCs w:val="22"/>
          <w:lang w:val="en-US"/>
        </w:rPr>
        <w:t xml:space="preserve">/ matrices y </w:t>
      </w:r>
      <w:proofErr w:type="spellStart"/>
      <w:r w:rsidRPr="00DE69BE">
        <w:rPr>
          <w:rFonts w:ascii="Arial" w:hAnsi="Arial" w:cs="Arial"/>
          <w:color w:val="008080"/>
          <w:sz w:val="22"/>
          <w:szCs w:val="22"/>
          <w:lang w:val="en-US"/>
        </w:rPr>
        <w:t>expresiones</w:t>
      </w:r>
      <w:proofErr w:type="spellEnd"/>
      <w:r w:rsidRPr="00DE69BE">
        <w:rPr>
          <w:rFonts w:ascii="Arial" w:hAnsi="Arial" w:cs="Arial"/>
          <w:color w:val="008080"/>
          <w:sz w:val="22"/>
          <w:szCs w:val="22"/>
          <w:lang w:val="en-US"/>
        </w:rPr>
        <w:t xml:space="preserve"> </w:t>
      </w:r>
      <w:proofErr w:type="spellStart"/>
      <w:r w:rsidRPr="00DE69BE">
        <w:rPr>
          <w:rFonts w:ascii="Arial" w:hAnsi="Arial" w:cs="Arial"/>
          <w:color w:val="008080"/>
          <w:sz w:val="22"/>
          <w:szCs w:val="22"/>
          <w:lang w:val="en-US"/>
        </w:rPr>
        <w:t>aritméticas</w:t>
      </w:r>
      <w:proofErr w:type="spellEnd"/>
      <w:r w:rsidRPr="00DE69BE">
        <w:rPr>
          <w:rFonts w:ascii="Arial" w:hAnsi="Arial" w:cs="Arial"/>
          <w:color w:val="008080"/>
          <w:sz w:val="22"/>
          <w:szCs w:val="22"/>
          <w:lang w:val="en-US"/>
        </w:rPr>
        <w:t xml:space="preserve"> </w:t>
      </w:r>
      <w:proofErr w:type="spellStart"/>
      <w:r w:rsidRPr="00DE69BE">
        <w:rPr>
          <w:rFonts w:ascii="Arial" w:hAnsi="Arial" w:cs="Arial"/>
          <w:color w:val="008080"/>
          <w:sz w:val="22"/>
          <w:szCs w:val="22"/>
          <w:lang w:val="en-US"/>
        </w:rPr>
        <w:t>complejas</w:t>
      </w:r>
      <w:proofErr w:type="spellEnd"/>
      <w:r w:rsidRPr="00DE69BE">
        <w:rPr>
          <w:rFonts w:ascii="Arial" w:hAnsi="Arial" w:cs="Arial"/>
          <w:color w:val="008080"/>
          <w:sz w:val="22"/>
          <w:szCs w:val="22"/>
          <w:lang w:val="en-US"/>
        </w:rPr>
        <w:t xml:space="preserve"> o </w:t>
      </w:r>
      <w:proofErr w:type="spellStart"/>
      <w:r w:rsidRPr="00DE69BE">
        <w:rPr>
          <w:rFonts w:ascii="Arial" w:hAnsi="Arial" w:cs="Arial"/>
          <w:color w:val="008080"/>
          <w:sz w:val="22"/>
          <w:szCs w:val="22"/>
          <w:lang w:val="en-US"/>
        </w:rPr>
        <w:t>booleanas</w:t>
      </w:r>
      <w:proofErr w:type="spellEnd"/>
    </w:p>
    <w:p w:rsidR="005A17A7" w:rsidRPr="00DE69BE" w:rsidRDefault="005A17A7" w:rsidP="005A17A7">
      <w:pPr>
        <w:spacing w:line="360" w:lineRule="auto"/>
        <w:ind w:left="12" w:right="39"/>
        <w:jc w:val="both"/>
        <w:rPr>
          <w:rFonts w:ascii="Arial" w:hAnsi="Arial" w:cs="Arial"/>
          <w:color w:val="008080"/>
          <w:sz w:val="22"/>
          <w:szCs w:val="22"/>
          <w:lang w:val="en-US"/>
        </w:rPr>
      </w:pPr>
    </w:p>
    <w:p w:rsidR="005A17A7" w:rsidRPr="007E704C" w:rsidRDefault="005A17A7" w:rsidP="005A17A7">
      <w:pPr>
        <w:numPr>
          <w:ilvl w:val="0"/>
          <w:numId w:val="3"/>
        </w:numPr>
        <w:spacing w:line="360" w:lineRule="auto"/>
        <w:ind w:left="12" w:hanging="438"/>
        <w:jc w:val="both"/>
        <w:rPr>
          <w:rFonts w:ascii="Arial" w:hAnsi="Arial" w:cs="Arial"/>
          <w:b/>
          <w:i/>
          <w:sz w:val="22"/>
          <w:szCs w:val="22"/>
          <w:u w:val="single"/>
          <w:lang w:val="en-US"/>
        </w:rPr>
      </w:pPr>
      <w:r w:rsidRPr="007E704C">
        <w:rPr>
          <w:rFonts w:ascii="Arial" w:hAnsi="Arial" w:cs="Arial"/>
          <w:b/>
          <w:i/>
          <w:sz w:val="22"/>
          <w:szCs w:val="22"/>
          <w:u w:val="single"/>
          <w:lang w:val="en-US"/>
        </w:rPr>
        <w:t>Exercise 2</w:t>
      </w:r>
    </w:p>
    <w:p w:rsidR="005A17A7" w:rsidRPr="005A17A7" w:rsidRDefault="005A17A7" w:rsidP="005A17A7">
      <w:pPr>
        <w:pStyle w:val="Prrafodelista"/>
        <w:numPr>
          <w:ilvl w:val="0"/>
          <w:numId w:val="6"/>
        </w:numPr>
        <w:spacing w:line="360" w:lineRule="auto"/>
        <w:ind w:right="4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5A17A7">
        <w:rPr>
          <w:rFonts w:ascii="Arial" w:hAnsi="Arial" w:cs="Arial"/>
          <w:sz w:val="22"/>
          <w:szCs w:val="22"/>
          <w:lang w:val="es-ES"/>
        </w:rPr>
        <w:t>rudimentary</w:t>
      </w:r>
      <w:proofErr w:type="spellEnd"/>
      <w:r w:rsidRPr="005A17A7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5A17A7">
        <w:rPr>
          <w:rFonts w:ascii="Arial" w:hAnsi="Arial" w:cs="Arial"/>
          <w:sz w:val="22"/>
          <w:szCs w:val="22"/>
          <w:lang w:val="es-ES"/>
        </w:rPr>
        <w:t>support</w:t>
      </w:r>
      <w:proofErr w:type="spellEnd"/>
      <w:r w:rsidRPr="005A17A7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5A17A7">
        <w:rPr>
          <w:rFonts w:ascii="Arial" w:hAnsi="Arial" w:cs="Arial"/>
          <w:sz w:val="22"/>
          <w:szCs w:val="22"/>
          <w:lang w:val="es-ES"/>
        </w:rPr>
        <w:t>for</w:t>
      </w:r>
      <w:proofErr w:type="spellEnd"/>
      <w:r w:rsidRPr="005A17A7">
        <w:rPr>
          <w:rFonts w:ascii="Arial" w:hAnsi="Arial" w:cs="Arial"/>
          <w:sz w:val="22"/>
          <w:szCs w:val="22"/>
          <w:lang w:val="es-ES"/>
        </w:rPr>
        <w:t xml:space="preserve"> </w:t>
      </w:r>
      <w:hyperlink r:id="rId15" w:tooltip="Modular programming" w:history="1">
        <w:r w:rsidRPr="005A17A7">
          <w:rPr>
            <w:rStyle w:val="Hipervnculo"/>
            <w:rFonts w:ascii="Arial" w:hAnsi="Arial" w:cs="Arial"/>
            <w:color w:val="auto"/>
            <w:sz w:val="22"/>
            <w:szCs w:val="22"/>
            <w:u w:val="none"/>
            <w:lang w:val="es-ES"/>
          </w:rPr>
          <w:t xml:space="preserve">modular </w:t>
        </w:r>
        <w:proofErr w:type="spellStart"/>
        <w:r w:rsidRPr="005A17A7">
          <w:rPr>
            <w:rStyle w:val="Hipervnculo"/>
            <w:rFonts w:ascii="Arial" w:hAnsi="Arial" w:cs="Arial"/>
            <w:color w:val="auto"/>
            <w:sz w:val="22"/>
            <w:szCs w:val="22"/>
            <w:u w:val="none"/>
            <w:lang w:val="es-ES"/>
          </w:rPr>
          <w:t>programming</w:t>
        </w:r>
        <w:proofErr w:type="spellEnd"/>
      </w:hyperlink>
      <w:r w:rsidRPr="005A17A7">
        <w:rPr>
          <w:rFonts w:ascii="Arial" w:hAnsi="Arial" w:cs="Arial"/>
          <w:sz w:val="22"/>
          <w:szCs w:val="22"/>
          <w:lang w:val="es-ES"/>
        </w:rPr>
        <w:t xml:space="preserve">: </w:t>
      </w:r>
      <w:r w:rsidRPr="005A17A7">
        <w:rPr>
          <w:rFonts w:ascii="Arial" w:hAnsi="Arial" w:cs="Arial"/>
          <w:color w:val="31849B"/>
          <w:sz w:val="22"/>
          <w:szCs w:val="22"/>
          <w:lang w:val="es-ES"/>
        </w:rPr>
        <w:t xml:space="preserve">soporte rudimentario para </w:t>
      </w:r>
      <w:r>
        <w:rPr>
          <w:rFonts w:ascii="Arial" w:hAnsi="Arial" w:cs="Arial"/>
          <w:color w:val="31849B"/>
          <w:sz w:val="22"/>
          <w:szCs w:val="22"/>
          <w:lang w:val="es-ES"/>
        </w:rPr>
        <w:t xml:space="preserve">   </w:t>
      </w:r>
      <w:r w:rsidRPr="005A17A7">
        <w:rPr>
          <w:rFonts w:ascii="Arial" w:hAnsi="Arial" w:cs="Arial"/>
          <w:color w:val="31849B"/>
          <w:sz w:val="22"/>
          <w:szCs w:val="22"/>
          <w:lang w:val="es-ES"/>
        </w:rPr>
        <w:t>programación modular</w:t>
      </w:r>
    </w:p>
    <w:p w:rsidR="005A17A7" w:rsidRPr="005A17A7" w:rsidRDefault="005A17A7" w:rsidP="005A17A7">
      <w:pPr>
        <w:pStyle w:val="Prrafodelista"/>
        <w:numPr>
          <w:ilvl w:val="0"/>
          <w:numId w:val="6"/>
        </w:numPr>
        <w:spacing w:line="360" w:lineRule="auto"/>
        <w:ind w:right="40"/>
        <w:jc w:val="both"/>
        <w:rPr>
          <w:rFonts w:ascii="Arial" w:hAnsi="Arial" w:cs="Arial"/>
          <w:sz w:val="22"/>
          <w:szCs w:val="22"/>
          <w:lang w:val="es-ES"/>
        </w:rPr>
      </w:pPr>
      <w:r w:rsidRPr="005A17A7">
        <w:rPr>
          <w:rFonts w:ascii="Arial" w:hAnsi="Arial" w:cs="Arial"/>
          <w:sz w:val="22"/>
          <w:szCs w:val="22"/>
          <w:lang w:val="es-ES"/>
        </w:rPr>
        <w:t xml:space="preserve">slots </w:t>
      </w:r>
      <w:proofErr w:type="spellStart"/>
      <w:r w:rsidRPr="005A17A7">
        <w:rPr>
          <w:rFonts w:ascii="Arial" w:hAnsi="Arial" w:cs="Arial"/>
          <w:sz w:val="22"/>
          <w:szCs w:val="22"/>
          <w:lang w:val="es-ES"/>
        </w:rPr>
        <w:t>for</w:t>
      </w:r>
      <w:proofErr w:type="spellEnd"/>
      <w:r w:rsidRPr="005A17A7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5A17A7">
        <w:rPr>
          <w:rFonts w:ascii="Arial" w:hAnsi="Arial" w:cs="Arial"/>
          <w:sz w:val="22"/>
          <w:szCs w:val="22"/>
          <w:lang w:val="es-ES"/>
        </w:rPr>
        <w:t>expansion</w:t>
      </w:r>
      <w:proofErr w:type="spellEnd"/>
      <w:r w:rsidRPr="005A17A7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5A17A7">
        <w:rPr>
          <w:rFonts w:ascii="Arial" w:hAnsi="Arial" w:cs="Arial"/>
          <w:sz w:val="22"/>
          <w:szCs w:val="22"/>
          <w:lang w:val="es-ES"/>
        </w:rPr>
        <w:t>cards</w:t>
      </w:r>
      <w:proofErr w:type="spellEnd"/>
      <w:r w:rsidRPr="005A17A7">
        <w:rPr>
          <w:rFonts w:ascii="Arial" w:hAnsi="Arial" w:cs="Arial"/>
          <w:sz w:val="22"/>
          <w:szCs w:val="22"/>
          <w:lang w:val="es-ES"/>
        </w:rPr>
        <w:t xml:space="preserve"> and holding </w:t>
      </w:r>
      <w:proofErr w:type="spellStart"/>
      <w:r w:rsidRPr="005A17A7">
        <w:rPr>
          <w:rFonts w:ascii="Arial" w:hAnsi="Arial" w:cs="Arial"/>
          <w:sz w:val="22"/>
          <w:szCs w:val="22"/>
          <w:lang w:val="es-ES"/>
        </w:rPr>
        <w:t>parts</w:t>
      </w:r>
      <w:proofErr w:type="spellEnd"/>
      <w:r w:rsidRPr="005A17A7">
        <w:rPr>
          <w:rFonts w:ascii="Arial" w:hAnsi="Arial" w:cs="Arial"/>
          <w:sz w:val="22"/>
          <w:szCs w:val="22"/>
          <w:lang w:val="es-ES"/>
        </w:rPr>
        <w:t xml:space="preserve">: </w:t>
      </w:r>
      <w:r w:rsidRPr="005A17A7">
        <w:rPr>
          <w:rFonts w:ascii="Arial" w:hAnsi="Arial" w:cs="Arial"/>
          <w:color w:val="31849B"/>
          <w:sz w:val="22"/>
          <w:szCs w:val="22"/>
          <w:lang w:val="es-ES"/>
        </w:rPr>
        <w:t xml:space="preserve">ranuras para tarjetas de expansión y </w:t>
      </w:r>
      <w:r w:rsidRPr="005A17A7">
        <w:rPr>
          <w:rFonts w:ascii="Arial" w:hAnsi="Arial" w:cs="Arial"/>
          <w:i/>
          <w:color w:val="31849B"/>
          <w:sz w:val="22"/>
          <w:szCs w:val="22"/>
          <w:lang w:val="es-ES"/>
        </w:rPr>
        <w:t xml:space="preserve">partes/piezas </w:t>
      </w:r>
      <w:r w:rsidRPr="005A17A7">
        <w:rPr>
          <w:rFonts w:ascii="Arial" w:hAnsi="Arial" w:cs="Arial"/>
          <w:color w:val="31849B"/>
          <w:sz w:val="22"/>
          <w:szCs w:val="22"/>
          <w:lang w:val="es-ES"/>
        </w:rPr>
        <w:t>de soporte/sostén</w:t>
      </w:r>
    </w:p>
    <w:p w:rsidR="005A17A7" w:rsidRPr="005A17A7" w:rsidRDefault="005A17A7" w:rsidP="005A17A7">
      <w:pPr>
        <w:pStyle w:val="Prrafodelista"/>
        <w:numPr>
          <w:ilvl w:val="0"/>
          <w:numId w:val="6"/>
        </w:numPr>
        <w:spacing w:line="360" w:lineRule="auto"/>
        <w:ind w:right="40"/>
        <w:jc w:val="both"/>
        <w:rPr>
          <w:rFonts w:ascii="Arial" w:hAnsi="Arial" w:cs="Arial"/>
          <w:sz w:val="22"/>
          <w:szCs w:val="22"/>
          <w:lang w:val="es-ES"/>
        </w:rPr>
      </w:pPr>
      <w:r w:rsidRPr="005A17A7">
        <w:rPr>
          <w:rFonts w:ascii="Arial" w:hAnsi="Arial" w:cs="Arial"/>
          <w:sz w:val="22"/>
          <w:szCs w:val="22"/>
          <w:lang w:val="en-US"/>
        </w:rPr>
        <w:t xml:space="preserve">spreadsheets with additional functions: </w:t>
      </w:r>
      <w:proofErr w:type="spellStart"/>
      <w:r w:rsidRPr="005A17A7">
        <w:rPr>
          <w:rFonts w:ascii="Arial" w:hAnsi="Arial" w:cs="Arial"/>
          <w:color w:val="31849B"/>
          <w:sz w:val="22"/>
          <w:szCs w:val="22"/>
          <w:lang w:val="en-US"/>
        </w:rPr>
        <w:t>hojas</w:t>
      </w:r>
      <w:proofErr w:type="spellEnd"/>
      <w:r w:rsidRPr="005A17A7">
        <w:rPr>
          <w:rFonts w:ascii="Arial" w:hAnsi="Arial" w:cs="Arial"/>
          <w:color w:val="31849B"/>
          <w:sz w:val="22"/>
          <w:szCs w:val="22"/>
          <w:lang w:val="en-US"/>
        </w:rPr>
        <w:t xml:space="preserve"> de </w:t>
      </w:r>
      <w:proofErr w:type="spellStart"/>
      <w:r w:rsidRPr="005A17A7">
        <w:rPr>
          <w:rFonts w:ascii="Arial" w:hAnsi="Arial" w:cs="Arial"/>
          <w:color w:val="31849B"/>
          <w:sz w:val="22"/>
          <w:szCs w:val="22"/>
          <w:lang w:val="en-US"/>
        </w:rPr>
        <w:t>cálculos</w:t>
      </w:r>
      <w:proofErr w:type="spellEnd"/>
      <w:r w:rsidRPr="005A17A7">
        <w:rPr>
          <w:rFonts w:ascii="Arial" w:hAnsi="Arial" w:cs="Arial"/>
          <w:color w:val="31849B"/>
          <w:sz w:val="22"/>
          <w:szCs w:val="22"/>
          <w:lang w:val="en-US"/>
        </w:rPr>
        <w:t xml:space="preserve"> con </w:t>
      </w:r>
      <w:proofErr w:type="spellStart"/>
      <w:r w:rsidRPr="005A17A7">
        <w:rPr>
          <w:rFonts w:ascii="Arial" w:hAnsi="Arial" w:cs="Arial"/>
          <w:color w:val="31849B"/>
          <w:sz w:val="22"/>
          <w:szCs w:val="22"/>
          <w:lang w:val="en-US"/>
        </w:rPr>
        <w:t>funciones</w:t>
      </w:r>
      <w:proofErr w:type="spellEnd"/>
      <w:r w:rsidRPr="005A17A7">
        <w:rPr>
          <w:rFonts w:ascii="Arial" w:hAnsi="Arial" w:cs="Arial"/>
          <w:color w:val="31849B"/>
          <w:sz w:val="22"/>
          <w:szCs w:val="22"/>
          <w:lang w:val="en-US"/>
        </w:rPr>
        <w:t xml:space="preserve"> </w:t>
      </w:r>
      <w:proofErr w:type="spellStart"/>
      <w:r w:rsidRPr="005A17A7">
        <w:rPr>
          <w:rFonts w:ascii="Arial" w:hAnsi="Arial" w:cs="Arial"/>
          <w:color w:val="31849B"/>
          <w:sz w:val="22"/>
          <w:szCs w:val="22"/>
          <w:lang w:val="en-US"/>
        </w:rPr>
        <w:t>adicionales</w:t>
      </w:r>
      <w:proofErr w:type="spellEnd"/>
    </w:p>
    <w:p w:rsidR="005A17A7" w:rsidRPr="005A17A7" w:rsidRDefault="005A17A7" w:rsidP="005A17A7">
      <w:pPr>
        <w:pStyle w:val="Prrafodelista"/>
        <w:numPr>
          <w:ilvl w:val="0"/>
          <w:numId w:val="6"/>
        </w:numPr>
        <w:spacing w:line="360" w:lineRule="auto"/>
        <w:ind w:right="40"/>
        <w:jc w:val="both"/>
        <w:rPr>
          <w:rFonts w:ascii="Arial" w:hAnsi="Arial" w:cs="Arial"/>
          <w:sz w:val="22"/>
          <w:szCs w:val="22"/>
          <w:lang w:val="es-ES"/>
        </w:rPr>
      </w:pPr>
      <w:r w:rsidRPr="005A17A7">
        <w:rPr>
          <w:rFonts w:ascii="Arial" w:hAnsi="Arial" w:cs="Arial"/>
          <w:sz w:val="22"/>
          <w:szCs w:val="22"/>
          <w:lang w:val="en-US"/>
        </w:rPr>
        <w:t xml:space="preserve">the major difference between the two products: </w:t>
      </w:r>
      <w:r w:rsidRPr="005A17A7">
        <w:rPr>
          <w:rFonts w:ascii="Arial" w:hAnsi="Arial" w:cs="Arial"/>
          <w:color w:val="31849B"/>
          <w:sz w:val="22"/>
          <w:szCs w:val="22"/>
          <w:lang w:val="en-US"/>
        </w:rPr>
        <w:t xml:space="preserve">la principal </w:t>
      </w:r>
      <w:proofErr w:type="spellStart"/>
      <w:r w:rsidRPr="005A17A7">
        <w:rPr>
          <w:rFonts w:ascii="Arial" w:hAnsi="Arial" w:cs="Arial"/>
          <w:color w:val="31849B"/>
          <w:sz w:val="22"/>
          <w:szCs w:val="22"/>
          <w:lang w:val="en-US"/>
        </w:rPr>
        <w:t>diferencia</w:t>
      </w:r>
      <w:proofErr w:type="spellEnd"/>
      <w:r w:rsidRPr="005A17A7">
        <w:rPr>
          <w:rFonts w:ascii="Arial" w:hAnsi="Arial" w:cs="Arial"/>
          <w:color w:val="31849B"/>
          <w:sz w:val="22"/>
          <w:szCs w:val="22"/>
          <w:lang w:val="en-US"/>
        </w:rPr>
        <w:t xml:space="preserve"> entre </w:t>
      </w:r>
      <w:proofErr w:type="spellStart"/>
      <w:r w:rsidRPr="005A17A7">
        <w:rPr>
          <w:rFonts w:ascii="Arial" w:hAnsi="Arial" w:cs="Arial"/>
          <w:color w:val="31849B"/>
          <w:sz w:val="22"/>
          <w:szCs w:val="22"/>
          <w:lang w:val="en-US"/>
        </w:rPr>
        <w:t>los</w:t>
      </w:r>
      <w:proofErr w:type="spellEnd"/>
      <w:r w:rsidRPr="005A17A7">
        <w:rPr>
          <w:rFonts w:ascii="Arial" w:hAnsi="Arial" w:cs="Arial"/>
          <w:color w:val="31849B"/>
          <w:sz w:val="22"/>
          <w:szCs w:val="22"/>
          <w:lang w:val="en-US"/>
        </w:rPr>
        <w:t xml:space="preserve"> dos </w:t>
      </w:r>
      <w:proofErr w:type="spellStart"/>
      <w:r w:rsidRPr="005A17A7">
        <w:rPr>
          <w:rFonts w:ascii="Arial" w:hAnsi="Arial" w:cs="Arial"/>
          <w:color w:val="31849B"/>
          <w:sz w:val="22"/>
          <w:szCs w:val="22"/>
          <w:lang w:val="en-US"/>
        </w:rPr>
        <w:t>productos</w:t>
      </w:r>
      <w:proofErr w:type="spellEnd"/>
    </w:p>
    <w:p w:rsidR="005A17A7" w:rsidRPr="005A17A7" w:rsidRDefault="005A17A7" w:rsidP="005A17A7">
      <w:pPr>
        <w:pStyle w:val="Prrafodelista"/>
        <w:numPr>
          <w:ilvl w:val="0"/>
          <w:numId w:val="6"/>
        </w:numPr>
        <w:spacing w:line="360" w:lineRule="auto"/>
        <w:ind w:right="40"/>
        <w:jc w:val="both"/>
        <w:rPr>
          <w:rFonts w:ascii="Arial" w:hAnsi="Arial" w:cs="Arial"/>
          <w:sz w:val="22"/>
          <w:szCs w:val="22"/>
          <w:lang w:val="es-ES"/>
        </w:rPr>
      </w:pPr>
      <w:r w:rsidRPr="005A17A7">
        <w:rPr>
          <w:rFonts w:ascii="Arial" w:hAnsi="Arial" w:cs="Arial"/>
          <w:sz w:val="22"/>
          <w:szCs w:val="22"/>
          <w:lang w:val="en-US"/>
        </w:rPr>
        <w:t xml:space="preserve">a great influence on many </w:t>
      </w:r>
      <w:proofErr w:type="spellStart"/>
      <w:r w:rsidRPr="005A17A7">
        <w:rPr>
          <w:rFonts w:ascii="Arial" w:hAnsi="Arial" w:cs="Arial"/>
          <w:sz w:val="22"/>
          <w:szCs w:val="22"/>
          <w:lang w:val="en-US"/>
        </w:rPr>
        <w:t>oth</w:t>
      </w:r>
      <w:r w:rsidRPr="005A17A7">
        <w:rPr>
          <w:rFonts w:ascii="Arial" w:hAnsi="Arial" w:cs="Arial"/>
          <w:sz w:val="22"/>
          <w:szCs w:val="22"/>
          <w:lang w:val="es-ES"/>
        </w:rPr>
        <w:t>er</w:t>
      </w:r>
      <w:proofErr w:type="spellEnd"/>
      <w:r w:rsidRPr="005A17A7">
        <w:rPr>
          <w:rFonts w:ascii="Arial" w:hAnsi="Arial" w:cs="Arial"/>
          <w:sz w:val="22"/>
          <w:szCs w:val="22"/>
          <w:lang w:val="es-ES"/>
        </w:rPr>
        <w:t xml:space="preserve"> popular </w:t>
      </w:r>
      <w:proofErr w:type="spellStart"/>
      <w:r w:rsidRPr="005A17A7">
        <w:rPr>
          <w:rFonts w:ascii="Arial" w:hAnsi="Arial" w:cs="Arial"/>
          <w:sz w:val="22"/>
          <w:szCs w:val="22"/>
          <w:lang w:val="es-ES"/>
        </w:rPr>
        <w:t>languages</w:t>
      </w:r>
      <w:proofErr w:type="spellEnd"/>
      <w:r w:rsidRPr="005A17A7">
        <w:rPr>
          <w:rFonts w:ascii="Arial" w:hAnsi="Arial" w:cs="Arial"/>
          <w:sz w:val="22"/>
          <w:szCs w:val="22"/>
          <w:lang w:val="es-ES"/>
        </w:rPr>
        <w:t xml:space="preserve">: </w:t>
      </w:r>
      <w:r w:rsidRPr="005A17A7">
        <w:rPr>
          <w:rFonts w:ascii="Arial" w:hAnsi="Arial" w:cs="Arial"/>
          <w:color w:val="31849B"/>
          <w:sz w:val="22"/>
          <w:szCs w:val="22"/>
          <w:lang w:val="es-ES"/>
        </w:rPr>
        <w:t>una gran influencia sobre muchos otros lenguajes populares</w:t>
      </w:r>
    </w:p>
    <w:p w:rsidR="005A17A7" w:rsidRPr="005A17A7" w:rsidRDefault="005A17A7" w:rsidP="005A17A7">
      <w:pPr>
        <w:pStyle w:val="Prrafodelista"/>
        <w:numPr>
          <w:ilvl w:val="0"/>
          <w:numId w:val="6"/>
        </w:numPr>
        <w:spacing w:line="360" w:lineRule="auto"/>
        <w:ind w:right="40"/>
        <w:jc w:val="both"/>
        <w:rPr>
          <w:rFonts w:ascii="Arial" w:hAnsi="Arial" w:cs="Arial"/>
          <w:sz w:val="22"/>
          <w:szCs w:val="22"/>
          <w:lang w:val="es-ES"/>
        </w:rPr>
      </w:pPr>
      <w:r w:rsidRPr="005A17A7">
        <w:rPr>
          <w:rFonts w:ascii="Arial" w:hAnsi="Arial" w:cs="Arial"/>
          <w:sz w:val="22"/>
          <w:szCs w:val="22"/>
          <w:lang w:val="es-ES"/>
        </w:rPr>
        <w:t xml:space="preserve">a </w:t>
      </w:r>
      <w:proofErr w:type="spellStart"/>
      <w:r w:rsidRPr="005A17A7">
        <w:rPr>
          <w:rFonts w:ascii="Arial" w:hAnsi="Arial" w:cs="Arial"/>
          <w:sz w:val="22"/>
          <w:szCs w:val="22"/>
          <w:lang w:val="es-ES"/>
        </w:rPr>
        <w:t>wide</w:t>
      </w:r>
      <w:proofErr w:type="spellEnd"/>
      <w:r w:rsidRPr="005A17A7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5A17A7">
        <w:rPr>
          <w:rFonts w:ascii="Arial" w:hAnsi="Arial" w:cs="Arial"/>
          <w:sz w:val="22"/>
          <w:szCs w:val="22"/>
          <w:lang w:val="es-ES"/>
        </w:rPr>
        <w:t>class</w:t>
      </w:r>
      <w:proofErr w:type="spellEnd"/>
      <w:r w:rsidRPr="005A17A7">
        <w:rPr>
          <w:rFonts w:ascii="Arial" w:hAnsi="Arial" w:cs="Arial"/>
          <w:sz w:val="22"/>
          <w:szCs w:val="22"/>
          <w:lang w:val="es-ES"/>
        </w:rPr>
        <w:t xml:space="preserve"> of software and hardware </w:t>
      </w:r>
      <w:proofErr w:type="spellStart"/>
      <w:r w:rsidRPr="005A17A7">
        <w:rPr>
          <w:rFonts w:ascii="Arial" w:hAnsi="Arial" w:cs="Arial"/>
          <w:sz w:val="22"/>
          <w:szCs w:val="22"/>
          <w:lang w:val="es-ES"/>
        </w:rPr>
        <w:t>implementations</w:t>
      </w:r>
      <w:proofErr w:type="spellEnd"/>
      <w:r w:rsidRPr="005A17A7">
        <w:rPr>
          <w:rFonts w:ascii="Arial" w:hAnsi="Arial" w:cs="Arial"/>
          <w:sz w:val="22"/>
          <w:szCs w:val="22"/>
          <w:lang w:val="es-ES"/>
        </w:rPr>
        <w:t xml:space="preserve">: </w:t>
      </w:r>
      <w:r w:rsidRPr="005A17A7">
        <w:rPr>
          <w:rFonts w:ascii="Arial" w:hAnsi="Arial" w:cs="Arial"/>
          <w:color w:val="31849B"/>
          <w:sz w:val="22"/>
          <w:szCs w:val="22"/>
          <w:lang w:val="es-ES"/>
        </w:rPr>
        <w:t xml:space="preserve">una amplia clase de implementaciones de software y </w:t>
      </w:r>
      <w:proofErr w:type="spellStart"/>
      <w:r w:rsidRPr="005A17A7">
        <w:rPr>
          <w:rFonts w:ascii="Arial" w:hAnsi="Arial" w:cs="Arial"/>
          <w:color w:val="31849B"/>
          <w:sz w:val="22"/>
          <w:szCs w:val="22"/>
          <w:lang w:val="es-ES"/>
        </w:rPr>
        <w:t>hardware</w:t>
      </w:r>
      <w:proofErr w:type="spellEnd"/>
    </w:p>
    <w:p w:rsidR="005A17A7" w:rsidRPr="005A17A7" w:rsidRDefault="005A17A7" w:rsidP="005A17A7">
      <w:pPr>
        <w:pStyle w:val="Prrafodelista"/>
        <w:numPr>
          <w:ilvl w:val="0"/>
          <w:numId w:val="6"/>
        </w:numPr>
        <w:spacing w:line="360" w:lineRule="auto"/>
        <w:ind w:right="40"/>
        <w:jc w:val="both"/>
        <w:rPr>
          <w:rFonts w:ascii="Arial" w:hAnsi="Arial" w:cs="Arial"/>
          <w:sz w:val="22"/>
          <w:szCs w:val="22"/>
          <w:lang w:val="es-ES"/>
        </w:rPr>
      </w:pPr>
      <w:proofErr w:type="spellStart"/>
      <w:r w:rsidRPr="005A17A7">
        <w:rPr>
          <w:rFonts w:ascii="Arial" w:hAnsi="Arial" w:cs="Arial"/>
          <w:sz w:val="22"/>
          <w:szCs w:val="22"/>
          <w:lang w:val="es-ES"/>
        </w:rPr>
        <w:t>extensions</w:t>
      </w:r>
      <w:proofErr w:type="spellEnd"/>
      <w:r w:rsidRPr="005A17A7">
        <w:rPr>
          <w:rFonts w:ascii="Arial" w:hAnsi="Arial" w:cs="Arial"/>
          <w:sz w:val="22"/>
          <w:szCs w:val="22"/>
          <w:lang w:val="es-ES"/>
        </w:rPr>
        <w:t xml:space="preserve"> of </w:t>
      </w:r>
      <w:proofErr w:type="spellStart"/>
      <w:r w:rsidRPr="005A17A7">
        <w:rPr>
          <w:rFonts w:ascii="Arial" w:hAnsi="Arial" w:cs="Arial"/>
          <w:sz w:val="22"/>
          <w:szCs w:val="22"/>
          <w:lang w:val="es-ES"/>
        </w:rPr>
        <w:t>the</w:t>
      </w:r>
      <w:proofErr w:type="spellEnd"/>
      <w:r w:rsidRPr="005A17A7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5A17A7">
        <w:rPr>
          <w:rFonts w:ascii="Arial" w:hAnsi="Arial" w:cs="Arial"/>
          <w:sz w:val="22"/>
          <w:szCs w:val="22"/>
          <w:lang w:val="es-ES"/>
        </w:rPr>
        <w:t>underlying</w:t>
      </w:r>
      <w:proofErr w:type="spellEnd"/>
      <w:r w:rsidRPr="005A17A7">
        <w:rPr>
          <w:rFonts w:ascii="Arial" w:hAnsi="Arial" w:cs="Arial"/>
          <w:sz w:val="22"/>
          <w:szCs w:val="22"/>
          <w:lang w:val="es-ES"/>
        </w:rPr>
        <w:t xml:space="preserve"> virtual </w:t>
      </w:r>
      <w:proofErr w:type="spellStart"/>
      <w:r w:rsidRPr="005A17A7">
        <w:rPr>
          <w:rFonts w:ascii="Arial" w:hAnsi="Arial" w:cs="Arial"/>
          <w:sz w:val="22"/>
          <w:szCs w:val="22"/>
          <w:lang w:val="es-ES"/>
        </w:rPr>
        <w:t>memory</w:t>
      </w:r>
      <w:proofErr w:type="spellEnd"/>
      <w:r w:rsidRPr="005A17A7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5A17A7">
        <w:rPr>
          <w:rFonts w:ascii="Arial" w:hAnsi="Arial" w:cs="Arial"/>
          <w:sz w:val="22"/>
          <w:szCs w:val="22"/>
          <w:lang w:val="es-ES"/>
        </w:rPr>
        <w:t>architecture</w:t>
      </w:r>
      <w:proofErr w:type="spellEnd"/>
      <w:r w:rsidRPr="005A17A7">
        <w:rPr>
          <w:rFonts w:ascii="Arial" w:hAnsi="Arial" w:cs="Arial"/>
          <w:sz w:val="22"/>
          <w:szCs w:val="22"/>
          <w:lang w:val="es-ES"/>
        </w:rPr>
        <w:t xml:space="preserve">: </w:t>
      </w:r>
      <w:r w:rsidRPr="005A17A7">
        <w:rPr>
          <w:rFonts w:ascii="Arial" w:hAnsi="Arial" w:cs="Arial"/>
          <w:color w:val="31849B"/>
          <w:sz w:val="22"/>
          <w:szCs w:val="22"/>
          <w:lang w:val="es-ES"/>
        </w:rPr>
        <w:t xml:space="preserve">extensiones de la arquitectura de memoria virtual </w:t>
      </w:r>
      <w:proofErr w:type="spellStart"/>
      <w:r w:rsidRPr="005A17A7">
        <w:rPr>
          <w:rFonts w:ascii="Arial" w:hAnsi="Arial" w:cs="Arial"/>
          <w:color w:val="31849B"/>
          <w:sz w:val="22"/>
          <w:szCs w:val="22"/>
          <w:lang w:val="es-ES"/>
        </w:rPr>
        <w:t>subyacente</w:t>
      </w:r>
      <w:proofErr w:type="spellEnd"/>
    </w:p>
    <w:p w:rsidR="000C23E2" w:rsidRPr="005A17A7" w:rsidRDefault="005A17A7" w:rsidP="005A17A7">
      <w:pPr>
        <w:pStyle w:val="Prrafodelista"/>
        <w:numPr>
          <w:ilvl w:val="0"/>
          <w:numId w:val="6"/>
        </w:numPr>
        <w:spacing w:line="360" w:lineRule="auto"/>
        <w:ind w:right="40"/>
        <w:jc w:val="both"/>
        <w:rPr>
          <w:lang w:val="es-ES"/>
        </w:rPr>
      </w:pPr>
      <w:proofErr w:type="spellStart"/>
      <w:r w:rsidRPr="005A17A7">
        <w:rPr>
          <w:rFonts w:ascii="Arial" w:hAnsi="Arial" w:cs="Arial"/>
          <w:sz w:val="22"/>
          <w:szCs w:val="22"/>
          <w:lang w:val="es-ES"/>
        </w:rPr>
        <w:t>an</w:t>
      </w:r>
      <w:proofErr w:type="spellEnd"/>
      <w:r w:rsidRPr="005A17A7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5A17A7">
        <w:rPr>
          <w:rFonts w:ascii="Arial" w:hAnsi="Arial" w:cs="Arial"/>
          <w:sz w:val="22"/>
          <w:szCs w:val="22"/>
          <w:lang w:val="es-ES"/>
        </w:rPr>
        <w:t>interesting</w:t>
      </w:r>
      <w:proofErr w:type="spellEnd"/>
      <w:r w:rsidRPr="005A17A7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5A17A7">
        <w:rPr>
          <w:rFonts w:ascii="Arial" w:hAnsi="Arial" w:cs="Arial"/>
          <w:sz w:val="22"/>
          <w:szCs w:val="22"/>
          <w:lang w:val="es-ES"/>
        </w:rPr>
        <w:t>demonstration</w:t>
      </w:r>
      <w:proofErr w:type="spellEnd"/>
      <w:r w:rsidRPr="005A17A7">
        <w:rPr>
          <w:rFonts w:ascii="Arial" w:hAnsi="Arial" w:cs="Arial"/>
          <w:sz w:val="22"/>
          <w:szCs w:val="22"/>
          <w:lang w:val="es-ES"/>
        </w:rPr>
        <w:t xml:space="preserve"> of </w:t>
      </w:r>
      <w:proofErr w:type="spellStart"/>
      <w:r w:rsidRPr="005A17A7">
        <w:rPr>
          <w:rFonts w:ascii="Arial" w:hAnsi="Arial" w:cs="Arial"/>
          <w:sz w:val="22"/>
          <w:szCs w:val="22"/>
          <w:lang w:val="es-ES"/>
        </w:rPr>
        <w:t>the</w:t>
      </w:r>
      <w:proofErr w:type="spellEnd"/>
      <w:r w:rsidRPr="005A17A7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5A17A7">
        <w:rPr>
          <w:rFonts w:ascii="Arial" w:hAnsi="Arial" w:cs="Arial"/>
          <w:sz w:val="22"/>
          <w:szCs w:val="22"/>
          <w:lang w:val="es-ES"/>
        </w:rPr>
        <w:t>remarkable</w:t>
      </w:r>
      <w:proofErr w:type="spellEnd"/>
      <w:r w:rsidRPr="005A17A7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5A17A7">
        <w:rPr>
          <w:rFonts w:ascii="Arial" w:hAnsi="Arial" w:cs="Arial"/>
          <w:sz w:val="22"/>
          <w:szCs w:val="22"/>
          <w:lang w:val="es-ES"/>
        </w:rPr>
        <w:t>interchangeability</w:t>
      </w:r>
      <w:proofErr w:type="spellEnd"/>
      <w:r w:rsidRPr="005A17A7">
        <w:rPr>
          <w:rFonts w:ascii="Arial" w:hAnsi="Arial" w:cs="Arial"/>
          <w:sz w:val="22"/>
          <w:szCs w:val="22"/>
          <w:lang w:val="es-ES"/>
        </w:rPr>
        <w:t xml:space="preserve"> of pointers and </w:t>
      </w:r>
      <w:proofErr w:type="spellStart"/>
      <w:r w:rsidRPr="005A17A7">
        <w:rPr>
          <w:rFonts w:ascii="Arial" w:hAnsi="Arial" w:cs="Arial"/>
          <w:sz w:val="22"/>
          <w:szCs w:val="22"/>
          <w:lang w:val="es-ES"/>
        </w:rPr>
        <w:t>arrays</w:t>
      </w:r>
      <w:proofErr w:type="spellEnd"/>
      <w:r w:rsidRPr="005A17A7">
        <w:rPr>
          <w:rFonts w:ascii="Arial" w:hAnsi="Arial" w:cs="Arial"/>
          <w:sz w:val="22"/>
          <w:szCs w:val="22"/>
          <w:lang w:val="es-ES"/>
        </w:rPr>
        <w:t xml:space="preserve">: </w:t>
      </w:r>
      <w:r w:rsidRPr="005A17A7">
        <w:rPr>
          <w:rFonts w:ascii="Arial" w:hAnsi="Arial" w:cs="Arial"/>
          <w:color w:val="31849B"/>
          <w:sz w:val="22"/>
          <w:szCs w:val="22"/>
          <w:lang w:val="es-ES"/>
        </w:rPr>
        <w:t>una demostración interesante de la intercambiabilidad significativa/notable de punteros y arreglos</w:t>
      </w:r>
      <w:bookmarkStart w:id="0" w:name="_GoBack"/>
      <w:bookmarkEnd w:id="0"/>
    </w:p>
    <w:sectPr w:rsidR="000C23E2" w:rsidRPr="005A1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8083D"/>
    <w:multiLevelType w:val="hybridMultilevel"/>
    <w:tmpl w:val="90BC155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841316"/>
    <w:multiLevelType w:val="hybridMultilevel"/>
    <w:tmpl w:val="EF285E4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22D86"/>
    <w:multiLevelType w:val="hybridMultilevel"/>
    <w:tmpl w:val="78E43A66"/>
    <w:lvl w:ilvl="0" w:tplc="EE2E1694">
      <w:start w:val="13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654" w:hanging="360"/>
      </w:pPr>
    </w:lvl>
    <w:lvl w:ilvl="2" w:tplc="2C0A001B" w:tentative="1">
      <w:start w:val="1"/>
      <w:numFmt w:val="lowerRoman"/>
      <w:lvlText w:val="%3."/>
      <w:lvlJc w:val="right"/>
      <w:pPr>
        <w:ind w:left="1374" w:hanging="180"/>
      </w:pPr>
    </w:lvl>
    <w:lvl w:ilvl="3" w:tplc="2C0A000F" w:tentative="1">
      <w:start w:val="1"/>
      <w:numFmt w:val="decimal"/>
      <w:lvlText w:val="%4."/>
      <w:lvlJc w:val="left"/>
      <w:pPr>
        <w:ind w:left="2094" w:hanging="360"/>
      </w:pPr>
    </w:lvl>
    <w:lvl w:ilvl="4" w:tplc="2C0A0019" w:tentative="1">
      <w:start w:val="1"/>
      <w:numFmt w:val="lowerLetter"/>
      <w:lvlText w:val="%5."/>
      <w:lvlJc w:val="left"/>
      <w:pPr>
        <w:ind w:left="2814" w:hanging="360"/>
      </w:pPr>
    </w:lvl>
    <w:lvl w:ilvl="5" w:tplc="2C0A001B" w:tentative="1">
      <w:start w:val="1"/>
      <w:numFmt w:val="lowerRoman"/>
      <w:lvlText w:val="%6."/>
      <w:lvlJc w:val="right"/>
      <w:pPr>
        <w:ind w:left="3534" w:hanging="180"/>
      </w:pPr>
    </w:lvl>
    <w:lvl w:ilvl="6" w:tplc="2C0A000F" w:tentative="1">
      <w:start w:val="1"/>
      <w:numFmt w:val="decimal"/>
      <w:lvlText w:val="%7."/>
      <w:lvlJc w:val="left"/>
      <w:pPr>
        <w:ind w:left="4254" w:hanging="360"/>
      </w:pPr>
    </w:lvl>
    <w:lvl w:ilvl="7" w:tplc="2C0A0019" w:tentative="1">
      <w:start w:val="1"/>
      <w:numFmt w:val="lowerLetter"/>
      <w:lvlText w:val="%8."/>
      <w:lvlJc w:val="left"/>
      <w:pPr>
        <w:ind w:left="4974" w:hanging="360"/>
      </w:pPr>
    </w:lvl>
    <w:lvl w:ilvl="8" w:tplc="2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>
    <w:nsid w:val="615B347F"/>
    <w:multiLevelType w:val="hybridMultilevel"/>
    <w:tmpl w:val="D4A6756E"/>
    <w:lvl w:ilvl="0" w:tplc="C3B456E4">
      <w:start w:val="14"/>
      <w:numFmt w:val="decimal"/>
      <w:lvlText w:val="%1."/>
      <w:lvlJc w:val="left"/>
      <w:pPr>
        <w:ind w:left="-66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654" w:hanging="360"/>
      </w:pPr>
    </w:lvl>
    <w:lvl w:ilvl="2" w:tplc="2C0A001B" w:tentative="1">
      <w:start w:val="1"/>
      <w:numFmt w:val="lowerRoman"/>
      <w:lvlText w:val="%3."/>
      <w:lvlJc w:val="right"/>
      <w:pPr>
        <w:ind w:left="1374" w:hanging="180"/>
      </w:pPr>
    </w:lvl>
    <w:lvl w:ilvl="3" w:tplc="2C0A000F" w:tentative="1">
      <w:start w:val="1"/>
      <w:numFmt w:val="decimal"/>
      <w:lvlText w:val="%4."/>
      <w:lvlJc w:val="left"/>
      <w:pPr>
        <w:ind w:left="2094" w:hanging="360"/>
      </w:pPr>
    </w:lvl>
    <w:lvl w:ilvl="4" w:tplc="2C0A0019" w:tentative="1">
      <w:start w:val="1"/>
      <w:numFmt w:val="lowerLetter"/>
      <w:lvlText w:val="%5."/>
      <w:lvlJc w:val="left"/>
      <w:pPr>
        <w:ind w:left="2814" w:hanging="360"/>
      </w:pPr>
    </w:lvl>
    <w:lvl w:ilvl="5" w:tplc="2C0A001B" w:tentative="1">
      <w:start w:val="1"/>
      <w:numFmt w:val="lowerRoman"/>
      <w:lvlText w:val="%6."/>
      <w:lvlJc w:val="right"/>
      <w:pPr>
        <w:ind w:left="3534" w:hanging="180"/>
      </w:pPr>
    </w:lvl>
    <w:lvl w:ilvl="6" w:tplc="2C0A000F" w:tentative="1">
      <w:start w:val="1"/>
      <w:numFmt w:val="decimal"/>
      <w:lvlText w:val="%7."/>
      <w:lvlJc w:val="left"/>
      <w:pPr>
        <w:ind w:left="4254" w:hanging="360"/>
      </w:pPr>
    </w:lvl>
    <w:lvl w:ilvl="7" w:tplc="2C0A0019" w:tentative="1">
      <w:start w:val="1"/>
      <w:numFmt w:val="lowerLetter"/>
      <w:lvlText w:val="%8."/>
      <w:lvlJc w:val="left"/>
      <w:pPr>
        <w:ind w:left="4974" w:hanging="360"/>
      </w:pPr>
    </w:lvl>
    <w:lvl w:ilvl="8" w:tplc="2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>
    <w:nsid w:val="7D0C13FE"/>
    <w:multiLevelType w:val="hybridMultilevel"/>
    <w:tmpl w:val="B3484180"/>
    <w:lvl w:ilvl="0" w:tplc="58CC01E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5A24B5"/>
    <w:multiLevelType w:val="hybridMultilevel"/>
    <w:tmpl w:val="C5C6DAFA"/>
    <w:lvl w:ilvl="0" w:tplc="3F58A53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7A7"/>
    <w:rsid w:val="00174523"/>
    <w:rsid w:val="005A17A7"/>
    <w:rsid w:val="0061069F"/>
    <w:rsid w:val="00B444D1"/>
    <w:rsid w:val="00FE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7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5A17A7"/>
    <w:rPr>
      <w:color w:val="0000FF"/>
      <w:u w:val="single"/>
    </w:rPr>
  </w:style>
  <w:style w:type="character" w:styleId="nfasis">
    <w:name w:val="Emphasis"/>
    <w:basedOn w:val="Fuentedeprrafopredeter"/>
    <w:qFormat/>
    <w:rsid w:val="005A17A7"/>
    <w:rPr>
      <w:i/>
      <w:iCs/>
    </w:rPr>
  </w:style>
  <w:style w:type="paragraph" w:styleId="Prrafodelista">
    <w:name w:val="List Paragraph"/>
    <w:basedOn w:val="Normal"/>
    <w:uiPriority w:val="34"/>
    <w:qFormat/>
    <w:rsid w:val="005A17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7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5A17A7"/>
    <w:rPr>
      <w:color w:val="0000FF"/>
      <w:u w:val="single"/>
    </w:rPr>
  </w:style>
  <w:style w:type="character" w:styleId="nfasis">
    <w:name w:val="Emphasis"/>
    <w:basedOn w:val="Fuentedeprrafopredeter"/>
    <w:qFormat/>
    <w:rsid w:val="005A17A7"/>
    <w:rPr>
      <w:i/>
      <w:iCs/>
    </w:rPr>
  </w:style>
  <w:style w:type="paragraph" w:styleId="Prrafodelista">
    <w:name w:val="List Paragraph"/>
    <w:basedOn w:val="Normal"/>
    <w:uiPriority w:val="34"/>
    <w:qFormat/>
    <w:rsid w:val="005A1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achine_language" TargetMode="External"/><Relationship Id="rId13" Type="http://schemas.openxmlformats.org/officeDocument/2006/relationships/hyperlink" Target="http://en.wikipedia.org/wiki/Electronic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Computer_bus" TargetMode="External"/><Relationship Id="rId12" Type="http://schemas.openxmlformats.org/officeDocument/2006/relationships/hyperlink" Target="http://en.wikipedia.org/wiki/Electricit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RAM" TargetMode="External"/><Relationship Id="rId11" Type="http://schemas.openxmlformats.org/officeDocument/2006/relationships/hyperlink" Target="http://en.wikipedia.org/wiki/Source_co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Modular_programming" TargetMode="External"/><Relationship Id="rId10" Type="http://schemas.openxmlformats.org/officeDocument/2006/relationships/hyperlink" Target="http://en.wikipedia.org/wiki/Procedural_programm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Dynamic_memory_allocation" TargetMode="External"/><Relationship Id="rId14" Type="http://schemas.openxmlformats.org/officeDocument/2006/relationships/hyperlink" Target="http://en.wikipedia.org/wiki/Electro-mechanic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Argentina</Company>
  <LinksUpToDate>false</LinksUpToDate>
  <CharactersWithSpaces>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</dc:creator>
  <cp:lastModifiedBy>Flor</cp:lastModifiedBy>
  <cp:revision>1</cp:revision>
  <dcterms:created xsi:type="dcterms:W3CDTF">2020-04-13T19:07:00Z</dcterms:created>
  <dcterms:modified xsi:type="dcterms:W3CDTF">2020-04-13T19:16:00Z</dcterms:modified>
</cp:coreProperties>
</file>