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725BA7"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Overskrift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Overskrift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INNH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5B5943">
          <w:pPr>
            <w:pStyle w:val="INNH2"/>
            <w:tabs>
              <w:tab w:val="right" w:leader="dot" w:pos="9062"/>
            </w:tabs>
            <w:rPr>
              <w:rFonts w:eastAsiaTheme="minorEastAsia"/>
              <w:noProof/>
              <w:lang w:eastAsia="nb-NO"/>
            </w:rPr>
          </w:pPr>
          <w:hyperlink w:anchor="_Toc419195589" w:history="1">
            <w:r w:rsidR="00C609DD" w:rsidRPr="002D7F84">
              <w:rPr>
                <w:rStyle w:val="Hyperkobling"/>
                <w:rFonts w:eastAsia="Times New Roman"/>
                <w:noProof/>
                <w:lang w:eastAsia="nb-NO"/>
              </w:rPr>
              <w:t>Sammendrag</w:t>
            </w:r>
            <w:r w:rsidR="00C609DD">
              <w:rPr>
                <w:noProof/>
                <w:webHidden/>
              </w:rPr>
              <w:tab/>
            </w:r>
            <w:r w:rsidR="00C609DD">
              <w:rPr>
                <w:noProof/>
                <w:webHidden/>
              </w:rPr>
              <w:fldChar w:fldCharType="begin"/>
            </w:r>
            <w:r w:rsidR="00C609DD">
              <w:rPr>
                <w:noProof/>
                <w:webHidden/>
              </w:rPr>
              <w:instrText xml:space="preserve"> PAGEREF _Toc419195589 \h </w:instrText>
            </w:r>
            <w:r w:rsidR="00C609DD">
              <w:rPr>
                <w:noProof/>
                <w:webHidden/>
              </w:rPr>
            </w:r>
            <w:r w:rsidR="00C609DD">
              <w:rPr>
                <w:noProof/>
                <w:webHidden/>
              </w:rPr>
              <w:fldChar w:fldCharType="separate"/>
            </w:r>
            <w:r w:rsidR="00C609DD">
              <w:rPr>
                <w:noProof/>
                <w:webHidden/>
              </w:rPr>
              <w:t>2</w:t>
            </w:r>
            <w:r w:rsidR="00C609DD">
              <w:rPr>
                <w:noProof/>
                <w:webHidden/>
              </w:rPr>
              <w:fldChar w:fldCharType="end"/>
            </w:r>
          </w:hyperlink>
        </w:p>
        <w:p w:rsidR="00C609DD" w:rsidRDefault="005B5943">
          <w:pPr>
            <w:pStyle w:val="INNH2"/>
            <w:tabs>
              <w:tab w:val="right" w:leader="dot" w:pos="9062"/>
            </w:tabs>
            <w:rPr>
              <w:rFonts w:eastAsiaTheme="minorEastAsia"/>
              <w:noProof/>
              <w:lang w:eastAsia="nb-NO"/>
            </w:rPr>
          </w:pPr>
          <w:hyperlink w:anchor="_Toc419195590" w:history="1">
            <w:r w:rsidR="00C609DD" w:rsidRPr="002D7F84">
              <w:rPr>
                <w:rStyle w:val="Hyperkobling"/>
                <w:noProof/>
                <w:lang w:eastAsia="nb-NO"/>
              </w:rPr>
              <w:t>Innholdsfortegnelse</w:t>
            </w:r>
            <w:r w:rsidR="00C609DD">
              <w:rPr>
                <w:noProof/>
                <w:webHidden/>
              </w:rPr>
              <w:tab/>
            </w:r>
            <w:r w:rsidR="00C609DD">
              <w:rPr>
                <w:noProof/>
                <w:webHidden/>
              </w:rPr>
              <w:fldChar w:fldCharType="begin"/>
            </w:r>
            <w:r w:rsidR="00C609DD">
              <w:rPr>
                <w:noProof/>
                <w:webHidden/>
              </w:rPr>
              <w:instrText xml:space="preserve"> PAGEREF _Toc419195590 \h </w:instrText>
            </w:r>
            <w:r w:rsidR="00C609DD">
              <w:rPr>
                <w:noProof/>
                <w:webHidden/>
              </w:rPr>
            </w:r>
            <w:r w:rsidR="00C609DD">
              <w:rPr>
                <w:noProof/>
                <w:webHidden/>
              </w:rPr>
              <w:fldChar w:fldCharType="separate"/>
            </w:r>
            <w:r w:rsidR="00C609DD">
              <w:rPr>
                <w:noProof/>
                <w:webHidden/>
              </w:rPr>
              <w:t>3</w:t>
            </w:r>
            <w:r w:rsidR="00C609DD">
              <w:rPr>
                <w:noProof/>
                <w:webHidden/>
              </w:rPr>
              <w:fldChar w:fldCharType="end"/>
            </w:r>
          </w:hyperlink>
        </w:p>
        <w:p w:rsidR="00C609DD" w:rsidRDefault="005B5943">
          <w:pPr>
            <w:pStyle w:val="INNH2"/>
            <w:tabs>
              <w:tab w:val="right" w:leader="dot" w:pos="9062"/>
            </w:tabs>
            <w:rPr>
              <w:rFonts w:eastAsiaTheme="minorEastAsia"/>
              <w:noProof/>
              <w:lang w:eastAsia="nb-NO"/>
            </w:rPr>
          </w:pPr>
          <w:hyperlink w:anchor="_Toc419195591" w:history="1">
            <w:r w:rsidR="00C609DD" w:rsidRPr="002D7F84">
              <w:rPr>
                <w:rStyle w:val="Hyperkobling"/>
                <w:noProof/>
              </w:rPr>
              <w:t>Forord</w:t>
            </w:r>
            <w:r w:rsidR="00C609DD">
              <w:rPr>
                <w:noProof/>
                <w:webHidden/>
              </w:rPr>
              <w:tab/>
            </w:r>
            <w:r w:rsidR="00C609DD">
              <w:rPr>
                <w:noProof/>
                <w:webHidden/>
              </w:rPr>
              <w:fldChar w:fldCharType="begin"/>
            </w:r>
            <w:r w:rsidR="00C609DD">
              <w:rPr>
                <w:noProof/>
                <w:webHidden/>
              </w:rPr>
              <w:instrText xml:space="preserve"> PAGEREF _Toc419195591 \h </w:instrText>
            </w:r>
            <w:r w:rsidR="00C609DD">
              <w:rPr>
                <w:noProof/>
                <w:webHidden/>
              </w:rPr>
            </w:r>
            <w:r w:rsidR="00C609DD">
              <w:rPr>
                <w:noProof/>
                <w:webHidden/>
              </w:rPr>
              <w:fldChar w:fldCharType="separate"/>
            </w:r>
            <w:r w:rsidR="00C609DD">
              <w:rPr>
                <w:noProof/>
                <w:webHidden/>
              </w:rPr>
              <w:t>5</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592" w:history="1">
            <w:r w:rsidR="00C609DD" w:rsidRPr="002D7F84">
              <w:rPr>
                <w:rStyle w:val="Hyperkobling"/>
                <w:noProof/>
                <w:lang w:eastAsia="nb-NO"/>
              </w:rPr>
              <w:t>1.</w:t>
            </w:r>
            <w:r w:rsidR="00C609DD">
              <w:rPr>
                <w:rFonts w:eastAsiaTheme="minorEastAsia"/>
                <w:noProof/>
                <w:lang w:eastAsia="nb-NO"/>
              </w:rPr>
              <w:tab/>
            </w:r>
            <w:r w:rsidR="00C609DD" w:rsidRPr="002D7F84">
              <w:rPr>
                <w:rStyle w:val="Hyperkobling"/>
                <w:noProof/>
                <w:lang w:eastAsia="nb-NO"/>
              </w:rPr>
              <w:t>Innledning</w:t>
            </w:r>
            <w:r w:rsidR="00C609DD">
              <w:rPr>
                <w:noProof/>
                <w:webHidden/>
              </w:rPr>
              <w:tab/>
            </w:r>
            <w:r w:rsidR="00C609DD">
              <w:rPr>
                <w:noProof/>
                <w:webHidden/>
              </w:rPr>
              <w:fldChar w:fldCharType="begin"/>
            </w:r>
            <w:r w:rsidR="00C609DD">
              <w:rPr>
                <w:noProof/>
                <w:webHidden/>
              </w:rPr>
              <w:instrText xml:space="preserve"> PAGEREF _Toc419195592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593" w:history="1">
            <w:r w:rsidR="00C609DD" w:rsidRPr="002D7F84">
              <w:rPr>
                <w:rStyle w:val="Hyperkobling"/>
                <w:noProof/>
                <w:lang w:eastAsia="nb-NO"/>
              </w:rPr>
              <w:t>1.1.</w:t>
            </w:r>
            <w:r w:rsidR="00C609DD">
              <w:rPr>
                <w:rFonts w:eastAsiaTheme="minorEastAsia"/>
                <w:noProof/>
                <w:lang w:eastAsia="nb-NO"/>
              </w:rPr>
              <w:tab/>
            </w:r>
            <w:r w:rsidR="00C609DD" w:rsidRPr="002D7F84">
              <w:rPr>
                <w:rStyle w:val="Hyperkobling"/>
                <w:noProof/>
                <w:lang w:eastAsia="nb-NO"/>
              </w:rPr>
              <w:t>Bakgrunn</w:t>
            </w:r>
            <w:r w:rsidR="00C609DD">
              <w:rPr>
                <w:noProof/>
                <w:webHidden/>
              </w:rPr>
              <w:tab/>
            </w:r>
            <w:r w:rsidR="00C609DD">
              <w:rPr>
                <w:noProof/>
                <w:webHidden/>
              </w:rPr>
              <w:fldChar w:fldCharType="begin"/>
            </w:r>
            <w:r w:rsidR="00C609DD">
              <w:rPr>
                <w:noProof/>
                <w:webHidden/>
              </w:rPr>
              <w:instrText xml:space="preserve"> PAGEREF _Toc419195593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594" w:history="1">
            <w:r w:rsidR="00C609DD" w:rsidRPr="002D7F84">
              <w:rPr>
                <w:rStyle w:val="Hyperkobling"/>
                <w:noProof/>
                <w:lang w:eastAsia="nb-NO"/>
              </w:rPr>
              <w:t>1.2.</w:t>
            </w:r>
            <w:r w:rsidR="00C609DD">
              <w:rPr>
                <w:rFonts w:eastAsiaTheme="minorEastAsia"/>
                <w:noProof/>
                <w:lang w:eastAsia="nb-NO"/>
              </w:rPr>
              <w:tab/>
            </w:r>
            <w:r w:rsidR="00C609DD" w:rsidRPr="002D7F84">
              <w:rPr>
                <w:rStyle w:val="Hyperkobling"/>
                <w:noProof/>
                <w:lang w:eastAsia="nb-NO"/>
              </w:rPr>
              <w:t>Problemstilling</w:t>
            </w:r>
            <w:r w:rsidR="00C609DD">
              <w:rPr>
                <w:noProof/>
                <w:webHidden/>
              </w:rPr>
              <w:tab/>
            </w:r>
            <w:r w:rsidR="00C609DD">
              <w:rPr>
                <w:noProof/>
                <w:webHidden/>
              </w:rPr>
              <w:fldChar w:fldCharType="begin"/>
            </w:r>
            <w:r w:rsidR="00C609DD">
              <w:rPr>
                <w:noProof/>
                <w:webHidden/>
              </w:rPr>
              <w:instrText xml:space="preserve"> PAGEREF _Toc419195594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595" w:history="1">
            <w:r w:rsidR="00C609DD" w:rsidRPr="002D7F84">
              <w:rPr>
                <w:rStyle w:val="Hyperkobling"/>
                <w:rFonts w:eastAsia="Times New Roman"/>
                <w:noProof/>
                <w:lang w:eastAsia="nb-NO"/>
              </w:rPr>
              <w:t>2.</w:t>
            </w:r>
            <w:r w:rsidR="00C609DD">
              <w:rPr>
                <w:rFonts w:eastAsiaTheme="minorEastAsia"/>
                <w:noProof/>
                <w:lang w:eastAsia="nb-NO"/>
              </w:rPr>
              <w:tab/>
            </w:r>
            <w:r w:rsidR="00C609DD" w:rsidRPr="002D7F84">
              <w:rPr>
                <w:rStyle w:val="Hyperkobling"/>
                <w:rFonts w:eastAsia="Times New Roman"/>
                <w:noProof/>
                <w:lang w:eastAsia="nb-NO"/>
              </w:rPr>
              <w:t>Digital signalbehandling og musikkteori</w:t>
            </w:r>
            <w:r w:rsidR="00C609DD">
              <w:rPr>
                <w:noProof/>
                <w:webHidden/>
              </w:rPr>
              <w:tab/>
            </w:r>
            <w:r w:rsidR="00C609DD">
              <w:rPr>
                <w:noProof/>
                <w:webHidden/>
              </w:rPr>
              <w:fldChar w:fldCharType="begin"/>
            </w:r>
            <w:r w:rsidR="00C609DD">
              <w:rPr>
                <w:noProof/>
                <w:webHidden/>
              </w:rPr>
              <w:instrText xml:space="preserve"> PAGEREF _Toc419195595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596" w:history="1">
            <w:r w:rsidR="00C609DD" w:rsidRPr="002D7F84">
              <w:rPr>
                <w:rStyle w:val="Hyperkobling"/>
                <w:rFonts w:eastAsia="Times New Roman"/>
                <w:noProof/>
                <w:lang w:eastAsia="nb-NO"/>
              </w:rPr>
              <w:t>2.1.</w:t>
            </w:r>
            <w:r w:rsidR="00C609DD">
              <w:rPr>
                <w:rFonts w:eastAsiaTheme="minorEastAsia"/>
                <w:noProof/>
                <w:lang w:eastAsia="nb-NO"/>
              </w:rPr>
              <w:tab/>
            </w:r>
            <w:r w:rsidR="00C609DD" w:rsidRPr="002D7F84">
              <w:rPr>
                <w:rStyle w:val="Hyperkobling"/>
                <w:rFonts w:eastAsia="Times New Roman"/>
                <w:noProof/>
                <w:lang w:eastAsia="nb-NO"/>
              </w:rPr>
              <w:t>DFT - Diskret Fourier Transform og FFT – Fast Fourier Transform</w:t>
            </w:r>
            <w:r w:rsidR="00C609DD">
              <w:rPr>
                <w:noProof/>
                <w:webHidden/>
              </w:rPr>
              <w:tab/>
            </w:r>
            <w:r w:rsidR="00C609DD">
              <w:rPr>
                <w:noProof/>
                <w:webHidden/>
              </w:rPr>
              <w:fldChar w:fldCharType="begin"/>
            </w:r>
            <w:r w:rsidR="00C609DD">
              <w:rPr>
                <w:noProof/>
                <w:webHidden/>
              </w:rPr>
              <w:instrText xml:space="preserve"> PAGEREF _Toc419195596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597" w:history="1">
            <w:r w:rsidR="00C609DD" w:rsidRPr="002D7F84">
              <w:rPr>
                <w:rStyle w:val="Hyperkobling"/>
                <w:rFonts w:eastAsia="Times New Roman" w:cs="Times New Roman"/>
                <w:noProof/>
                <w:lang w:eastAsia="nb-NO"/>
              </w:rPr>
              <w:t>2.2.</w:t>
            </w:r>
            <w:r w:rsidR="00C609DD">
              <w:rPr>
                <w:rFonts w:eastAsiaTheme="minorEastAsia"/>
                <w:noProof/>
                <w:lang w:eastAsia="nb-NO"/>
              </w:rPr>
              <w:tab/>
            </w:r>
            <w:r w:rsidR="00C609DD" w:rsidRPr="002D7F84">
              <w:rPr>
                <w:rStyle w:val="Hyperkobling"/>
                <w:noProof/>
              </w:rPr>
              <w:t>Frekvenser i Musikk</w:t>
            </w:r>
            <w:r w:rsidR="00C609DD">
              <w:rPr>
                <w:noProof/>
                <w:webHidden/>
              </w:rPr>
              <w:tab/>
            </w:r>
            <w:r w:rsidR="00C609DD">
              <w:rPr>
                <w:noProof/>
                <w:webHidden/>
              </w:rPr>
              <w:fldChar w:fldCharType="begin"/>
            </w:r>
            <w:r w:rsidR="00C609DD">
              <w:rPr>
                <w:noProof/>
                <w:webHidden/>
              </w:rPr>
              <w:instrText xml:space="preserve"> PAGEREF _Toc419195597 \h </w:instrText>
            </w:r>
            <w:r w:rsidR="00C609DD">
              <w:rPr>
                <w:noProof/>
                <w:webHidden/>
              </w:rPr>
            </w:r>
            <w:r w:rsidR="00C609DD">
              <w:rPr>
                <w:noProof/>
                <w:webHidden/>
              </w:rPr>
              <w:fldChar w:fldCharType="separate"/>
            </w:r>
            <w:r w:rsidR="00C609DD">
              <w:rPr>
                <w:noProof/>
                <w:webHidden/>
              </w:rPr>
              <w:t>10</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598" w:history="1">
            <w:r w:rsidR="00C609DD" w:rsidRPr="002D7F84">
              <w:rPr>
                <w:rStyle w:val="Hyperkobling"/>
                <w:rFonts w:eastAsia="Times New Roman"/>
                <w:noProof/>
                <w:lang w:eastAsia="nb-NO"/>
              </w:rPr>
              <w:t>2.3.</w:t>
            </w:r>
            <w:r w:rsidR="00C609DD">
              <w:rPr>
                <w:rFonts w:eastAsiaTheme="minorEastAsia"/>
                <w:noProof/>
                <w:lang w:eastAsia="nb-NO"/>
              </w:rPr>
              <w:tab/>
            </w:r>
            <w:r w:rsidR="00C609DD" w:rsidRPr="002D7F84">
              <w:rPr>
                <w:rStyle w:val="Hyperkobling"/>
                <w:rFonts w:eastAsia="Times New Roman"/>
                <w:noProof/>
                <w:lang w:eastAsia="nb-NO"/>
              </w:rPr>
              <w:t>Musikkteori</w:t>
            </w:r>
            <w:r w:rsidR="00C609DD">
              <w:rPr>
                <w:noProof/>
                <w:webHidden/>
              </w:rPr>
              <w:tab/>
            </w:r>
            <w:r w:rsidR="00C609DD">
              <w:rPr>
                <w:noProof/>
                <w:webHidden/>
              </w:rPr>
              <w:fldChar w:fldCharType="begin"/>
            </w:r>
            <w:r w:rsidR="00C609DD">
              <w:rPr>
                <w:noProof/>
                <w:webHidden/>
              </w:rPr>
              <w:instrText xml:space="preserve"> PAGEREF _Toc419195598 \h </w:instrText>
            </w:r>
            <w:r w:rsidR="00C609DD">
              <w:rPr>
                <w:noProof/>
                <w:webHidden/>
              </w:rPr>
            </w:r>
            <w:r w:rsidR="00C609DD">
              <w:rPr>
                <w:noProof/>
                <w:webHidden/>
              </w:rPr>
              <w:fldChar w:fldCharType="separate"/>
            </w:r>
            <w:r w:rsidR="00C609DD">
              <w:rPr>
                <w:noProof/>
                <w:webHidden/>
              </w:rPr>
              <w:t>12</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599" w:history="1">
            <w:r w:rsidR="00C609DD" w:rsidRPr="002D7F84">
              <w:rPr>
                <w:rStyle w:val="Hyperkobling"/>
                <w:rFonts w:eastAsia="Times New Roman"/>
                <w:noProof/>
                <w:lang w:eastAsia="nb-NO"/>
              </w:rPr>
              <w:t>3.</w:t>
            </w:r>
            <w:r w:rsidR="00C609DD">
              <w:rPr>
                <w:rFonts w:eastAsiaTheme="minorEastAsia"/>
                <w:noProof/>
                <w:lang w:eastAsia="nb-NO"/>
              </w:rPr>
              <w:tab/>
            </w:r>
            <w:r w:rsidR="00C609DD" w:rsidRPr="002D7F84">
              <w:rPr>
                <w:rStyle w:val="Hyperkobling"/>
                <w:rFonts w:eastAsia="Times New Roman"/>
                <w:noProof/>
                <w:lang w:eastAsia="nb-NO"/>
              </w:rPr>
              <w:t>Programmeringsverktøy</w:t>
            </w:r>
            <w:r w:rsidR="00C609DD">
              <w:rPr>
                <w:noProof/>
                <w:webHidden/>
              </w:rPr>
              <w:tab/>
            </w:r>
            <w:r w:rsidR="00C609DD">
              <w:rPr>
                <w:noProof/>
                <w:webHidden/>
              </w:rPr>
              <w:fldChar w:fldCharType="begin"/>
            </w:r>
            <w:r w:rsidR="00C609DD">
              <w:rPr>
                <w:noProof/>
                <w:webHidden/>
              </w:rPr>
              <w:instrText xml:space="preserve"> PAGEREF _Toc419195599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0" w:history="1">
            <w:r w:rsidR="00C609DD" w:rsidRPr="002D7F84">
              <w:rPr>
                <w:rStyle w:val="Hyperkobling"/>
                <w:rFonts w:eastAsia="Times New Roman"/>
                <w:noProof/>
                <w:lang w:eastAsia="nb-NO"/>
              </w:rPr>
              <w:t>3.1.</w:t>
            </w:r>
            <w:r w:rsidR="00C609DD">
              <w:rPr>
                <w:rFonts w:eastAsiaTheme="minorEastAsia"/>
                <w:noProof/>
                <w:lang w:eastAsia="nb-NO"/>
              </w:rPr>
              <w:tab/>
            </w:r>
            <w:r w:rsidR="00C609DD" w:rsidRPr="002D7F84">
              <w:rPr>
                <w:rStyle w:val="Hyperkobling"/>
                <w:rFonts w:eastAsia="Times New Roman"/>
                <w:noProof/>
                <w:lang w:eastAsia="nb-NO"/>
              </w:rPr>
              <w:t>Android</w:t>
            </w:r>
            <w:r w:rsidR="00C609DD">
              <w:rPr>
                <w:noProof/>
                <w:webHidden/>
              </w:rPr>
              <w:tab/>
            </w:r>
            <w:r w:rsidR="00C609DD">
              <w:rPr>
                <w:noProof/>
                <w:webHidden/>
              </w:rPr>
              <w:fldChar w:fldCharType="begin"/>
            </w:r>
            <w:r w:rsidR="00C609DD">
              <w:rPr>
                <w:noProof/>
                <w:webHidden/>
              </w:rPr>
              <w:instrText xml:space="preserve"> PAGEREF _Toc419195600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1" w:history="1">
            <w:r w:rsidR="00C609DD" w:rsidRPr="002D7F84">
              <w:rPr>
                <w:rStyle w:val="Hyperkobling"/>
                <w:rFonts w:eastAsia="Times New Roman"/>
                <w:noProof/>
                <w:lang w:eastAsia="nb-NO"/>
              </w:rPr>
              <w:t>3.2.</w:t>
            </w:r>
            <w:r w:rsidR="00C609DD">
              <w:rPr>
                <w:rFonts w:eastAsiaTheme="minorEastAsia"/>
                <w:noProof/>
                <w:lang w:eastAsia="nb-NO"/>
              </w:rPr>
              <w:tab/>
            </w:r>
            <w:r w:rsidR="00C609DD" w:rsidRPr="002D7F84">
              <w:rPr>
                <w:rStyle w:val="Hyperkobling"/>
                <w:rFonts w:eastAsia="Times New Roman"/>
                <w:noProof/>
                <w:lang w:eastAsia="nb-NO"/>
              </w:rPr>
              <w:t>Android Studio</w:t>
            </w:r>
            <w:r w:rsidR="00C609DD">
              <w:rPr>
                <w:noProof/>
                <w:webHidden/>
              </w:rPr>
              <w:tab/>
            </w:r>
            <w:r w:rsidR="00C609DD">
              <w:rPr>
                <w:noProof/>
                <w:webHidden/>
              </w:rPr>
              <w:fldChar w:fldCharType="begin"/>
            </w:r>
            <w:r w:rsidR="00C609DD">
              <w:rPr>
                <w:noProof/>
                <w:webHidden/>
              </w:rPr>
              <w:instrText xml:space="preserve"> PAGEREF _Toc419195601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2" w:history="1">
            <w:r w:rsidR="00C609DD" w:rsidRPr="002D7F84">
              <w:rPr>
                <w:rStyle w:val="Hyperkobling"/>
                <w:rFonts w:eastAsia="Times New Roman"/>
                <w:noProof/>
                <w:lang w:eastAsia="nb-NO"/>
              </w:rPr>
              <w:t>3.3.</w:t>
            </w:r>
            <w:r w:rsidR="00C609DD">
              <w:rPr>
                <w:rFonts w:eastAsiaTheme="minorEastAsia"/>
                <w:noProof/>
                <w:lang w:eastAsia="nb-NO"/>
              </w:rPr>
              <w:tab/>
            </w:r>
            <w:r w:rsidR="00C609DD" w:rsidRPr="002D7F84">
              <w:rPr>
                <w:rStyle w:val="Hyperkobling"/>
                <w:rFonts w:eastAsia="Times New Roman"/>
                <w:noProof/>
                <w:lang w:eastAsia="nb-NO"/>
              </w:rPr>
              <w:t>Mobiltelefoner for testkjøring</w:t>
            </w:r>
            <w:r w:rsidR="00C609DD">
              <w:rPr>
                <w:noProof/>
                <w:webHidden/>
              </w:rPr>
              <w:tab/>
            </w:r>
            <w:r w:rsidR="00C609DD">
              <w:rPr>
                <w:noProof/>
                <w:webHidden/>
              </w:rPr>
              <w:fldChar w:fldCharType="begin"/>
            </w:r>
            <w:r w:rsidR="00C609DD">
              <w:rPr>
                <w:noProof/>
                <w:webHidden/>
              </w:rPr>
              <w:instrText xml:space="preserve"> PAGEREF _Toc419195602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603" w:history="1">
            <w:r w:rsidR="00C609DD" w:rsidRPr="002D7F84">
              <w:rPr>
                <w:rStyle w:val="Hyperkobling"/>
                <w:rFonts w:eastAsia="Times New Roman"/>
                <w:noProof/>
                <w:lang w:eastAsia="nb-NO"/>
              </w:rPr>
              <w:t>4.</w:t>
            </w:r>
            <w:r w:rsidR="00C609DD">
              <w:rPr>
                <w:rFonts w:eastAsiaTheme="minorEastAsia"/>
                <w:noProof/>
                <w:lang w:eastAsia="nb-NO"/>
              </w:rPr>
              <w:tab/>
            </w:r>
            <w:r w:rsidR="00C609DD" w:rsidRPr="002D7F84">
              <w:rPr>
                <w:rStyle w:val="Hyperkobling"/>
                <w:rFonts w:eastAsia="Times New Roman"/>
                <w:noProof/>
                <w:lang w:eastAsia="nb-NO"/>
              </w:rPr>
              <w:t>Implementasjon av teori</w:t>
            </w:r>
            <w:r w:rsidR="00C609DD">
              <w:rPr>
                <w:noProof/>
                <w:webHidden/>
              </w:rPr>
              <w:tab/>
            </w:r>
            <w:r w:rsidR="00C609DD">
              <w:rPr>
                <w:noProof/>
                <w:webHidden/>
              </w:rPr>
              <w:fldChar w:fldCharType="begin"/>
            </w:r>
            <w:r w:rsidR="00C609DD">
              <w:rPr>
                <w:noProof/>
                <w:webHidden/>
              </w:rPr>
              <w:instrText xml:space="preserve"> PAGEREF _Toc419195603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4" w:history="1">
            <w:r w:rsidR="00C609DD" w:rsidRPr="002D7F84">
              <w:rPr>
                <w:rStyle w:val="Hyperkobling"/>
                <w:rFonts w:eastAsia="Times New Roman"/>
                <w:noProof/>
                <w:lang w:eastAsia="nb-NO"/>
              </w:rPr>
              <w:t>4.1.</w:t>
            </w:r>
            <w:r w:rsidR="00C609DD">
              <w:rPr>
                <w:rFonts w:eastAsiaTheme="minorEastAsia"/>
                <w:noProof/>
                <w:lang w:eastAsia="nb-NO"/>
              </w:rPr>
              <w:tab/>
            </w:r>
            <w:r w:rsidR="00C609DD" w:rsidRPr="002D7F84">
              <w:rPr>
                <w:rStyle w:val="Hyperkobling"/>
                <w:rFonts w:eastAsia="Times New Roman"/>
                <w:noProof/>
                <w:lang w:eastAsia="nb-NO"/>
              </w:rPr>
              <w:t>JTransform/PitchDec.java</w:t>
            </w:r>
            <w:r w:rsidR="00C609DD">
              <w:rPr>
                <w:noProof/>
                <w:webHidden/>
              </w:rPr>
              <w:tab/>
            </w:r>
            <w:r w:rsidR="00C609DD">
              <w:rPr>
                <w:noProof/>
                <w:webHidden/>
              </w:rPr>
              <w:fldChar w:fldCharType="begin"/>
            </w:r>
            <w:r w:rsidR="00C609DD">
              <w:rPr>
                <w:noProof/>
                <w:webHidden/>
              </w:rPr>
              <w:instrText xml:space="preserve"> PAGEREF _Toc419195604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5" w:history="1">
            <w:r w:rsidR="00C609DD" w:rsidRPr="002D7F84">
              <w:rPr>
                <w:rStyle w:val="Hyperkobling"/>
                <w:rFonts w:eastAsia="Times New Roman" w:cs="Times New Roman"/>
                <w:noProof/>
                <w:lang w:eastAsia="nb-NO"/>
              </w:rPr>
              <w:t>4.2.</w:t>
            </w:r>
            <w:r w:rsidR="00C609DD">
              <w:rPr>
                <w:rFonts w:eastAsiaTheme="minorEastAsia"/>
                <w:noProof/>
                <w:lang w:eastAsia="nb-NO"/>
              </w:rPr>
              <w:tab/>
            </w:r>
            <w:r w:rsidR="00C609DD" w:rsidRPr="002D7F84">
              <w:rPr>
                <w:rStyle w:val="Hyperkobling"/>
                <w:rFonts w:eastAsia="Times New Roman"/>
                <w:noProof/>
                <w:lang w:eastAsia="nb-NO"/>
              </w:rPr>
              <w:t>NoteSearch</w:t>
            </w:r>
            <w:r w:rsidR="00C609DD">
              <w:rPr>
                <w:noProof/>
                <w:webHidden/>
              </w:rPr>
              <w:tab/>
            </w:r>
            <w:r w:rsidR="00C609DD">
              <w:rPr>
                <w:noProof/>
                <w:webHidden/>
              </w:rPr>
              <w:fldChar w:fldCharType="begin"/>
            </w:r>
            <w:r w:rsidR="00C609DD">
              <w:rPr>
                <w:noProof/>
                <w:webHidden/>
              </w:rPr>
              <w:instrText xml:space="preserve"> PAGEREF _Toc419195605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6" w:history="1">
            <w:r w:rsidR="00C609DD" w:rsidRPr="002D7F84">
              <w:rPr>
                <w:rStyle w:val="Hyperkobling"/>
                <w:rFonts w:eastAsia="Times New Roman"/>
                <w:noProof/>
                <w:lang w:eastAsia="nb-NO"/>
              </w:rPr>
              <w:t>4.3.</w:t>
            </w:r>
            <w:r w:rsidR="00C609DD">
              <w:rPr>
                <w:rFonts w:eastAsiaTheme="minorEastAsia"/>
                <w:noProof/>
                <w:lang w:eastAsia="nb-NO"/>
              </w:rPr>
              <w:tab/>
            </w:r>
            <w:r w:rsidR="00C609DD" w:rsidRPr="002D7F84">
              <w:rPr>
                <w:rStyle w:val="Hyperkobling"/>
                <w:rFonts w:eastAsia="Times New Roman"/>
                <w:noProof/>
                <w:lang w:eastAsia="nb-NO"/>
              </w:rPr>
              <w:t>Dynamisk endring av notelengde</w:t>
            </w:r>
            <w:r w:rsidR="00C609DD">
              <w:rPr>
                <w:noProof/>
                <w:webHidden/>
              </w:rPr>
              <w:tab/>
            </w:r>
            <w:r w:rsidR="00C609DD">
              <w:rPr>
                <w:noProof/>
                <w:webHidden/>
              </w:rPr>
              <w:fldChar w:fldCharType="begin"/>
            </w:r>
            <w:r w:rsidR="00C609DD">
              <w:rPr>
                <w:noProof/>
                <w:webHidden/>
              </w:rPr>
              <w:instrText xml:space="preserve"> PAGEREF _Toc419195606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607" w:history="1">
            <w:r w:rsidR="00C609DD" w:rsidRPr="002D7F84">
              <w:rPr>
                <w:rStyle w:val="Hyperkobling"/>
                <w:rFonts w:eastAsia="Times New Roman"/>
                <w:noProof/>
                <w:lang w:eastAsia="nb-NO"/>
              </w:rPr>
              <w:t>5.</w:t>
            </w:r>
            <w:r w:rsidR="00C609DD">
              <w:rPr>
                <w:rFonts w:eastAsiaTheme="minorEastAsia"/>
                <w:noProof/>
                <w:lang w:eastAsia="nb-NO"/>
              </w:rPr>
              <w:tab/>
            </w:r>
            <w:r w:rsidR="00C609DD" w:rsidRPr="002D7F84">
              <w:rPr>
                <w:rStyle w:val="Hyperkobling"/>
                <w:rFonts w:eastAsia="Times New Roman"/>
                <w:noProof/>
                <w:lang w:eastAsia="nb-NO"/>
              </w:rPr>
              <w:t>Appens oppbygging</w:t>
            </w:r>
            <w:r w:rsidR="00C609DD">
              <w:rPr>
                <w:noProof/>
                <w:webHidden/>
              </w:rPr>
              <w:tab/>
            </w:r>
            <w:r w:rsidR="00C609DD">
              <w:rPr>
                <w:noProof/>
                <w:webHidden/>
              </w:rPr>
              <w:fldChar w:fldCharType="begin"/>
            </w:r>
            <w:r w:rsidR="00C609DD">
              <w:rPr>
                <w:noProof/>
                <w:webHidden/>
              </w:rPr>
              <w:instrText xml:space="preserve"> PAGEREF _Toc419195607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8" w:history="1">
            <w:r w:rsidR="00C609DD" w:rsidRPr="002D7F84">
              <w:rPr>
                <w:rStyle w:val="Hyperkobling"/>
                <w:rFonts w:eastAsia="Times New Roman"/>
                <w:noProof/>
                <w:lang w:eastAsia="nb-NO"/>
              </w:rPr>
              <w:t>5.1.</w:t>
            </w:r>
            <w:r w:rsidR="00C609DD">
              <w:rPr>
                <w:rFonts w:eastAsiaTheme="minorEastAsia"/>
                <w:noProof/>
                <w:lang w:eastAsia="nb-NO"/>
              </w:rPr>
              <w:tab/>
            </w:r>
            <w:r w:rsidR="00C609DD" w:rsidRPr="002D7F84">
              <w:rPr>
                <w:rStyle w:val="Hyperkobling"/>
                <w:rFonts w:eastAsia="Times New Roman"/>
                <w:noProof/>
                <w:lang w:eastAsia="nb-NO"/>
              </w:rPr>
              <w:t>Tråder og handlers</w:t>
            </w:r>
            <w:r w:rsidR="00C609DD">
              <w:rPr>
                <w:noProof/>
                <w:webHidden/>
              </w:rPr>
              <w:tab/>
            </w:r>
            <w:r w:rsidR="00C609DD">
              <w:rPr>
                <w:noProof/>
                <w:webHidden/>
              </w:rPr>
              <w:fldChar w:fldCharType="begin"/>
            </w:r>
            <w:r w:rsidR="00C609DD">
              <w:rPr>
                <w:noProof/>
                <w:webHidden/>
              </w:rPr>
              <w:instrText xml:space="preserve"> PAGEREF _Toc419195608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09" w:history="1">
            <w:r w:rsidR="00C609DD" w:rsidRPr="002D7F84">
              <w:rPr>
                <w:rStyle w:val="Hyperkobling"/>
                <w:rFonts w:eastAsia="Times New Roman"/>
                <w:noProof/>
                <w:lang w:eastAsia="nb-NO"/>
              </w:rPr>
              <w:t>5.2.</w:t>
            </w:r>
            <w:r w:rsidR="00C609DD">
              <w:rPr>
                <w:rFonts w:eastAsiaTheme="minorEastAsia"/>
                <w:noProof/>
                <w:lang w:eastAsia="nb-NO"/>
              </w:rPr>
              <w:tab/>
            </w:r>
            <w:r w:rsidR="00C609DD" w:rsidRPr="002D7F84">
              <w:rPr>
                <w:rStyle w:val="Hyperkobling"/>
                <w:rFonts w:eastAsia="Times New Roman"/>
                <w:noProof/>
                <w:lang w:eastAsia="nb-NO"/>
              </w:rPr>
              <w:t>Sentrale funksjoner</w:t>
            </w:r>
            <w:r w:rsidR="00C609DD">
              <w:rPr>
                <w:noProof/>
                <w:webHidden/>
              </w:rPr>
              <w:tab/>
            </w:r>
            <w:r w:rsidR="00C609DD">
              <w:rPr>
                <w:noProof/>
                <w:webHidden/>
              </w:rPr>
              <w:fldChar w:fldCharType="begin"/>
            </w:r>
            <w:r w:rsidR="00C609DD">
              <w:rPr>
                <w:noProof/>
                <w:webHidden/>
              </w:rPr>
              <w:instrText xml:space="preserve"> PAGEREF _Toc419195609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0" w:history="1">
            <w:r w:rsidR="00C609DD" w:rsidRPr="002D7F84">
              <w:rPr>
                <w:rStyle w:val="Hyperkobling"/>
                <w:rFonts w:eastAsia="Times New Roman"/>
                <w:noProof/>
                <w:lang w:eastAsia="nb-NO"/>
              </w:rPr>
              <w:t>5.3.</w:t>
            </w:r>
            <w:r w:rsidR="00C609DD">
              <w:rPr>
                <w:rFonts w:eastAsiaTheme="minorEastAsia"/>
                <w:noProof/>
                <w:lang w:eastAsia="nb-NO"/>
              </w:rPr>
              <w:tab/>
            </w:r>
            <w:r w:rsidR="00C609DD" w:rsidRPr="002D7F84">
              <w:rPr>
                <w:rStyle w:val="Hyperkobling"/>
                <w:rFonts w:eastAsia="Times New Roman"/>
                <w:noProof/>
                <w:lang w:eastAsia="nb-NO"/>
              </w:rPr>
              <w:t>XML</w:t>
            </w:r>
            <w:r w:rsidR="00C609DD">
              <w:rPr>
                <w:noProof/>
                <w:webHidden/>
              </w:rPr>
              <w:tab/>
            </w:r>
            <w:r w:rsidR="00C609DD">
              <w:rPr>
                <w:noProof/>
                <w:webHidden/>
              </w:rPr>
              <w:fldChar w:fldCharType="begin"/>
            </w:r>
            <w:r w:rsidR="00C609DD">
              <w:rPr>
                <w:noProof/>
                <w:webHidden/>
              </w:rPr>
              <w:instrText xml:space="preserve"> PAGEREF _Toc419195610 \h </w:instrText>
            </w:r>
            <w:r w:rsidR="00C609DD">
              <w:rPr>
                <w:noProof/>
                <w:webHidden/>
              </w:rPr>
            </w:r>
            <w:r w:rsidR="00C609DD">
              <w:rPr>
                <w:noProof/>
                <w:webHidden/>
              </w:rPr>
              <w:fldChar w:fldCharType="separate"/>
            </w:r>
            <w:r w:rsidR="00C609DD">
              <w:rPr>
                <w:noProof/>
                <w:webHidden/>
              </w:rPr>
              <w:t>23</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1" w:history="1">
            <w:r w:rsidR="00C609DD" w:rsidRPr="002D7F84">
              <w:rPr>
                <w:rStyle w:val="Hyperkobling"/>
                <w:rFonts w:eastAsia="Times New Roman"/>
                <w:noProof/>
                <w:lang w:eastAsia="nb-NO"/>
              </w:rPr>
              <w:t>5.4.</w:t>
            </w:r>
            <w:r w:rsidR="00C609DD">
              <w:rPr>
                <w:rFonts w:eastAsiaTheme="minorEastAsia"/>
                <w:noProof/>
                <w:lang w:eastAsia="nb-NO"/>
              </w:rPr>
              <w:tab/>
            </w:r>
            <w:r w:rsidR="00C609DD" w:rsidRPr="002D7F84">
              <w:rPr>
                <w:rStyle w:val="Hyperkobling"/>
                <w:rFonts w:eastAsia="Times New Roman"/>
                <w:noProof/>
                <w:lang w:eastAsia="nb-NO"/>
              </w:rPr>
              <w:t>UI</w:t>
            </w:r>
            <w:r w:rsidR="00C609DD">
              <w:rPr>
                <w:noProof/>
                <w:webHidden/>
              </w:rPr>
              <w:tab/>
            </w:r>
            <w:r w:rsidR="00C609DD">
              <w:rPr>
                <w:noProof/>
                <w:webHidden/>
              </w:rPr>
              <w:fldChar w:fldCharType="begin"/>
            </w:r>
            <w:r w:rsidR="00C609DD">
              <w:rPr>
                <w:noProof/>
                <w:webHidden/>
              </w:rPr>
              <w:instrText xml:space="preserve"> PAGEREF _Toc419195611 \h </w:instrText>
            </w:r>
            <w:r w:rsidR="00C609DD">
              <w:rPr>
                <w:noProof/>
                <w:webHidden/>
              </w:rPr>
            </w:r>
            <w:r w:rsidR="00C609DD">
              <w:rPr>
                <w:noProof/>
                <w:webHidden/>
              </w:rPr>
              <w:fldChar w:fldCharType="separate"/>
            </w:r>
            <w:r w:rsidR="00C609DD">
              <w:rPr>
                <w:noProof/>
                <w:webHidden/>
              </w:rPr>
              <w:t>25</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612" w:history="1">
            <w:r w:rsidR="00C609DD" w:rsidRPr="002D7F84">
              <w:rPr>
                <w:rStyle w:val="Hyperkobling"/>
                <w:rFonts w:eastAsia="Times New Roman"/>
                <w:noProof/>
                <w:lang w:eastAsia="nb-NO"/>
              </w:rPr>
              <w:t>6.</w:t>
            </w:r>
            <w:r w:rsidR="00C609DD">
              <w:rPr>
                <w:rFonts w:eastAsiaTheme="minorEastAsia"/>
                <w:noProof/>
                <w:lang w:eastAsia="nb-NO"/>
              </w:rPr>
              <w:tab/>
            </w:r>
            <w:r w:rsidR="00C609DD" w:rsidRPr="002D7F84">
              <w:rPr>
                <w:rStyle w:val="Hyperkobling"/>
                <w:rFonts w:eastAsia="Times New Roman"/>
                <w:noProof/>
                <w:lang w:eastAsia="nb-NO"/>
              </w:rPr>
              <w:t>Appens virkemåte</w:t>
            </w:r>
            <w:r w:rsidR="00C609DD">
              <w:rPr>
                <w:noProof/>
                <w:webHidden/>
              </w:rPr>
              <w:tab/>
            </w:r>
            <w:r w:rsidR="00C609DD">
              <w:rPr>
                <w:noProof/>
                <w:webHidden/>
              </w:rPr>
              <w:fldChar w:fldCharType="begin"/>
            </w:r>
            <w:r w:rsidR="00C609DD">
              <w:rPr>
                <w:noProof/>
                <w:webHidden/>
              </w:rPr>
              <w:instrText xml:space="preserve"> PAGEREF _Toc419195612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3" w:history="1">
            <w:r w:rsidR="00C609DD" w:rsidRPr="002D7F84">
              <w:rPr>
                <w:rStyle w:val="Hyperkobling"/>
                <w:rFonts w:eastAsia="Times New Roman"/>
                <w:noProof/>
                <w:lang w:eastAsia="nb-NO"/>
              </w:rPr>
              <w:t>6.1.</w:t>
            </w:r>
            <w:r w:rsidR="00C609DD">
              <w:rPr>
                <w:rFonts w:eastAsiaTheme="minorEastAsia"/>
                <w:noProof/>
                <w:lang w:eastAsia="nb-NO"/>
              </w:rPr>
              <w:tab/>
            </w:r>
            <w:r w:rsidR="00C609DD" w:rsidRPr="002D7F84">
              <w:rPr>
                <w:rStyle w:val="Hyperkobling"/>
                <w:rFonts w:eastAsia="Times New Roman"/>
                <w:noProof/>
                <w:lang w:eastAsia="nb-NO"/>
              </w:rPr>
              <w:t>Hovedskjerm</w:t>
            </w:r>
            <w:r w:rsidR="00C609DD">
              <w:rPr>
                <w:noProof/>
                <w:webHidden/>
              </w:rPr>
              <w:tab/>
            </w:r>
            <w:r w:rsidR="00C609DD">
              <w:rPr>
                <w:noProof/>
                <w:webHidden/>
              </w:rPr>
              <w:fldChar w:fldCharType="begin"/>
            </w:r>
            <w:r w:rsidR="00C609DD">
              <w:rPr>
                <w:noProof/>
                <w:webHidden/>
              </w:rPr>
              <w:instrText xml:space="preserve"> PAGEREF _Toc419195613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4" w:history="1">
            <w:r w:rsidR="00C609DD" w:rsidRPr="002D7F84">
              <w:rPr>
                <w:rStyle w:val="Hyperkobling"/>
                <w:rFonts w:eastAsia="Times New Roman"/>
                <w:noProof/>
                <w:lang w:eastAsia="nb-NO"/>
              </w:rPr>
              <w:t>6.2.</w:t>
            </w:r>
            <w:r w:rsidR="00C609DD">
              <w:rPr>
                <w:rFonts w:eastAsiaTheme="minorEastAsia"/>
                <w:noProof/>
                <w:lang w:eastAsia="nb-NO"/>
              </w:rPr>
              <w:tab/>
            </w:r>
            <w:r w:rsidR="00C609DD" w:rsidRPr="002D7F84">
              <w:rPr>
                <w:rStyle w:val="Hyperkobling"/>
                <w:rFonts w:eastAsia="Times New Roman"/>
                <w:noProof/>
                <w:lang w:eastAsia="nb-NO"/>
              </w:rPr>
              <w:t>Redigering</w:t>
            </w:r>
            <w:r w:rsidR="00C609DD">
              <w:rPr>
                <w:noProof/>
                <w:webHidden/>
              </w:rPr>
              <w:tab/>
            </w:r>
            <w:r w:rsidR="00C609DD">
              <w:rPr>
                <w:noProof/>
                <w:webHidden/>
              </w:rPr>
              <w:fldChar w:fldCharType="begin"/>
            </w:r>
            <w:r w:rsidR="00C609DD">
              <w:rPr>
                <w:noProof/>
                <w:webHidden/>
              </w:rPr>
              <w:instrText xml:space="preserve"> PAGEREF _Toc419195614 \h </w:instrText>
            </w:r>
            <w:r w:rsidR="00C609DD">
              <w:rPr>
                <w:noProof/>
                <w:webHidden/>
              </w:rPr>
            </w:r>
            <w:r w:rsidR="00C609DD">
              <w:rPr>
                <w:noProof/>
                <w:webHidden/>
              </w:rPr>
              <w:fldChar w:fldCharType="separate"/>
            </w:r>
            <w:r w:rsidR="00C609DD">
              <w:rPr>
                <w:noProof/>
                <w:webHidden/>
              </w:rPr>
              <w:t>30</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5" w:history="1">
            <w:r w:rsidR="00C609DD" w:rsidRPr="002D7F84">
              <w:rPr>
                <w:rStyle w:val="Hyperkobling"/>
                <w:rFonts w:eastAsia="Times New Roman"/>
                <w:noProof/>
                <w:lang w:eastAsia="nb-NO"/>
              </w:rPr>
              <w:t>6.3.</w:t>
            </w:r>
            <w:r w:rsidR="00C609DD">
              <w:rPr>
                <w:rFonts w:eastAsiaTheme="minorEastAsia"/>
                <w:noProof/>
                <w:lang w:eastAsia="nb-NO"/>
              </w:rPr>
              <w:tab/>
            </w:r>
            <w:r w:rsidR="00C609DD" w:rsidRPr="002D7F84">
              <w:rPr>
                <w:rStyle w:val="Hyperkobling"/>
                <w:rFonts w:eastAsia="Times New Roman"/>
                <w:noProof/>
                <w:lang w:eastAsia="nb-NO"/>
              </w:rPr>
              <w:t>Meny</w:t>
            </w:r>
            <w:r w:rsidR="00C609DD">
              <w:rPr>
                <w:noProof/>
                <w:webHidden/>
              </w:rPr>
              <w:tab/>
            </w:r>
            <w:r w:rsidR="00C609DD">
              <w:rPr>
                <w:noProof/>
                <w:webHidden/>
              </w:rPr>
              <w:fldChar w:fldCharType="begin"/>
            </w:r>
            <w:r w:rsidR="00C609DD">
              <w:rPr>
                <w:noProof/>
                <w:webHidden/>
              </w:rPr>
              <w:instrText xml:space="preserve"> PAGEREF _Toc419195615 \h </w:instrText>
            </w:r>
            <w:r w:rsidR="00C609DD">
              <w:rPr>
                <w:noProof/>
                <w:webHidden/>
              </w:rPr>
            </w:r>
            <w:r w:rsidR="00C609DD">
              <w:rPr>
                <w:noProof/>
                <w:webHidden/>
              </w:rPr>
              <w:fldChar w:fldCharType="separate"/>
            </w:r>
            <w:r w:rsidR="00C609DD">
              <w:rPr>
                <w:noProof/>
                <w:webHidden/>
              </w:rPr>
              <w:t>33</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616" w:history="1">
            <w:r w:rsidR="00C609DD" w:rsidRPr="002D7F84">
              <w:rPr>
                <w:rStyle w:val="Hyperkobling"/>
                <w:noProof/>
                <w:lang w:eastAsia="nb-NO"/>
              </w:rPr>
              <w:t>7.</w:t>
            </w:r>
            <w:r w:rsidR="00C609DD">
              <w:rPr>
                <w:rFonts w:eastAsiaTheme="minorEastAsia"/>
                <w:noProof/>
                <w:lang w:eastAsia="nb-NO"/>
              </w:rPr>
              <w:tab/>
            </w:r>
            <w:r w:rsidR="00C609DD" w:rsidRPr="002D7F84">
              <w:rPr>
                <w:rStyle w:val="Hyperkobling"/>
                <w:noProof/>
                <w:lang w:eastAsia="nb-NO"/>
              </w:rPr>
              <w:t>Testing av appen</w:t>
            </w:r>
            <w:r w:rsidR="00C609DD">
              <w:rPr>
                <w:noProof/>
                <w:webHidden/>
              </w:rPr>
              <w:tab/>
            </w:r>
            <w:r w:rsidR="00C609DD">
              <w:rPr>
                <w:noProof/>
                <w:webHidden/>
              </w:rPr>
              <w:fldChar w:fldCharType="begin"/>
            </w:r>
            <w:r w:rsidR="00C609DD">
              <w:rPr>
                <w:noProof/>
                <w:webHidden/>
              </w:rPr>
              <w:instrText xml:space="preserve"> PAGEREF _Toc419195616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5B5943">
          <w:pPr>
            <w:pStyle w:val="INNH2"/>
            <w:tabs>
              <w:tab w:val="left" w:pos="660"/>
              <w:tab w:val="right" w:leader="dot" w:pos="9062"/>
            </w:tabs>
            <w:rPr>
              <w:rFonts w:eastAsiaTheme="minorEastAsia"/>
              <w:noProof/>
              <w:lang w:eastAsia="nb-NO"/>
            </w:rPr>
          </w:pPr>
          <w:hyperlink w:anchor="_Toc419195617" w:history="1">
            <w:r w:rsidR="00C609DD" w:rsidRPr="002D7F84">
              <w:rPr>
                <w:rStyle w:val="Hyperkobling"/>
                <w:rFonts w:eastAsia="Times New Roman"/>
                <w:noProof/>
                <w:lang w:eastAsia="nb-NO"/>
              </w:rPr>
              <w:t>8.</w:t>
            </w:r>
            <w:r w:rsidR="00C609DD">
              <w:rPr>
                <w:rFonts w:eastAsiaTheme="minorEastAsia"/>
                <w:noProof/>
                <w:lang w:eastAsia="nb-NO"/>
              </w:rPr>
              <w:tab/>
            </w:r>
            <w:r w:rsidR="00C609DD" w:rsidRPr="002D7F84">
              <w:rPr>
                <w:rStyle w:val="Hyperkobling"/>
                <w:rFonts w:eastAsia="Times New Roman"/>
                <w:noProof/>
                <w:lang w:eastAsia="nb-NO"/>
              </w:rPr>
              <w:t>Konklusjon og videre arbeid</w:t>
            </w:r>
            <w:r w:rsidR="00C609DD">
              <w:rPr>
                <w:noProof/>
                <w:webHidden/>
              </w:rPr>
              <w:tab/>
            </w:r>
            <w:r w:rsidR="00C609DD">
              <w:rPr>
                <w:noProof/>
                <w:webHidden/>
              </w:rPr>
              <w:fldChar w:fldCharType="begin"/>
            </w:r>
            <w:r w:rsidR="00C609DD">
              <w:rPr>
                <w:noProof/>
                <w:webHidden/>
              </w:rPr>
              <w:instrText xml:space="preserve"> PAGEREF _Toc419195617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8" w:history="1">
            <w:r w:rsidR="00C609DD" w:rsidRPr="002D7F84">
              <w:rPr>
                <w:rStyle w:val="Hyperkobling"/>
                <w:rFonts w:eastAsia="Times New Roman"/>
                <w:noProof/>
                <w:lang w:eastAsia="nb-NO"/>
              </w:rPr>
              <w:t>8.1.</w:t>
            </w:r>
            <w:r w:rsidR="00C609DD">
              <w:rPr>
                <w:rFonts w:eastAsiaTheme="minorEastAsia"/>
                <w:noProof/>
                <w:lang w:eastAsia="nb-NO"/>
              </w:rPr>
              <w:tab/>
            </w:r>
            <w:r w:rsidR="00C609DD" w:rsidRPr="002D7F84">
              <w:rPr>
                <w:rStyle w:val="Hyperkobling"/>
                <w:rFonts w:eastAsia="Times New Roman"/>
                <w:noProof/>
                <w:lang w:eastAsia="nb-NO"/>
              </w:rPr>
              <w:t>Konklusjon</w:t>
            </w:r>
            <w:r w:rsidR="00C609DD">
              <w:rPr>
                <w:noProof/>
                <w:webHidden/>
              </w:rPr>
              <w:tab/>
            </w:r>
            <w:r w:rsidR="00C609DD">
              <w:rPr>
                <w:noProof/>
                <w:webHidden/>
              </w:rPr>
              <w:fldChar w:fldCharType="begin"/>
            </w:r>
            <w:r w:rsidR="00C609DD">
              <w:rPr>
                <w:noProof/>
                <w:webHidden/>
              </w:rPr>
              <w:instrText xml:space="preserve"> PAGEREF _Toc419195618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5B5943">
          <w:pPr>
            <w:pStyle w:val="INNH3"/>
            <w:tabs>
              <w:tab w:val="left" w:pos="1100"/>
              <w:tab w:val="right" w:leader="dot" w:pos="9062"/>
            </w:tabs>
            <w:rPr>
              <w:rFonts w:eastAsiaTheme="minorEastAsia"/>
              <w:noProof/>
              <w:lang w:eastAsia="nb-NO"/>
            </w:rPr>
          </w:pPr>
          <w:hyperlink w:anchor="_Toc419195619" w:history="1">
            <w:r w:rsidR="00C609DD" w:rsidRPr="002D7F84">
              <w:rPr>
                <w:rStyle w:val="Hyperkobling"/>
                <w:rFonts w:eastAsia="Times New Roman"/>
                <w:noProof/>
                <w:lang w:eastAsia="nb-NO"/>
              </w:rPr>
              <w:t>8.2.</w:t>
            </w:r>
            <w:r w:rsidR="00C609DD">
              <w:rPr>
                <w:rFonts w:eastAsiaTheme="minorEastAsia"/>
                <w:noProof/>
                <w:lang w:eastAsia="nb-NO"/>
              </w:rPr>
              <w:tab/>
            </w:r>
            <w:r w:rsidR="00C609DD" w:rsidRPr="002D7F84">
              <w:rPr>
                <w:rStyle w:val="Hyperkobling"/>
                <w:rFonts w:eastAsia="Times New Roman"/>
                <w:noProof/>
                <w:lang w:eastAsia="nb-NO"/>
              </w:rPr>
              <w:t>Videre arbeid</w:t>
            </w:r>
            <w:r w:rsidR="00C609DD">
              <w:rPr>
                <w:noProof/>
                <w:webHidden/>
              </w:rPr>
              <w:tab/>
            </w:r>
            <w:r w:rsidR="00C609DD">
              <w:rPr>
                <w:noProof/>
                <w:webHidden/>
              </w:rPr>
              <w:fldChar w:fldCharType="begin"/>
            </w:r>
            <w:r w:rsidR="00C609DD">
              <w:rPr>
                <w:noProof/>
                <w:webHidden/>
              </w:rPr>
              <w:instrText xml:space="preserve"> PAGEREF _Toc419195619 \h </w:instrText>
            </w:r>
            <w:r w:rsidR="00C609DD">
              <w:rPr>
                <w:noProof/>
                <w:webHidden/>
              </w:rPr>
            </w:r>
            <w:r w:rsidR="00C609DD">
              <w:rPr>
                <w:noProof/>
                <w:webHidden/>
              </w:rPr>
              <w:fldChar w:fldCharType="separate"/>
            </w:r>
            <w:r w:rsidR="00C609DD">
              <w:rPr>
                <w:noProof/>
                <w:webHidden/>
              </w:rPr>
              <w:t>36</w:t>
            </w:r>
            <w:r w:rsidR="00C609DD">
              <w:rPr>
                <w:noProof/>
                <w:webHidden/>
              </w:rPr>
              <w:fldChar w:fldCharType="end"/>
            </w:r>
          </w:hyperlink>
        </w:p>
        <w:p w:rsidR="00C609DD" w:rsidRDefault="005B5943">
          <w:pPr>
            <w:pStyle w:val="INNH2"/>
            <w:tabs>
              <w:tab w:val="right" w:leader="dot" w:pos="9062"/>
            </w:tabs>
            <w:rPr>
              <w:rFonts w:eastAsiaTheme="minorEastAsia"/>
              <w:noProof/>
              <w:lang w:eastAsia="nb-NO"/>
            </w:rPr>
          </w:pPr>
          <w:hyperlink w:anchor="_Toc419195620" w:history="1">
            <w:r w:rsidR="00C609DD" w:rsidRPr="002D7F84">
              <w:rPr>
                <w:rStyle w:val="Hyperkobling"/>
                <w:rFonts w:eastAsia="Times New Roman"/>
                <w:noProof/>
                <w:lang w:eastAsia="nb-NO"/>
              </w:rPr>
              <w:t>Vedlegg</w:t>
            </w:r>
            <w:r w:rsidR="00C609DD">
              <w:rPr>
                <w:noProof/>
                <w:webHidden/>
              </w:rPr>
              <w:tab/>
            </w:r>
            <w:r w:rsidR="00C609DD">
              <w:rPr>
                <w:noProof/>
                <w:webHidden/>
              </w:rPr>
              <w:fldChar w:fldCharType="begin"/>
            </w:r>
            <w:r w:rsidR="00C609DD">
              <w:rPr>
                <w:noProof/>
                <w:webHidden/>
              </w:rPr>
              <w:instrText xml:space="preserve"> PAGEREF _Toc419195620 \h </w:instrText>
            </w:r>
            <w:r w:rsidR="00C609DD">
              <w:rPr>
                <w:noProof/>
                <w:webHidden/>
              </w:rPr>
            </w:r>
            <w:r w:rsidR="00C609DD">
              <w:rPr>
                <w:noProof/>
                <w:webHidden/>
              </w:rPr>
              <w:fldChar w:fldCharType="separate"/>
            </w:r>
            <w:r w:rsidR="00C609DD">
              <w:rPr>
                <w:noProof/>
                <w:webHidden/>
              </w:rPr>
              <w:t>38</w:t>
            </w:r>
            <w:r w:rsidR="00C609DD">
              <w:rPr>
                <w:noProof/>
                <w:webHidden/>
              </w:rPr>
              <w:fldChar w:fldCharType="end"/>
            </w:r>
          </w:hyperlink>
        </w:p>
        <w:p w:rsidR="00C609DD" w:rsidRDefault="005B5943">
          <w:pPr>
            <w:pStyle w:val="INNH2"/>
            <w:tabs>
              <w:tab w:val="right" w:leader="dot" w:pos="9062"/>
            </w:tabs>
            <w:rPr>
              <w:rFonts w:eastAsiaTheme="minorEastAsia"/>
              <w:noProof/>
              <w:lang w:eastAsia="nb-NO"/>
            </w:rPr>
          </w:pPr>
          <w:hyperlink w:anchor="_Toc419195621" w:history="1">
            <w:r w:rsidR="00C609DD" w:rsidRPr="002D7F84">
              <w:rPr>
                <w:rStyle w:val="Hyperkobling"/>
                <w:rFonts w:eastAsia="Times New Roman"/>
                <w:noProof/>
                <w:lang w:eastAsia="nb-NO"/>
              </w:rPr>
              <w:t>Referanser</w:t>
            </w:r>
            <w:r w:rsidR="00C609DD">
              <w:rPr>
                <w:noProof/>
                <w:webHidden/>
              </w:rPr>
              <w:tab/>
            </w:r>
            <w:r w:rsidR="00C609DD">
              <w:rPr>
                <w:noProof/>
                <w:webHidden/>
              </w:rPr>
              <w:fldChar w:fldCharType="begin"/>
            </w:r>
            <w:r w:rsidR="00C609DD">
              <w:rPr>
                <w:noProof/>
                <w:webHidden/>
              </w:rPr>
              <w:instrText xml:space="preserve"> PAGEREF _Toc419195621 \h </w:instrText>
            </w:r>
            <w:r w:rsidR="00C609DD">
              <w:rPr>
                <w:noProof/>
                <w:webHidden/>
              </w:rPr>
            </w:r>
            <w:r w:rsidR="00C609DD">
              <w:rPr>
                <w:noProof/>
                <w:webHidden/>
              </w:rPr>
              <w:fldChar w:fldCharType="separate"/>
            </w:r>
            <w:r w:rsidR="00C609DD">
              <w:rPr>
                <w:noProof/>
                <w:webHidden/>
              </w:rPr>
              <w:t>39</w:t>
            </w:r>
            <w:r w:rsidR="00C609DD">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Overskrift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Overskrift2"/>
        <w:numPr>
          <w:ilvl w:val="0"/>
          <w:numId w:val="1"/>
        </w:numPr>
        <w:rPr>
          <w:lang w:eastAsia="nb-NO"/>
        </w:rPr>
      </w:pPr>
      <w:bookmarkStart w:id="7" w:name="_Toc419195592"/>
      <w:r>
        <w:rPr>
          <w:lang w:eastAsia="nb-NO"/>
        </w:rPr>
        <w:lastRenderedPageBreak/>
        <w:t>Innledning</w:t>
      </w:r>
      <w:bookmarkEnd w:id="7"/>
    </w:p>
    <w:p w:rsidR="00FF5315" w:rsidRDefault="00FF5315" w:rsidP="00FF5315">
      <w:pPr>
        <w:pStyle w:val="Overskrift3"/>
        <w:numPr>
          <w:ilvl w:val="1"/>
          <w:numId w:val="1"/>
        </w:numPr>
        <w:rPr>
          <w:lang w:eastAsia="nb-NO"/>
        </w:rPr>
      </w:pPr>
      <w:bookmarkStart w:id="8" w:name="_Toc419195593"/>
      <w:r>
        <w:rPr>
          <w:lang w:eastAsia="nb-NO"/>
        </w:rPr>
        <w:t>Bakgrunn</w:t>
      </w:r>
      <w:bookmarkEnd w:id="8"/>
    </w:p>
    <w:p w:rsidR="00FF5315" w:rsidRPr="00FF5315" w:rsidRDefault="00FF5315" w:rsidP="00FF5315">
      <w:pPr>
        <w:rPr>
          <w:lang w:eastAsia="nb-NO"/>
        </w:rPr>
      </w:pPr>
    </w:p>
    <w:p w:rsidR="00FF5315" w:rsidRDefault="00FF5315" w:rsidP="00FF5315">
      <w:pPr>
        <w:pStyle w:val="Overskrift3"/>
        <w:numPr>
          <w:ilvl w:val="1"/>
          <w:numId w:val="1"/>
        </w:numPr>
        <w:rPr>
          <w:lang w:eastAsia="nb-NO"/>
        </w:rPr>
      </w:pPr>
      <w:bookmarkStart w:id="9" w:name="_Toc419195594"/>
      <w:r>
        <w:rPr>
          <w:lang w:eastAsia="nb-NO"/>
        </w:rPr>
        <w:t>Problemstilling</w:t>
      </w:r>
      <w:bookmarkEnd w:id="9"/>
    </w:p>
    <w:p w:rsidR="00FF5315" w:rsidRPr="00FF5315" w:rsidRDefault="00FF5315" w:rsidP="00FF5315">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 en app for Android OS som kunne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fil. Dersom tiden strakk til, var det foreslått og legge til redigering og avspilling av notene etter brukeren har sunget ferdig.</w:t>
      </w:r>
    </w:p>
    <w:p w:rsidR="00FF5315" w:rsidRPr="00FF5315" w:rsidRDefault="00FF5315" w:rsidP="00FF5315">
      <w:pPr>
        <w:rPr>
          <w:lang w:eastAsia="nb-NO"/>
        </w:rPr>
      </w:pPr>
    </w:p>
    <w:p w:rsidR="00FF5315" w:rsidRPr="00FF5315" w:rsidRDefault="00FF5315" w:rsidP="00FF5315">
      <w:pPr>
        <w:rPr>
          <w:lang w:eastAsia="nb-NO"/>
        </w:rPr>
      </w:pPr>
      <w:r>
        <w:rPr>
          <w:lang w:eastAsia="nb-NO"/>
        </w:rPr>
        <w:br w:type="page"/>
      </w:r>
    </w:p>
    <w:p w:rsidR="00D4125D" w:rsidRPr="00FF5315" w:rsidRDefault="00C44F7A" w:rsidP="00D467C6">
      <w:pPr>
        <w:pStyle w:val="Overskrift2"/>
        <w:numPr>
          <w:ilvl w:val="0"/>
          <w:numId w:val="1"/>
        </w:numPr>
        <w:spacing w:line="360" w:lineRule="auto"/>
        <w:rPr>
          <w:rFonts w:eastAsia="Times New Roman"/>
          <w:lang w:eastAsia="nb-NO"/>
        </w:rPr>
      </w:pPr>
      <w:bookmarkStart w:id="10"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0"/>
    </w:p>
    <w:p w:rsidR="00D4125D" w:rsidRPr="00DD7A50" w:rsidRDefault="002713C9" w:rsidP="00D467C6">
      <w:pPr>
        <w:pStyle w:val="Overskrift3"/>
        <w:numPr>
          <w:ilvl w:val="1"/>
          <w:numId w:val="1"/>
        </w:numPr>
        <w:spacing w:line="360" w:lineRule="auto"/>
        <w:rPr>
          <w:rFonts w:eastAsia="Times New Roman"/>
          <w:lang w:eastAsia="nb-NO"/>
        </w:rPr>
      </w:pPr>
      <w:bookmarkStart w:id="11"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1"/>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5B5943"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C609DD" w:rsidRPr="0072486C" w:rsidRDefault="00C609DD"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C609DD" w:rsidRPr="0072486C" w:rsidRDefault="00C609D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D147E0" w:rsidRPr="003803B3" w:rsidRDefault="003803B3" w:rsidP="003803B3">
      <w:pPr>
        <w:spacing w:before="100" w:beforeAutospacing="1" w:after="0" w:line="360" w:lineRule="auto"/>
        <w:rPr>
          <w:rFonts w:eastAsia="Times New Roman" w:cs="Times New Roman"/>
          <w:sz w:val="24"/>
          <w:szCs w:val="24"/>
          <w:lang w:eastAsia="nb-NO"/>
        </w:rPr>
      </w:pPr>
      <w:r w:rsidRPr="003642FB">
        <w:rPr>
          <w:noProof/>
          <w:lang w:eastAsia="ja-JP"/>
        </w:rPr>
        <w:lastRenderedPageBreak/>
        <w:drawing>
          <wp:anchor distT="0" distB="0" distL="114300" distR="114300" simplePos="0" relativeHeight="251662336" behindDoc="0" locked="0" layoutInCell="1" allowOverlap="1" wp14:anchorId="06DF5F30" wp14:editId="42536943">
            <wp:simplePos x="0" y="0"/>
            <wp:positionH relativeFrom="margin">
              <wp:posOffset>421005</wp:posOffset>
            </wp:positionH>
            <wp:positionV relativeFrom="paragraph">
              <wp:posOffset>782955</wp:posOffset>
            </wp:positionV>
            <wp:extent cx="4923155" cy="311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D147E0"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 xml:space="preserve">Figur 2.2 – </w:t>
      </w:r>
      <w:r w:rsidR="003803B3">
        <w:rPr>
          <w:rFonts w:asciiTheme="majorHAnsi" w:hAnsiTheme="majorHAnsi"/>
          <w:sz w:val="24"/>
          <w:szCs w:val="24"/>
        </w:rPr>
        <w:t xml:space="preserve">Amplitudespekteret til dataene </w:t>
      </w:r>
      <w:r w:rsidR="00123B5E">
        <w:rPr>
          <w:rFonts w:asciiTheme="majorHAnsi" w:hAnsiTheme="majorHAnsi"/>
          <w:sz w:val="24"/>
          <w:szCs w:val="24"/>
        </w:rPr>
        <w:t>i figur 2.1 etter transformasjon til frekvensdomenet.</w:t>
      </w:r>
    </w:p>
    <w:p w:rsidR="003803B3" w:rsidRDefault="003803B3" w:rsidP="00E20AC8">
      <w:pPr>
        <w:spacing w:before="100" w:beforeAutospacing="1" w:after="0" w:line="360" w:lineRule="auto"/>
        <w:rPr>
          <w:rFonts w:eastAsia="Times New Roman"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 xml:space="preserve">(1000*8192)/16000 = 512ms.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eavsnitt"/>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12" w:name="_Toc419195597"/>
      <w:r w:rsidRPr="00DD7A50">
        <w:rPr>
          <w:rStyle w:val="Overskrift3Tegn"/>
        </w:rPr>
        <w:t>Frekvenser i Musikk</w:t>
      </w:r>
      <w:bookmarkEnd w:id="12"/>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13" w:name="_Toc419195598"/>
      <w:r>
        <w:rPr>
          <w:rFonts w:eastAsia="Times New Roman"/>
          <w:lang w:eastAsia="nb-NO"/>
        </w:rPr>
        <w:t>Musikkteori</w:t>
      </w:r>
      <w:bookmarkEnd w:id="13"/>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Overskrift4"/>
        <w:numPr>
          <w:ilvl w:val="2"/>
          <w:numId w:val="1"/>
        </w:numPr>
        <w:spacing w:line="360" w:lineRule="auto"/>
      </w:pPr>
      <w:r>
        <w:t>G-nøkkel/F-nøkkel</w:t>
      </w:r>
    </w:p>
    <w:p w:rsidR="00A70F85" w:rsidRPr="001B3E10"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Bildetekst"/>
        <w:rPr>
          <w:color w:val="000000" w:themeColor="text1"/>
          <w:sz w:val="24"/>
          <w:szCs w:val="24"/>
        </w:rPr>
      </w:pPr>
      <w:r>
        <w:t xml:space="preserve">Figur 2.4 </w:t>
      </w:r>
      <w:r w:rsidR="006F5143">
        <w:t>–</w:t>
      </w:r>
      <w:r>
        <w:t xml:space="preserve"> Note</w:t>
      </w:r>
      <w:r w:rsidR="00744719">
        <w:t>system med G- og Giss-noter. [13]</w:t>
      </w:r>
    </w:p>
    <w:p w:rsidR="00A70F85" w:rsidRPr="00A70F85" w:rsidRDefault="00A70F85" w:rsidP="000F793D">
      <w:pPr>
        <w:pStyle w:val="Listeavsnitt"/>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eavsnitt"/>
        <w:spacing w:line="360" w:lineRule="auto"/>
        <w:ind w:left="360"/>
        <w:rPr>
          <w:sz w:val="24"/>
          <w:szCs w:val="24"/>
        </w:rPr>
      </w:pPr>
      <w:r>
        <w:rPr>
          <w:noProof/>
          <w:sz w:val="24"/>
          <w:szCs w:val="24"/>
          <w:lang w:eastAsia="ja-JP"/>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eavsnitt"/>
        <w:keepNext/>
        <w:spacing w:line="360" w:lineRule="auto"/>
        <w:ind w:left="360"/>
      </w:pPr>
    </w:p>
    <w:p w:rsidR="00A70F85" w:rsidRPr="00A70F85" w:rsidRDefault="00A70F85" w:rsidP="00A70F85">
      <w:pPr>
        <w:pStyle w:val="Bildetekst"/>
        <w:rPr>
          <w:sz w:val="24"/>
          <w:szCs w:val="24"/>
        </w:rPr>
      </w:pPr>
      <w:r w:rsidRPr="00A70F85">
        <w:t xml:space="preserve">Figur </w:t>
      </w:r>
      <w:r>
        <w:t>2.5 – Notesystemer med G- og F-nøkkel.</w:t>
      </w:r>
      <w:r w:rsidR="00744719">
        <w:t xml:space="preserve"> [13]</w:t>
      </w:r>
    </w:p>
    <w:p w:rsidR="003E255A" w:rsidRDefault="003E255A" w:rsidP="000D4044">
      <w:pPr>
        <w:rPr>
          <w:sz w:val="24"/>
          <w:szCs w:val="24"/>
        </w:rPr>
      </w:pPr>
    </w:p>
    <w:p w:rsidR="003E255A" w:rsidRDefault="003E255A" w:rsidP="003E255A">
      <w:pPr>
        <w:pStyle w:val="Overskrift4"/>
        <w:numPr>
          <w:ilvl w:val="2"/>
          <w:numId w:val="1"/>
        </w:numPr>
      </w:pPr>
      <w:r>
        <w:t>Takt</w:t>
      </w:r>
    </w:p>
    <w:p w:rsidR="003E255A" w:rsidRPr="003E255A" w:rsidRDefault="003E255A" w:rsidP="003E255A">
      <w:pPr>
        <w:spacing w:line="360" w:lineRule="auto"/>
        <w:rPr>
          <w:sz w:val="24"/>
          <w:szCs w:val="24"/>
        </w:rPr>
      </w:pPr>
      <w:r w:rsidRPr="003E255A">
        <w:rPr>
          <w:sz w:val="24"/>
          <w:szCs w:val="24"/>
        </w:rPr>
        <w:t xml:space="preserve">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  </w:t>
      </w:r>
      <w:r w:rsidR="00725BA7" w:rsidRPr="00725BA7">
        <w:rPr>
          <w:color w:val="FF0000"/>
          <w:sz w:val="24"/>
          <w:szCs w:val="24"/>
        </w:rPr>
        <w:t>VeryNote bruker 4/4.</w:t>
      </w:r>
    </w:p>
    <w:p w:rsidR="003E255A" w:rsidRDefault="003E255A" w:rsidP="003E255A">
      <w:pPr>
        <w:spacing w:line="360" w:lineRule="auto"/>
        <w:rPr>
          <w:sz w:val="24"/>
          <w:szCs w:val="24"/>
        </w:rPr>
      </w:pPr>
    </w:p>
    <w:p w:rsidR="003E255A" w:rsidRPr="000D4044" w:rsidRDefault="003E255A" w:rsidP="000D4044">
      <w:pPr>
        <w:rPr>
          <w:sz w:val="24"/>
          <w:szCs w:val="24"/>
        </w:rPr>
      </w:pPr>
    </w:p>
    <w:p w:rsidR="000F793D" w:rsidRPr="000F793D" w:rsidRDefault="000F793D" w:rsidP="000F793D">
      <w:pPr>
        <w:pStyle w:val="Overskrift4"/>
        <w:numPr>
          <w:ilvl w:val="2"/>
          <w:numId w:val="1"/>
        </w:numPr>
        <w:spacing w:line="360" w:lineRule="auto"/>
      </w:pPr>
      <w:r w:rsidRPr="000F793D">
        <w:t>Ulik lengde på noter</w:t>
      </w:r>
    </w:p>
    <w:p w:rsidR="003E255A" w:rsidRDefault="000F793D" w:rsidP="003E255A">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w:t>
      </w:r>
      <w:r w:rsidRPr="00725BA7">
        <w:rPr>
          <w:color w:val="FF0000"/>
          <w:sz w:val="24"/>
          <w:szCs w:val="24"/>
        </w:rPr>
        <w:t xml:space="preserve">Som det kommer av tabell </w:t>
      </w:r>
      <w:r w:rsidR="00A70F85" w:rsidRPr="00725BA7">
        <w:rPr>
          <w:color w:val="FF0000"/>
          <w:sz w:val="24"/>
          <w:szCs w:val="24"/>
        </w:rPr>
        <w:t>2</w:t>
      </w:r>
      <w:r w:rsidRPr="00725BA7">
        <w:rPr>
          <w:color w:val="FF0000"/>
          <w:sz w:val="24"/>
          <w:szCs w:val="24"/>
        </w:rPr>
        <w:t>.</w:t>
      </w:r>
      <w:r w:rsidR="00A70F85" w:rsidRPr="00725BA7">
        <w:rPr>
          <w:color w:val="FF0000"/>
          <w:sz w:val="24"/>
          <w:szCs w:val="24"/>
        </w:rPr>
        <w:t>2</w:t>
      </w:r>
      <w:r w:rsidRPr="00725BA7">
        <w:rPr>
          <w:color w:val="FF0000"/>
          <w:sz w:val="24"/>
          <w:szCs w:val="24"/>
        </w:rPr>
        <w:t xml:space="preserve"> er varigheten til noten relativ til lengden på en hel takt. </w:t>
      </w:r>
    </w:p>
    <w:p w:rsidR="003E255A" w:rsidRPr="003E255A" w:rsidRDefault="003E255A" w:rsidP="003E255A">
      <w:pPr>
        <w:spacing w:line="360" w:lineRule="auto"/>
        <w:rPr>
          <w:sz w:val="24"/>
          <w:szCs w:val="24"/>
        </w:rPr>
      </w:pPr>
    </w:p>
    <w:tbl>
      <w:tblPr>
        <w:tblStyle w:val="Listetabell4-uthevingsfarge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Bildetekst"/>
        <w:spacing w:line="360" w:lineRule="auto"/>
        <w:rPr>
          <w:rFonts w:asciiTheme="majorHAnsi" w:hAnsiTheme="majorHAnsi"/>
          <w:sz w:val="24"/>
          <w:szCs w:val="24"/>
        </w:rPr>
      </w:pPr>
    </w:p>
    <w:p w:rsidR="00587511" w:rsidRDefault="00A70F85" w:rsidP="00A70F85">
      <w:pPr>
        <w:pStyle w:val="Bildetekst"/>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r w:rsidR="00725BA7">
        <w:rPr>
          <w:rFonts w:asciiTheme="majorHAnsi" w:hAnsiTheme="majorHAnsi"/>
          <w:sz w:val="24"/>
          <w:szCs w:val="24"/>
        </w:rPr>
        <w:t xml:space="preserve"> </w:t>
      </w:r>
      <w:r w:rsidR="00725BA7" w:rsidRPr="00725BA7">
        <w:rPr>
          <w:rFonts w:asciiTheme="majorHAnsi" w:hAnsiTheme="majorHAnsi"/>
          <w:color w:val="FF0000"/>
          <w:sz w:val="24"/>
          <w:szCs w:val="24"/>
        </w:rPr>
        <w:t>i 4/4</w:t>
      </w:r>
      <w:r>
        <w:rPr>
          <w:rFonts w:asciiTheme="majorHAnsi" w:hAnsiTheme="majorHAnsi"/>
          <w:sz w:val="24"/>
          <w:szCs w:val="24"/>
        </w:rPr>
        <w: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eavsnitt"/>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p w:rsidR="006F5143" w:rsidRDefault="006F5143" w:rsidP="000F793D">
      <w:pPr>
        <w:pStyle w:val="Listeavsnitt"/>
        <w:spacing w:line="360" w:lineRule="auto"/>
        <w:ind w:left="360"/>
        <w:rPr>
          <w:sz w:val="24"/>
          <w:szCs w:val="24"/>
        </w:rPr>
      </w:pPr>
    </w:p>
    <w:p w:rsidR="003E255A" w:rsidRDefault="003E255A" w:rsidP="003E255A"/>
    <w:tbl>
      <w:tblPr>
        <w:tblStyle w:val="Listetabell4-uthevingsfarge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eavsnitt"/>
        <w:spacing w:line="360" w:lineRule="auto"/>
        <w:ind w:left="360"/>
        <w:rPr>
          <w:sz w:val="24"/>
          <w:szCs w:val="24"/>
        </w:rPr>
      </w:pPr>
    </w:p>
    <w:p w:rsidR="000F793D" w:rsidRPr="000F793D" w:rsidRDefault="000F793D" w:rsidP="000F793D">
      <w:pPr>
        <w:pStyle w:val="Overskrift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D4044" w:rsidRDefault="000F793D" w:rsidP="000F793D">
      <w:pPr>
        <w:pStyle w:val="Listeavsnitt"/>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Overskrift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eavsnitt"/>
        <w:spacing w:line="360" w:lineRule="auto"/>
        <w:ind w:left="360"/>
        <w:rPr>
          <w:lang w:eastAsia="nb-NO"/>
        </w:rPr>
      </w:pPr>
    </w:p>
    <w:p w:rsidR="00A714A5" w:rsidRPr="003642FB" w:rsidRDefault="00C44F7A" w:rsidP="00DD7A50">
      <w:pPr>
        <w:pStyle w:val="Overskrift2"/>
        <w:numPr>
          <w:ilvl w:val="0"/>
          <w:numId w:val="1"/>
        </w:numPr>
        <w:spacing w:line="360" w:lineRule="auto"/>
        <w:rPr>
          <w:rFonts w:eastAsia="Times New Roman"/>
          <w:sz w:val="24"/>
          <w:szCs w:val="24"/>
          <w:lang w:eastAsia="nb-NO"/>
        </w:rPr>
      </w:pPr>
      <w:bookmarkStart w:id="14" w:name="_Toc419195599"/>
      <w:r w:rsidRPr="00DD7A50">
        <w:rPr>
          <w:rFonts w:eastAsia="Times New Roman"/>
          <w:sz w:val="24"/>
          <w:szCs w:val="24"/>
          <w:lang w:eastAsia="nb-NO"/>
        </w:rPr>
        <w:t>Programmeringsverktøy</w:t>
      </w:r>
      <w:bookmarkEnd w:id="14"/>
    </w:p>
    <w:p w:rsidR="004F5F6C" w:rsidRPr="00DD7A50" w:rsidRDefault="00C44F7A" w:rsidP="00D467C6">
      <w:pPr>
        <w:pStyle w:val="Overskrift3"/>
        <w:numPr>
          <w:ilvl w:val="1"/>
          <w:numId w:val="1"/>
        </w:numPr>
        <w:spacing w:line="360" w:lineRule="auto"/>
        <w:rPr>
          <w:rFonts w:eastAsia="Times New Roman"/>
          <w:lang w:eastAsia="nb-NO"/>
        </w:rPr>
      </w:pPr>
      <w:bookmarkStart w:id="15" w:name="_Toc419195600"/>
      <w:r w:rsidRPr="00DD7A50">
        <w:rPr>
          <w:rFonts w:eastAsia="Times New Roman"/>
          <w:lang w:eastAsia="nb-NO"/>
        </w:rPr>
        <w:t>Android</w:t>
      </w:r>
      <w:bookmarkEnd w:id="15"/>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Overskrift3"/>
        <w:numPr>
          <w:ilvl w:val="1"/>
          <w:numId w:val="1"/>
        </w:numPr>
        <w:spacing w:line="360" w:lineRule="auto"/>
        <w:rPr>
          <w:rFonts w:eastAsia="Times New Roman"/>
          <w:lang w:eastAsia="nb-NO"/>
        </w:rPr>
      </w:pPr>
      <w:bookmarkStart w:id="16" w:name="_Toc419195601"/>
      <w:r w:rsidRPr="00DD7A50">
        <w:rPr>
          <w:rFonts w:eastAsia="Times New Roman"/>
          <w:lang w:eastAsia="nb-NO"/>
        </w:rPr>
        <w:lastRenderedPageBreak/>
        <w:t>Android Studio</w:t>
      </w:r>
      <w:bookmarkEnd w:id="16"/>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7E583F">
        <w:rPr>
          <w:rFonts w:eastAsia="Times New Roman" w:cs="Times New Roman"/>
          <w:sz w:val="24"/>
          <w:szCs w:val="24"/>
          <w:lang w:eastAsia="nb-NO"/>
        </w:rPr>
        <w:t xml:space="preserve"> [12]</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7" w:name="_Toc419195602"/>
      <w:r>
        <w:rPr>
          <w:rFonts w:eastAsia="Times New Roman"/>
          <w:lang w:eastAsia="nb-NO"/>
        </w:rPr>
        <w:t>Mobiltelefoner for testkjøring</w:t>
      </w:r>
      <w:bookmarkEnd w:id="17"/>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Overskrift2"/>
        <w:numPr>
          <w:ilvl w:val="0"/>
          <w:numId w:val="1"/>
        </w:numPr>
        <w:spacing w:line="360" w:lineRule="auto"/>
        <w:rPr>
          <w:rFonts w:eastAsia="Times New Roman"/>
          <w:sz w:val="24"/>
          <w:szCs w:val="24"/>
          <w:lang w:eastAsia="nb-NO"/>
        </w:rPr>
      </w:pPr>
      <w:bookmarkStart w:id="18" w:name="_Toc419195603"/>
      <w:r w:rsidRPr="00DD7A50">
        <w:rPr>
          <w:rFonts w:eastAsia="Times New Roman"/>
          <w:sz w:val="24"/>
          <w:szCs w:val="24"/>
          <w:lang w:eastAsia="nb-NO"/>
        </w:rPr>
        <w:lastRenderedPageBreak/>
        <w:t xml:space="preserve">Implementasjon av </w:t>
      </w:r>
      <w:bookmarkEnd w:id="18"/>
      <w:r w:rsidR="00C609DD">
        <w:rPr>
          <w:rFonts w:eastAsia="Times New Roman"/>
          <w:sz w:val="24"/>
          <w:szCs w:val="24"/>
          <w:lang w:eastAsia="nb-NO"/>
        </w:rPr>
        <w:t>musikknotasjonsappen</w:t>
      </w:r>
      <w:r w:rsidR="00CA16DD" w:rsidRPr="00DD7A50">
        <w:rPr>
          <w:rFonts w:eastAsia="Times New Roman"/>
          <w:sz w:val="24"/>
          <w:szCs w:val="24"/>
          <w:lang w:eastAsia="nb-NO"/>
        </w:rPr>
        <w:t xml:space="preserve"> </w:t>
      </w:r>
    </w:p>
    <w:p w:rsidR="00C44F7A" w:rsidRPr="00DD7A50" w:rsidRDefault="00C44F7A" w:rsidP="00D467C6">
      <w:pPr>
        <w:pStyle w:val="Overskrift3"/>
        <w:numPr>
          <w:ilvl w:val="1"/>
          <w:numId w:val="1"/>
        </w:numPr>
        <w:spacing w:line="360" w:lineRule="auto"/>
        <w:rPr>
          <w:rFonts w:eastAsia="Times New Roman"/>
          <w:lang w:eastAsia="nb-NO"/>
        </w:rPr>
      </w:pPr>
      <w:bookmarkStart w:id="19"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9"/>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609DD" w:rsidRPr="00587511" w:rsidRDefault="00C609DD"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007737DC">
                              <w:rPr>
                                <w:rFonts w:asciiTheme="majorHAnsi" w:hAnsiTheme="majorHAnsi"/>
                                <w:sz w:val="24"/>
                                <w:szCs w:val="24"/>
                              </w:rPr>
                              <w:t xml:space="preserve">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C609DD" w:rsidRPr="00587511" w:rsidRDefault="00C609DD"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007737DC">
                        <w:rPr>
                          <w:rFonts w:asciiTheme="majorHAnsi" w:hAnsiTheme="majorHAnsi"/>
                          <w:sz w:val="24"/>
                          <w:szCs w:val="24"/>
                        </w:rPr>
                        <w:t xml:space="preserve">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 forskjellig fra forrig vindu sin</w:t>
      </w:r>
      <w:r w:rsidRPr="003642FB">
        <w:rPr>
          <w:rFonts w:eastAsia="Times New Roman" w:cs="Times New Roman"/>
          <w:sz w:val="24"/>
          <w:szCs w:val="24"/>
          <w:lang w:eastAsia="nb-NO"/>
        </w:rPr>
        <w:t xml:space="preserve"> frekvens. Hvis den er mindre enn 5% forskjellig</w:t>
      </w:r>
      <w:r w:rsidR="007737DC">
        <w:rPr>
          <w:rFonts w:eastAsia="Times New Roman" w:cs="Times New Roman"/>
          <w:sz w:val="24"/>
          <w:szCs w:val="24"/>
          <w:lang w:eastAsia="nb-NO"/>
        </w:rPr>
        <w:t>,</w:t>
      </w:r>
      <w:r w:rsidRPr="003642FB">
        <w:rPr>
          <w:rFonts w:eastAsia="Times New Roman" w:cs="Times New Roman"/>
          <w:sz w:val="24"/>
          <w:szCs w:val="24"/>
          <w:lang w:eastAsia="nb-NO"/>
        </w:rPr>
        <w:t xml:space="preserve"> blir den tolket som en fortsettelse av den samme noten og lagt til samme «cluster». Hvis den er mer enn 5% forskjellig blir den tolket som en ny note og en ny «cluster»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20" w:name="_Toc419195605"/>
      <w:r w:rsidRPr="00DD7A50">
        <w:rPr>
          <w:rFonts w:eastAsia="Times New Roman"/>
          <w:lang w:eastAsia="nb-NO"/>
        </w:rPr>
        <w:t>NoteSearch</w:t>
      </w:r>
      <w:bookmarkEnd w:id="20"/>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Overskrift3"/>
        <w:numPr>
          <w:ilvl w:val="1"/>
          <w:numId w:val="1"/>
        </w:numPr>
        <w:spacing w:line="360" w:lineRule="auto"/>
        <w:rPr>
          <w:rFonts w:eastAsia="Times New Roman"/>
          <w:lang w:eastAsia="nb-NO"/>
        </w:rPr>
      </w:pPr>
      <w:bookmarkStart w:id="21" w:name="_Toc419195606"/>
      <w:r w:rsidRPr="00DD7A50">
        <w:rPr>
          <w:rFonts w:eastAsia="Times New Roman"/>
          <w:lang w:eastAsia="nb-NO"/>
        </w:rPr>
        <w:t>Dynamisk endring av notelengde</w:t>
      </w:r>
      <w:bookmarkEnd w:id="21"/>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Overskrift2"/>
        <w:numPr>
          <w:ilvl w:val="0"/>
          <w:numId w:val="1"/>
        </w:numPr>
        <w:spacing w:line="360" w:lineRule="auto"/>
        <w:rPr>
          <w:rFonts w:eastAsia="Times New Roman"/>
          <w:sz w:val="24"/>
          <w:szCs w:val="24"/>
          <w:lang w:eastAsia="nb-NO"/>
        </w:rPr>
      </w:pPr>
      <w:bookmarkStart w:id="22" w:name="_Toc419195607"/>
      <w:r>
        <w:rPr>
          <w:rFonts w:eastAsia="Times New Roman"/>
          <w:sz w:val="24"/>
          <w:szCs w:val="24"/>
          <w:lang w:eastAsia="nb-NO"/>
        </w:rPr>
        <w:t>Appens oppbygging</w:t>
      </w:r>
      <w:bookmarkEnd w:id="22"/>
    </w:p>
    <w:p w:rsidR="004E1A94" w:rsidRPr="00DD7A50" w:rsidRDefault="00BC5FDD" w:rsidP="00D467C6">
      <w:pPr>
        <w:pStyle w:val="Overskrift3"/>
        <w:numPr>
          <w:ilvl w:val="1"/>
          <w:numId w:val="1"/>
        </w:numPr>
        <w:spacing w:line="360" w:lineRule="auto"/>
        <w:rPr>
          <w:rFonts w:eastAsia="Times New Roman"/>
          <w:lang w:eastAsia="nb-NO"/>
        </w:rPr>
      </w:pPr>
      <w:bookmarkStart w:id="23" w:name="_Toc419195608"/>
      <w:r>
        <w:rPr>
          <w:rFonts w:eastAsia="Times New Roman"/>
          <w:lang w:eastAsia="nb-NO"/>
        </w:rPr>
        <w:t>Tråder og handlers</w:t>
      </w:r>
      <w:bookmarkEnd w:id="23"/>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w:t>
      </w:r>
      <w:r w:rsidR="00BC5FDD">
        <w:rPr>
          <w:rFonts w:cs="Courier New"/>
          <w:sz w:val="24"/>
          <w:szCs w:val="24"/>
          <w:lang w:eastAsia="nb-NO"/>
        </w:rPr>
        <w:lastRenderedPageBreak/>
        <w:t xml:space="preserve">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Overskrift3"/>
        <w:numPr>
          <w:ilvl w:val="1"/>
          <w:numId w:val="1"/>
        </w:numPr>
        <w:spacing w:line="360" w:lineRule="auto"/>
        <w:rPr>
          <w:rFonts w:eastAsia="Times New Roman"/>
          <w:lang w:eastAsia="nb-NO"/>
        </w:rPr>
      </w:pPr>
      <w:bookmarkStart w:id="24" w:name="_Toc419195609"/>
      <w:r w:rsidRPr="00D133C0">
        <w:rPr>
          <w:rFonts w:eastAsia="Times New Roman"/>
          <w:lang w:eastAsia="nb-NO"/>
        </w:rPr>
        <w:t>Sentrale funksjoner</w:t>
      </w:r>
      <w:bookmarkEnd w:id="24"/>
      <w:r w:rsidRPr="00D133C0">
        <w:rPr>
          <w:rFonts w:eastAsia="Times New Roman"/>
          <w:lang w:eastAsia="nb-NO"/>
        </w:rPr>
        <w:t xml:space="preserve"> </w:t>
      </w:r>
    </w:p>
    <w:p w:rsidR="0072486C" w:rsidRDefault="0072486C" w:rsidP="00D467C6">
      <w:pPr>
        <w:pStyle w:val="Overskrift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w:t>
      </w:r>
      <w:r w:rsidRPr="0007704B">
        <w:rPr>
          <w:rFonts w:cs="Times New Roman"/>
          <w:sz w:val="24"/>
          <w:szCs w:val="24"/>
        </w:rPr>
        <w:lastRenderedPageBreak/>
        <w:t xml:space="preserve">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Overskrift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w:t>
      </w:r>
      <w:r w:rsidR="007F0405">
        <w:rPr>
          <w:rFonts w:cs="Times New Roman"/>
          <w:sz w:val="24"/>
          <w:szCs w:val="24"/>
        </w:rPr>
        <w:t>,</w:t>
      </w:r>
      <w:r w:rsidRPr="00C86378">
        <w:rPr>
          <w:rFonts w:cs="Times New Roman"/>
          <w:sz w:val="24"/>
          <w:szCs w:val="24"/>
        </w:rPr>
        <w:t xml:space="preserve"> finnes ikke størrelsene enda.</w:t>
      </w:r>
    </w:p>
    <w:p w:rsidR="00E82AC0" w:rsidRDefault="00E82AC0" w:rsidP="002C1136">
      <w:pPr>
        <w:spacing w:line="360" w:lineRule="auto"/>
        <w:rPr>
          <w:rFonts w:cs="Times New Roman"/>
          <w:sz w:val="24"/>
          <w:szCs w:val="24"/>
        </w:rPr>
      </w:pPr>
    </w:p>
    <w:p w:rsidR="00E82AC0" w:rsidRDefault="00E82AC0" w:rsidP="00E82AC0">
      <w:pPr>
        <w:pStyle w:val="Overskrift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Overskrift3"/>
        <w:numPr>
          <w:ilvl w:val="1"/>
          <w:numId w:val="1"/>
        </w:numPr>
        <w:spacing w:line="360" w:lineRule="auto"/>
        <w:rPr>
          <w:rFonts w:eastAsia="Times New Roman"/>
          <w:lang w:eastAsia="nb-NO"/>
        </w:rPr>
      </w:pPr>
      <w:bookmarkStart w:id="25" w:name="_Toc419195610"/>
      <w:r w:rsidRPr="00DD7A50">
        <w:rPr>
          <w:rFonts w:eastAsia="Times New Roman"/>
          <w:lang w:eastAsia="nb-NO"/>
        </w:rPr>
        <w:t>XML</w:t>
      </w:r>
      <w:bookmarkEnd w:id="25"/>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Overskrift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F0405" w:rsidRDefault="007F0405" w:rsidP="00C20681">
      <w:pPr>
        <w:spacing w:line="360" w:lineRule="auto"/>
        <w:rPr>
          <w:rFonts w:cs="Times New Roman"/>
          <w:sz w:val="24"/>
          <w:szCs w:val="24"/>
        </w:rPr>
      </w:pPr>
      <w:r>
        <w:rPr>
          <w:rFonts w:cs="Times New Roman"/>
          <w:sz w:val="24"/>
          <w:szCs w:val="24"/>
        </w:rPr>
        <w:t>Familie struktur@</w:t>
      </w:r>
    </w:p>
    <w:p w:rsidR="00754892" w:rsidRDefault="00754892" w:rsidP="00754892">
      <w:pPr>
        <w:keepNext/>
        <w:spacing w:line="360" w:lineRule="auto"/>
      </w:pPr>
      <w:r>
        <w:rPr>
          <w:rFonts w:cs="Times New Roman"/>
          <w:noProof/>
          <w:sz w:val="24"/>
          <w:szCs w:val="24"/>
          <w:lang w:eastAsia="ja-JP"/>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Bildetekst"/>
        <w:rPr>
          <w:rFonts w:cs="Times New Roman"/>
          <w:sz w:val="24"/>
          <w:szCs w:val="24"/>
        </w:rPr>
      </w:pPr>
      <w:r>
        <w:t>Figur</w:t>
      </w:r>
      <w:r w:rsidRPr="00754892">
        <w:t xml:space="preserve"> </w:t>
      </w:r>
      <w:r>
        <w:t>5.1 – Oppbygging av layouten i VeryNote</w:t>
      </w:r>
    </w:p>
    <w:p w:rsidR="00135186" w:rsidRDefault="00135186" w:rsidP="00C20681">
      <w:pPr>
        <w:pStyle w:val="Overskrift4"/>
        <w:numPr>
          <w:ilvl w:val="2"/>
          <w:numId w:val="1"/>
        </w:numPr>
        <w:spacing w:line="360" w:lineRule="auto"/>
      </w:pPr>
      <w: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6" w:name="_Toc419195611"/>
      <w:r w:rsidRPr="00DD7A50">
        <w:rPr>
          <w:rFonts w:eastAsia="Times New Roman"/>
          <w:lang w:eastAsia="nb-NO"/>
        </w:rPr>
        <w:t>UI</w:t>
      </w:r>
      <w:bookmarkEnd w:id="26"/>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Overskrift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Overskrift4"/>
        <w:numPr>
          <w:ilvl w:val="2"/>
          <w:numId w:val="1"/>
        </w:numPr>
        <w:spacing w:line="360" w:lineRule="auto"/>
        <w:rPr>
          <w:sz w:val="24"/>
          <w:szCs w:val="24"/>
        </w:rPr>
      </w:pPr>
      <w:r>
        <w:rPr>
          <w:sz w:val="24"/>
          <w:szCs w:val="24"/>
        </w:rPr>
        <w:lastRenderedPageBreak/>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Overskrift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Overskrift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w:t>
      </w:r>
      <w:r w:rsidR="00D133C0">
        <w:rPr>
          <w:rFonts w:cs="Times New Roman"/>
          <w:sz w:val="24"/>
          <w:szCs w:val="24"/>
        </w:rPr>
        <w:lastRenderedPageBreak/>
        <w:t>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Overskrift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Overskrift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eavsnitt"/>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lastRenderedPageBreak/>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Overskrift2"/>
        <w:numPr>
          <w:ilvl w:val="0"/>
          <w:numId w:val="1"/>
        </w:numPr>
        <w:spacing w:line="360" w:lineRule="auto"/>
        <w:rPr>
          <w:rFonts w:eastAsia="Times New Roman"/>
          <w:sz w:val="24"/>
          <w:szCs w:val="24"/>
          <w:lang w:eastAsia="nb-NO"/>
        </w:rPr>
      </w:pPr>
      <w:bookmarkStart w:id="27" w:name="_Toc419195612"/>
      <w:r w:rsidRPr="00DD7A50">
        <w:rPr>
          <w:rFonts w:eastAsia="Times New Roman"/>
          <w:sz w:val="24"/>
          <w:szCs w:val="24"/>
          <w:lang w:eastAsia="nb-NO"/>
        </w:rPr>
        <w:lastRenderedPageBreak/>
        <w:t>Appens virkemåte</w:t>
      </w:r>
      <w:bookmarkEnd w:id="27"/>
    </w:p>
    <w:p w:rsidR="00C44F7A" w:rsidRPr="00DD7A50" w:rsidRDefault="00C44F7A" w:rsidP="00D467C6">
      <w:pPr>
        <w:pStyle w:val="Overskrift3"/>
        <w:numPr>
          <w:ilvl w:val="1"/>
          <w:numId w:val="1"/>
        </w:numPr>
        <w:spacing w:line="360" w:lineRule="auto"/>
        <w:rPr>
          <w:rFonts w:eastAsia="Times New Roman"/>
          <w:lang w:eastAsia="nb-NO"/>
        </w:rPr>
      </w:pPr>
      <w:bookmarkStart w:id="28" w:name="_Toc419195613"/>
      <w:r w:rsidRPr="00DD7A50">
        <w:rPr>
          <w:rFonts w:eastAsia="Times New Roman"/>
          <w:lang w:eastAsia="nb-NO"/>
        </w:rPr>
        <w:t>Hovedskjerm</w:t>
      </w:r>
      <w:bookmarkEnd w:id="28"/>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Bildetekst"/>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C44F7A" w:rsidRPr="00C86378">
        <w:rPr>
          <w:rFonts w:eastAsia="Times New Roman" w:cs="Times New Roman"/>
          <w:sz w:val="24"/>
          <w:szCs w:val="24"/>
          <w:lang w:eastAsia="nb-NO"/>
        </w:rPr>
        <w:t xml:space="preserve">hz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29" w:name="_Toc419195614"/>
      <w:r>
        <w:rPr>
          <w:rFonts w:eastAsia="Times New Roman"/>
          <w:lang w:eastAsia="nb-NO"/>
        </w:rPr>
        <w:t>Redigering</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Bildetekst"/>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Overskrift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lastRenderedPageBreak/>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Overskrift3"/>
        <w:numPr>
          <w:ilvl w:val="1"/>
          <w:numId w:val="1"/>
        </w:numPr>
        <w:spacing w:line="360" w:lineRule="auto"/>
        <w:rPr>
          <w:rFonts w:eastAsia="Times New Roman"/>
          <w:lang w:eastAsia="nb-NO"/>
        </w:rPr>
      </w:pPr>
      <w:bookmarkStart w:id="30" w:name="_Toc419195615"/>
      <w:r w:rsidRPr="00DD7A50">
        <w:rPr>
          <w:rFonts w:eastAsia="Times New Roman"/>
          <w:lang w:eastAsia="nb-NO"/>
        </w:rPr>
        <w:lastRenderedPageBreak/>
        <w:t>Meny</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Default="00587511" w:rsidP="0066675A">
      <w:pPr>
        <w:pStyle w:val="Bildetekst"/>
      </w:pPr>
      <w:r>
        <w:t>Figur 6.6</w:t>
      </w:r>
      <w:r w:rsidR="004A5519" w:rsidRPr="004A5519">
        <w:t xml:space="preserve"> – Skjermbilde av Settings-menyen.</w:t>
      </w:r>
    </w:p>
    <w:p w:rsidR="0066675A" w:rsidRPr="0066675A" w:rsidRDefault="0066675A" w:rsidP="0066675A"/>
    <w:p w:rsidR="00DD7A50" w:rsidRDefault="007737DC" w:rsidP="0066675A">
      <w:pPr>
        <w:pStyle w:val="Overskrift2"/>
        <w:numPr>
          <w:ilvl w:val="0"/>
          <w:numId w:val="1"/>
        </w:numPr>
        <w:rPr>
          <w:lang w:eastAsia="nb-NO"/>
        </w:rPr>
      </w:pPr>
      <w:bookmarkStart w:id="31" w:name="_Toc419195616"/>
      <w:r>
        <w:rPr>
          <w:lang w:eastAsia="nb-NO"/>
        </w:rPr>
        <w:t>Test</w:t>
      </w:r>
      <w:r w:rsidR="0066675A">
        <w:rPr>
          <w:lang w:eastAsia="nb-NO"/>
        </w:rPr>
        <w:t xml:space="preserve"> av</w:t>
      </w:r>
      <w:bookmarkEnd w:id="31"/>
      <w:r>
        <w:rPr>
          <w:lang w:eastAsia="nb-NO"/>
        </w:rPr>
        <w:t xml:space="preserve"> applikasjon</w:t>
      </w:r>
    </w:p>
    <w:p w:rsidR="007737DC" w:rsidRDefault="007737DC" w:rsidP="007737DC">
      <w:pPr>
        <w:rPr>
          <w:lang w:eastAsia="nb-NO"/>
        </w:rPr>
      </w:pPr>
    </w:p>
    <w:p w:rsidR="007737DC" w:rsidRDefault="007737DC" w:rsidP="007737DC">
      <w:pPr>
        <w:rPr>
          <w:lang w:eastAsia="nb-NO"/>
        </w:rPr>
      </w:pPr>
      <w:r>
        <w:rPr>
          <w:lang w:eastAsia="nb-NO"/>
        </w:rPr>
        <w:t>??</w:t>
      </w:r>
    </w:p>
    <w:p w:rsidR="007737DC" w:rsidRDefault="007737DC" w:rsidP="007737DC">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for eksempel kvaliteten på opptaket fra mikrofonen</w:t>
      </w:r>
      <w:r w:rsidRPr="00F403AB">
        <w:rPr>
          <w:sz w:val="24"/>
          <w:szCs w:val="24"/>
          <w:lang w:eastAsia="nb-NO"/>
        </w:rPr>
        <w:t>.</w:t>
      </w:r>
      <w:r>
        <w:rPr>
          <w:sz w:val="24"/>
          <w:szCs w:val="24"/>
          <w:lang w:eastAsia="nb-NO"/>
        </w:rPr>
        <w:t xml:space="preserve"> Mikrofonene på telefoner er laget for å stenge ute støy, og som en konsekvens av dette, lave frekvenser. Dette betyr at selv om koden var tilrettelagt for å ta opp de laveste notene i kjent register, ville ikke appen fått mulighet til å behandle dem. </w:t>
      </w:r>
    </w:p>
    <w:p w:rsidR="002C098E" w:rsidRDefault="002C098E" w:rsidP="007737DC">
      <w:pPr>
        <w:spacing w:line="360" w:lineRule="auto"/>
        <w:rPr>
          <w:sz w:val="24"/>
          <w:szCs w:val="24"/>
          <w:lang w:eastAsia="nb-NO"/>
        </w:rPr>
      </w:pPr>
      <w:r>
        <w:rPr>
          <w:sz w:val="24"/>
          <w:szCs w:val="24"/>
          <w:lang w:eastAsia="nb-NO"/>
        </w:rPr>
        <w:t>??</w:t>
      </w:r>
    </w:p>
    <w:p w:rsidR="002C098E" w:rsidRPr="003A7D51" w:rsidRDefault="002C098E" w:rsidP="002C098E">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vi oppmerksom på at om den tok opp lyd over en lengre periode be</w:t>
      </w:r>
      <w:r>
        <w:rPr>
          <w:rFonts w:eastAsia="Times New Roman" w:cs="Times New Roman"/>
          <w:sz w:val="24"/>
          <w:szCs w:val="24"/>
          <w:lang w:eastAsia="nb-NO"/>
        </w:rPr>
        <w:t>gynte animasjonen å gå langsommere</w:t>
      </w:r>
      <w:r w:rsidRPr="003A7D51">
        <w:rPr>
          <w:rFonts w:eastAsia="Times New Roman" w:cs="Times New Roman"/>
          <w:sz w:val="24"/>
          <w:szCs w:val="24"/>
          <w:lang w:eastAsia="nb-NO"/>
        </w:rPr>
        <w:t xml:space="preserve">. Dette var </w:t>
      </w:r>
      <w:r>
        <w:rPr>
          <w:rFonts w:eastAsia="Times New Roman" w:cs="Times New Roman"/>
          <w:sz w:val="24"/>
          <w:szCs w:val="24"/>
          <w:lang w:eastAsia="nb-NO"/>
        </w:rPr>
        <w:t>mer merkbart på den eldste test</w:t>
      </w:r>
      <w:r w:rsidRPr="003A7D51">
        <w:rPr>
          <w:rFonts w:eastAsia="Times New Roman" w:cs="Times New Roman"/>
          <w:sz w:val="24"/>
          <w:szCs w:val="24"/>
          <w:lang w:eastAsia="nb-NO"/>
        </w:rPr>
        <w:t xml:space="preserve">telefonen enn på de nyere telefonene. Ved hjelp av MemoryMontior i Android </w:t>
      </w:r>
      <w:r w:rsidRPr="003A7D51">
        <w:rPr>
          <w:rFonts w:eastAsia="Times New Roman" w:cs="Times New Roman"/>
          <w:sz w:val="24"/>
          <w:szCs w:val="24"/>
          <w:lang w:eastAsia="nb-NO"/>
        </w:rPr>
        <w:lastRenderedPageBreak/>
        <w:t xml:space="preserve">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rundt 3 minutt før man merket </w:t>
      </w:r>
      <w:r>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2C098E" w:rsidRPr="00F403AB" w:rsidRDefault="002C098E" w:rsidP="007737DC">
      <w:pPr>
        <w:spacing w:line="360" w:lineRule="auto"/>
        <w:rPr>
          <w:sz w:val="24"/>
          <w:szCs w:val="24"/>
          <w:lang w:eastAsia="nb-NO"/>
        </w:rPr>
      </w:pPr>
    </w:p>
    <w:p w:rsidR="007737DC" w:rsidRPr="007737DC" w:rsidRDefault="007737DC" w:rsidP="007737DC">
      <w:pPr>
        <w:rPr>
          <w:lang w:eastAsia="nb-NO"/>
        </w:rPr>
      </w:pPr>
    </w:p>
    <w:p w:rsidR="0066675A" w:rsidRPr="0066675A" w:rsidRDefault="0066675A" w:rsidP="0066675A">
      <w:pPr>
        <w:rPr>
          <w:lang w:eastAsia="nb-NO"/>
        </w:rPr>
      </w:pPr>
    </w:p>
    <w:p w:rsidR="00C44F7A" w:rsidRPr="00DD7A50" w:rsidRDefault="00C44F7A" w:rsidP="00D467C6">
      <w:pPr>
        <w:pStyle w:val="Overskrift2"/>
        <w:numPr>
          <w:ilvl w:val="0"/>
          <w:numId w:val="1"/>
        </w:numPr>
        <w:spacing w:line="360" w:lineRule="auto"/>
        <w:rPr>
          <w:rFonts w:eastAsia="Times New Roman"/>
          <w:sz w:val="24"/>
          <w:szCs w:val="24"/>
          <w:lang w:eastAsia="nb-NO"/>
        </w:rPr>
      </w:pPr>
      <w:bookmarkStart w:id="32" w:name="_Toc419195617"/>
      <w:r w:rsidRPr="00DD7A50">
        <w:rPr>
          <w:rFonts w:eastAsia="Times New Roman"/>
          <w:sz w:val="24"/>
          <w:szCs w:val="24"/>
          <w:lang w:eastAsia="nb-NO"/>
        </w:rPr>
        <w:t>Konklusjon og videre arbeid</w:t>
      </w:r>
      <w:bookmarkEnd w:id="32"/>
    </w:p>
    <w:p w:rsidR="00F403AB" w:rsidRPr="001579F6" w:rsidRDefault="00C44F7A" w:rsidP="00950797">
      <w:pPr>
        <w:pStyle w:val="Overskrift3"/>
        <w:numPr>
          <w:ilvl w:val="1"/>
          <w:numId w:val="1"/>
        </w:numPr>
        <w:spacing w:line="360" w:lineRule="auto"/>
        <w:rPr>
          <w:rFonts w:eastAsia="Times New Roman"/>
          <w:lang w:eastAsia="nb-NO"/>
        </w:rPr>
      </w:pPr>
      <w:bookmarkStart w:id="33" w:name="_Toc419195618"/>
      <w:r w:rsidRPr="00DD7A50">
        <w:rPr>
          <w:rFonts w:eastAsia="Times New Roman"/>
          <w:lang w:eastAsia="nb-NO"/>
        </w:rPr>
        <w:t>Konklusjon</w:t>
      </w:r>
      <w:bookmarkEnd w:id="33"/>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Overskrift3"/>
        <w:numPr>
          <w:ilvl w:val="1"/>
          <w:numId w:val="1"/>
        </w:numPr>
        <w:spacing w:line="360" w:lineRule="auto"/>
        <w:rPr>
          <w:rFonts w:eastAsia="Times New Roman"/>
          <w:lang w:eastAsia="nb-NO"/>
        </w:rPr>
      </w:pPr>
      <w:bookmarkStart w:id="34" w:name="_Toc419195619"/>
      <w:r w:rsidRPr="00DD7A50">
        <w:rPr>
          <w:rFonts w:eastAsia="Times New Roman"/>
          <w:lang w:eastAsia="nb-NO"/>
        </w:rPr>
        <w:t>Videre arbeid</w:t>
      </w:r>
      <w:bookmarkEnd w:id="34"/>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 xml:space="preserve">dynamisk generering av en MIDI-fil slik at brukeren kan spille av de notene de har lagret. Per idag støtter ikke </w:t>
      </w:r>
      <w:r w:rsidR="004745B2">
        <w:rPr>
          <w:rFonts w:eastAsia="Times New Roman" w:cs="Times New Roman"/>
          <w:sz w:val="24"/>
          <w:szCs w:val="24"/>
          <w:lang w:eastAsia="nb-NO"/>
        </w:rPr>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w:t>
      </w:r>
      <w:bookmarkStart w:id="35" w:name="_GoBack"/>
      <w:r w:rsidRPr="00A37593">
        <w:rPr>
          <w:rFonts w:eastAsia="Times New Roman" w:cs="Times New Roman"/>
          <w:sz w:val="24"/>
          <w:szCs w:val="24"/>
          <w:lang w:eastAsia="nb-NO"/>
        </w:rPr>
        <w:t>takt</w:t>
      </w:r>
      <w:bookmarkEnd w:id="35"/>
      <w:r w:rsidRPr="00A37593">
        <w:rPr>
          <w:rFonts w:eastAsia="Times New Roman" w:cs="Times New Roman"/>
          <w:sz w:val="24"/>
          <w:szCs w:val="24"/>
          <w:lang w:eastAsia="nb-NO"/>
        </w:rPr>
        <w:t xml:space="preserve">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Overskrift2"/>
        <w:spacing w:line="360" w:lineRule="auto"/>
        <w:rPr>
          <w:rFonts w:eastAsia="Times New Roman"/>
          <w:sz w:val="24"/>
          <w:szCs w:val="24"/>
          <w:lang w:eastAsia="nb-NO"/>
        </w:rPr>
      </w:pPr>
      <w:bookmarkStart w:id="36" w:name="_Toc419195620"/>
      <w:r w:rsidRPr="00DD7A50">
        <w:rPr>
          <w:rFonts w:eastAsia="Times New Roman"/>
          <w:sz w:val="24"/>
          <w:szCs w:val="24"/>
          <w:lang w:eastAsia="nb-NO"/>
        </w:rPr>
        <w:lastRenderedPageBreak/>
        <w:t>Vedlegg</w:t>
      </w:r>
      <w:bookmarkEnd w:id="36"/>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Pr="00F4278B">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eavsnitt"/>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eavsnitt"/>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Overskrift2"/>
        <w:spacing w:line="360" w:lineRule="auto"/>
        <w:rPr>
          <w:rFonts w:eastAsia="Times New Roman"/>
          <w:sz w:val="24"/>
          <w:szCs w:val="24"/>
          <w:lang w:eastAsia="nb-NO"/>
        </w:rPr>
      </w:pPr>
      <w:bookmarkStart w:id="37" w:name="_Toc419195621"/>
      <w:r w:rsidRPr="00DD7A50">
        <w:rPr>
          <w:rFonts w:eastAsia="Times New Roman"/>
          <w:sz w:val="24"/>
          <w:szCs w:val="24"/>
          <w:lang w:eastAsia="nb-NO"/>
        </w:rPr>
        <w:lastRenderedPageBreak/>
        <w:t>Referanser</w:t>
      </w:r>
      <w:bookmarkEnd w:id="37"/>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725BA7">
        <w:rPr>
          <w:rFonts w:eastAsia="Times New Roman" w:cs="Times New Roman"/>
          <w:sz w:val="24"/>
          <w:szCs w:val="24"/>
          <w:lang w:eastAsia="nb-NO"/>
        </w:rPr>
        <w:t xml:space="preserve">[4] </w:t>
      </w:r>
      <w:r w:rsidR="00AE5CFB" w:rsidRPr="00725BA7">
        <w:rPr>
          <w:rFonts w:eastAsia="Times New Roman" w:cs="Times New Roman"/>
          <w:sz w:val="24"/>
          <w:szCs w:val="24"/>
          <w:lang w:eastAsia="nb-NO"/>
        </w:rPr>
        <w:t xml:space="preserve">Øyvind Risa, </w:t>
      </w:r>
      <w:r w:rsidR="00CD0790" w:rsidRPr="00725BA7">
        <w:rPr>
          <w:rFonts w:eastAsia="Times New Roman" w:cs="Times New Roman"/>
          <w:i/>
          <w:sz w:val="24"/>
          <w:szCs w:val="24"/>
          <w:lang w:eastAsia="nb-NO"/>
        </w:rPr>
        <w:t>Musikkteori og arrangering</w:t>
      </w:r>
      <w:r w:rsidR="00AE5CFB" w:rsidRPr="00725BA7">
        <w:rPr>
          <w:rFonts w:eastAsia="Times New Roman" w:cs="Times New Roman"/>
          <w:sz w:val="24"/>
          <w:szCs w:val="24"/>
          <w:lang w:eastAsia="nb-NO"/>
        </w:rPr>
        <w:t>.</w:t>
      </w:r>
      <w:r w:rsidR="00CD0790" w:rsidRPr="00725BA7">
        <w:rPr>
          <w:rFonts w:eastAsia="Times New Roman" w:cs="Times New Roman"/>
          <w:sz w:val="24"/>
          <w:szCs w:val="24"/>
          <w:lang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kobling"/>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[9] </w:t>
      </w:r>
      <w:hyperlink r:id="rId27" w:history="1">
        <w:r w:rsidR="000B7A4C"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2713C9" w:rsidRPr="00C609DD" w:rsidRDefault="002713C9" w:rsidP="000B7A4C">
      <w:pPr>
        <w:spacing w:before="100" w:beforeAutospacing="1" w:after="0" w:line="360" w:lineRule="auto"/>
        <w:rPr>
          <w:rFonts w:eastAsia="Times New Roman" w:cs="Times New Roman"/>
          <w:color w:val="0000FF"/>
          <w:sz w:val="24"/>
          <w:szCs w:val="24"/>
          <w:u w:val="single"/>
          <w:lang w:val="en-US" w:eastAsia="nb-NO"/>
        </w:rPr>
      </w:pPr>
      <w:r w:rsidRPr="00C609DD">
        <w:rPr>
          <w:rFonts w:eastAsia="Times New Roman" w:cs="Times New Roman"/>
          <w:sz w:val="24"/>
          <w:szCs w:val="24"/>
          <w:lang w:val="en-US" w:eastAsia="nb-NO"/>
        </w:rPr>
        <w:t xml:space="preserve">[10] </w:t>
      </w:r>
      <w:hyperlink r:id="rId28" w:history="1">
        <w:r w:rsidR="00D45CD6" w:rsidRPr="00C609DD">
          <w:rPr>
            <w:rStyle w:val="Hyperkobling"/>
            <w:rFonts w:eastAsia="Times New Roman" w:cs="Times New Roman"/>
            <w:sz w:val="24"/>
            <w:szCs w:val="24"/>
            <w:lang w:val="en-US"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An algorithm for the machine calculation of complex fourier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29" w:history="1">
        <w:r w:rsidRPr="00585646">
          <w:rPr>
            <w:rStyle w:val="Hyperkobling"/>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0" w:history="1">
        <w:r w:rsidRPr="004F7973">
          <w:rPr>
            <w:rStyle w:val="Hyperkobling"/>
            <w:rFonts w:eastAsia="Times New Roman" w:cs="Times New Roman"/>
            <w:sz w:val="24"/>
            <w:szCs w:val="24"/>
            <w:lang w:eastAsia="nb-NO"/>
          </w:rPr>
          <w:t>https://snl.no/PCM</w:t>
        </w:r>
      </w:hyperlink>
    </w:p>
    <w:p w:rsidR="002C098E" w:rsidRDefault="0066675A" w:rsidP="00D45CD6">
      <w:pPr>
        <w:spacing w:before="100" w:beforeAutospacing="1" w:after="0" w:line="36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1" w:history="1">
        <w:r w:rsidR="00D45CD6" w:rsidRPr="00AE5CFB">
          <w:rPr>
            <w:rStyle w:val="Hyperkobling"/>
            <w:rFonts w:eastAsia="Times New Roman" w:cs="Times New Roman"/>
            <w:sz w:val="24"/>
            <w:szCs w:val="24"/>
            <w:lang w:eastAsia="nb-NO"/>
          </w:rPr>
          <w:t>http://www.fontspace.com/robert-allgeyer/musisync</w:t>
        </w:r>
      </w:hyperlink>
      <w:r w:rsidR="002C098E">
        <w:rPr>
          <w:rStyle w:val="Hyperkobling"/>
          <w:rFonts w:eastAsia="Times New Roman" w:cs="Times New Roman"/>
          <w:sz w:val="24"/>
          <w:szCs w:val="24"/>
          <w:lang w:eastAsia="nb-NO"/>
        </w:rPr>
        <w:t xml:space="preserve"> </w:t>
      </w:r>
    </w:p>
    <w:p w:rsidR="002C098E" w:rsidRDefault="002C098E" w:rsidP="00D45CD6">
      <w:pPr>
        <w:spacing w:before="100" w:beforeAutospacing="1" w:after="0" w:line="360" w:lineRule="auto"/>
        <w:rPr>
          <w:sz w:val="24"/>
          <w:szCs w:val="24"/>
        </w:rPr>
      </w:pPr>
      <w:r w:rsidRPr="002C098E">
        <w:rPr>
          <w:sz w:val="24"/>
          <w:szCs w:val="24"/>
        </w:rPr>
        <w:t xml:space="preserve">[14] </w:t>
      </w:r>
      <w:hyperlink r:id="rId32" w:history="1">
        <w:r w:rsidRPr="004A095B">
          <w:rPr>
            <w:rStyle w:val="Hyperkobling"/>
            <w:sz w:val="24"/>
            <w:szCs w:val="24"/>
          </w:rPr>
          <w:t>http://developer.android.com/reference/packages.html</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3"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43" w:rsidRDefault="005B5943" w:rsidP="00C36FE6">
      <w:pPr>
        <w:spacing w:after="0" w:line="240" w:lineRule="auto"/>
      </w:pPr>
      <w:r>
        <w:separator/>
      </w:r>
    </w:p>
  </w:endnote>
  <w:endnote w:type="continuationSeparator" w:id="0">
    <w:p w:rsidR="005B5943" w:rsidRDefault="005B5943"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C609DD" w:rsidRDefault="00C609DD">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9DD" w:rsidRDefault="00C609DD">
                                <w:pPr>
                                  <w:jc w:val="center"/>
                                </w:pPr>
                                <w:r w:rsidRPr="00E25993">
                                  <w:fldChar w:fldCharType="begin"/>
                                </w:r>
                                <w:r>
                                  <w:instrText xml:space="preserve"> PAGE    \* MERGEFORMAT </w:instrText>
                                </w:r>
                                <w:r w:rsidRPr="00E25993">
                                  <w:fldChar w:fldCharType="separate"/>
                                </w:r>
                                <w:r w:rsidR="00725BA7" w:rsidRPr="00725BA7">
                                  <w:rPr>
                                    <w:noProof/>
                                    <w:color w:val="8C8C8C"/>
                                  </w:rPr>
                                  <w:t>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609DD" w:rsidRDefault="00C609DD">
                          <w:pPr>
                            <w:jc w:val="center"/>
                          </w:pPr>
                          <w:r w:rsidRPr="00E25993">
                            <w:fldChar w:fldCharType="begin"/>
                          </w:r>
                          <w:r>
                            <w:instrText xml:space="preserve"> PAGE    \* MERGEFORMAT </w:instrText>
                          </w:r>
                          <w:r w:rsidRPr="00E25993">
                            <w:fldChar w:fldCharType="separate"/>
                          </w:r>
                          <w:r w:rsidR="00725BA7" w:rsidRPr="00725BA7">
                            <w:rPr>
                              <w:noProof/>
                              <w:color w:val="8C8C8C"/>
                            </w:rPr>
                            <w:t>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43" w:rsidRDefault="005B5943" w:rsidP="00C36FE6">
      <w:pPr>
        <w:spacing w:after="0" w:line="240" w:lineRule="auto"/>
      </w:pPr>
      <w:r>
        <w:separator/>
      </w:r>
    </w:p>
  </w:footnote>
  <w:footnote w:type="continuationSeparator" w:id="0">
    <w:p w:rsidR="005B5943" w:rsidRDefault="005B5943"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3BA6"/>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E3D25"/>
    <w:rsid w:val="001F1E9B"/>
    <w:rsid w:val="00200C73"/>
    <w:rsid w:val="00221747"/>
    <w:rsid w:val="002416EE"/>
    <w:rsid w:val="00241B22"/>
    <w:rsid w:val="00256DC2"/>
    <w:rsid w:val="002612D4"/>
    <w:rsid w:val="00267616"/>
    <w:rsid w:val="002713C9"/>
    <w:rsid w:val="00277018"/>
    <w:rsid w:val="00291641"/>
    <w:rsid w:val="002937B3"/>
    <w:rsid w:val="00296570"/>
    <w:rsid w:val="002A04F0"/>
    <w:rsid w:val="002B71B2"/>
    <w:rsid w:val="002C098E"/>
    <w:rsid w:val="002C1136"/>
    <w:rsid w:val="002E6EA5"/>
    <w:rsid w:val="00300BDA"/>
    <w:rsid w:val="00313261"/>
    <w:rsid w:val="00324868"/>
    <w:rsid w:val="00332785"/>
    <w:rsid w:val="00346436"/>
    <w:rsid w:val="0035095E"/>
    <w:rsid w:val="00350F6F"/>
    <w:rsid w:val="003573F8"/>
    <w:rsid w:val="003642FB"/>
    <w:rsid w:val="00375CA6"/>
    <w:rsid w:val="003803B3"/>
    <w:rsid w:val="003A35F4"/>
    <w:rsid w:val="003A7D51"/>
    <w:rsid w:val="003C17D9"/>
    <w:rsid w:val="003C712B"/>
    <w:rsid w:val="003D417D"/>
    <w:rsid w:val="003D717F"/>
    <w:rsid w:val="003E255A"/>
    <w:rsid w:val="003E4881"/>
    <w:rsid w:val="004344D1"/>
    <w:rsid w:val="00435744"/>
    <w:rsid w:val="004745B2"/>
    <w:rsid w:val="004A5519"/>
    <w:rsid w:val="004C36F2"/>
    <w:rsid w:val="004C49BB"/>
    <w:rsid w:val="004E1A94"/>
    <w:rsid w:val="004F44BD"/>
    <w:rsid w:val="004F5F6C"/>
    <w:rsid w:val="00514B87"/>
    <w:rsid w:val="00524AF2"/>
    <w:rsid w:val="00525B90"/>
    <w:rsid w:val="005326CD"/>
    <w:rsid w:val="00535297"/>
    <w:rsid w:val="00552638"/>
    <w:rsid w:val="0057292D"/>
    <w:rsid w:val="00575AD7"/>
    <w:rsid w:val="00585646"/>
    <w:rsid w:val="00587511"/>
    <w:rsid w:val="00592F22"/>
    <w:rsid w:val="005A212F"/>
    <w:rsid w:val="005A28A9"/>
    <w:rsid w:val="005B16ED"/>
    <w:rsid w:val="005B4D47"/>
    <w:rsid w:val="005B5943"/>
    <w:rsid w:val="005D0271"/>
    <w:rsid w:val="005D3A1C"/>
    <w:rsid w:val="005E029B"/>
    <w:rsid w:val="005E077C"/>
    <w:rsid w:val="005E700D"/>
    <w:rsid w:val="005F4BFA"/>
    <w:rsid w:val="005F7BA0"/>
    <w:rsid w:val="00624592"/>
    <w:rsid w:val="006353F1"/>
    <w:rsid w:val="006449EA"/>
    <w:rsid w:val="0066675A"/>
    <w:rsid w:val="00673E6B"/>
    <w:rsid w:val="006A16D1"/>
    <w:rsid w:val="006F5143"/>
    <w:rsid w:val="00717094"/>
    <w:rsid w:val="0072486C"/>
    <w:rsid w:val="00725BA7"/>
    <w:rsid w:val="00730F3E"/>
    <w:rsid w:val="007313A5"/>
    <w:rsid w:val="0073538E"/>
    <w:rsid w:val="00740BF7"/>
    <w:rsid w:val="00744719"/>
    <w:rsid w:val="00754892"/>
    <w:rsid w:val="00754C9A"/>
    <w:rsid w:val="0075526E"/>
    <w:rsid w:val="00762B6E"/>
    <w:rsid w:val="007737DC"/>
    <w:rsid w:val="00787A1C"/>
    <w:rsid w:val="007A5304"/>
    <w:rsid w:val="007C202B"/>
    <w:rsid w:val="007C35ED"/>
    <w:rsid w:val="007E583F"/>
    <w:rsid w:val="007E6CFE"/>
    <w:rsid w:val="007F0405"/>
    <w:rsid w:val="007F7659"/>
    <w:rsid w:val="00841DA7"/>
    <w:rsid w:val="0085035F"/>
    <w:rsid w:val="0086014C"/>
    <w:rsid w:val="0086783F"/>
    <w:rsid w:val="008934D3"/>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6173D"/>
    <w:rsid w:val="00B72A25"/>
    <w:rsid w:val="00B74390"/>
    <w:rsid w:val="00B84F67"/>
    <w:rsid w:val="00BB3902"/>
    <w:rsid w:val="00BB3D53"/>
    <w:rsid w:val="00BC5FDD"/>
    <w:rsid w:val="00BD08A2"/>
    <w:rsid w:val="00BD5B26"/>
    <w:rsid w:val="00BD7C39"/>
    <w:rsid w:val="00BE05DC"/>
    <w:rsid w:val="00BE11A8"/>
    <w:rsid w:val="00BE2089"/>
    <w:rsid w:val="00BE3B58"/>
    <w:rsid w:val="00BE5DCC"/>
    <w:rsid w:val="00BF74BA"/>
    <w:rsid w:val="00C20681"/>
    <w:rsid w:val="00C22B8D"/>
    <w:rsid w:val="00C25664"/>
    <w:rsid w:val="00C36FE6"/>
    <w:rsid w:val="00C4419C"/>
    <w:rsid w:val="00C44F7A"/>
    <w:rsid w:val="00C609DD"/>
    <w:rsid w:val="00C836A7"/>
    <w:rsid w:val="00C85541"/>
    <w:rsid w:val="00C86378"/>
    <w:rsid w:val="00CA16DD"/>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E4AE1"/>
    <w:rsid w:val="00DF2FFD"/>
    <w:rsid w:val="00E009BD"/>
    <w:rsid w:val="00E03815"/>
    <w:rsid w:val="00E06FE9"/>
    <w:rsid w:val="00E077CC"/>
    <w:rsid w:val="00E11150"/>
    <w:rsid w:val="00E20AC8"/>
    <w:rsid w:val="00E2288B"/>
    <w:rsid w:val="00E25993"/>
    <w:rsid w:val="00E3063B"/>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4278B"/>
    <w:rsid w:val="00F56651"/>
    <w:rsid w:val="00F6516F"/>
    <w:rsid w:val="00F65C59"/>
    <w:rsid w:val="00FD52CE"/>
    <w:rsid w:val="00FE581C"/>
    <w:rsid w:val="00FF531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hyperlink" Target="http://www.clipartlord.com/free-giant-panda-clip-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eb.stanford.edu/class/cme324/classics/cooley-tuke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hyperlink" Target="http://developer.android.com/reference/packag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developer.android.com/guide/topics/ui/declaring-layout.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ontspace.com/robert-allgeyer/musi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s://snl.no/PC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557F-8683-49E7-87CF-C0E48751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1</Pages>
  <Words>7447</Words>
  <Characters>39471</Characters>
  <Application>Microsoft Office Word</Application>
  <DocSecurity>0</DocSecurity>
  <Lines>328</Lines>
  <Paragraphs>93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Cecilie Marie Langfeldt</cp:lastModifiedBy>
  <cp:revision>58</cp:revision>
  <cp:lastPrinted>2015-05-08T13:07:00Z</cp:lastPrinted>
  <dcterms:created xsi:type="dcterms:W3CDTF">2015-04-22T07:24:00Z</dcterms:created>
  <dcterms:modified xsi:type="dcterms:W3CDTF">2015-05-13T06:00:00Z</dcterms:modified>
</cp:coreProperties>
</file>