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491316499"/>
        <w:docPartObj>
          <w:docPartGallery w:val="Cover Pages"/>
          <w:docPartUnique/>
        </w:docPartObj>
      </w:sdtPr>
      <w:sdtEndPr>
        <w:rPr>
          <w:rFonts w:ascii="Consolas" w:eastAsia="微软雅黑" w:hAnsi="Consolas"/>
          <w:spacing w:val="-10"/>
          <w:kern w:val="28"/>
          <w:sz w:val="56"/>
          <w:szCs w:val="56"/>
        </w:rPr>
      </w:sdtEndPr>
      <w:sdtContent>
        <w:p w:rsidR="00BA3B75" w:rsidRDefault="00BA3B75">
          <w:pPr>
            <w:pStyle w:val="aa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03-20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BA3B75" w:rsidRDefault="0055498A">
                                      <w:pPr>
                                        <w:pStyle w:val="aa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2016-3-20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组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">
                    <v:rect id="矩形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3-20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BA3B75" w:rsidRDefault="0055498A">
                                <w:pPr>
                                  <w:pStyle w:val="aa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2016-3-20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组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任意多边形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任意多边形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3B75" w:rsidRDefault="005243D6">
                                <w:pPr>
                                  <w:pStyle w:val="aa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作者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A3B75">
                                      <w:rPr>
                                        <w:rFonts w:hint="eastAsia"/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Cecil Wang</w:t>
                                    </w:r>
                                  </w:sdtContent>
                                </w:sdt>
                              </w:p>
                              <w:p w:rsidR="00BA3B75" w:rsidRDefault="005243D6">
                                <w:pPr>
                                  <w:pStyle w:val="aa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公司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A3B75">
                                      <w:rPr>
                                        <w:rFonts w:hint="eastAsia"/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Microsoft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" filled="f" stroked="f" strokeweight=".5pt">
                    <v:textbox style="mso-fit-shape-to-text:t" inset="0,0,0,0">
                      <w:txbxContent>
                        <w:p w:rsidR="00BA3B75" w:rsidRDefault="005243D6">
                          <w:pPr>
                            <w:pStyle w:val="aa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作者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A3B75">
                                <w:rPr>
                                  <w:rFonts w:hint="eastAsia"/>
                                  <w:color w:val="5B9BD5" w:themeColor="accent1"/>
                                  <w:sz w:val="26"/>
                                  <w:szCs w:val="26"/>
                                </w:rPr>
                                <w:t>Cecil Wang</w:t>
                              </w:r>
                            </w:sdtContent>
                          </w:sdt>
                        </w:p>
                        <w:p w:rsidR="00BA3B75" w:rsidRDefault="005243D6">
                          <w:pPr>
                            <w:pStyle w:val="aa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公司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A3B75">
                                <w:rPr>
                                  <w:rFonts w:hint="eastAsia"/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Microsoft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3B75" w:rsidRDefault="005243D6">
                                <w:pPr>
                                  <w:pStyle w:val="aa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5498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HOMEWORK3</w:t>
                                    </w:r>
                                  </w:sdtContent>
                                </w:sdt>
                              </w:p>
                              <w:p w:rsidR="00BA3B75" w:rsidRDefault="005243D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5498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文本框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" filled="f" stroked="f" strokeweight=".5pt">
                    <v:textbox style="mso-fit-shape-to-text:t" inset="0,0,0,0">
                      <w:txbxContent>
                        <w:p w:rsidR="00BA3B75" w:rsidRDefault="005243D6">
                          <w:pPr>
                            <w:pStyle w:val="aa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5498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HOMEWORK3</w:t>
                              </w:r>
                            </w:sdtContent>
                          </w:sdt>
                        </w:p>
                        <w:p w:rsidR="00BA3B75" w:rsidRDefault="005243D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5498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BA3B75" w:rsidRDefault="00BA3B75">
          <w:pPr>
            <w:rPr>
              <w:rFonts w:ascii="Consolas" w:eastAsia="微软雅黑" w:hAnsi="Consolas" w:cstheme="majorBidi"/>
              <w:spacing w:val="-10"/>
              <w:kern w:val="28"/>
              <w:sz w:val="56"/>
              <w:szCs w:val="56"/>
            </w:rPr>
          </w:pPr>
          <w:r>
            <w:rPr>
              <w:rFonts w:ascii="Consolas" w:eastAsia="微软雅黑" w:hAnsi="Consolas"/>
              <w:spacing w:val="-10"/>
              <w:kern w:val="28"/>
              <w:sz w:val="56"/>
              <w:szCs w:val="56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zh-CN"/>
        </w:rPr>
        <w:id w:val="-6606997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A3B75" w:rsidRDefault="00BA3B75">
          <w:pPr>
            <w:pStyle w:val="TOC"/>
          </w:pPr>
          <w:r>
            <w:rPr>
              <w:lang w:val="zh-CN"/>
            </w:rPr>
            <w:t>目录</w:t>
          </w:r>
        </w:p>
        <w:p w:rsidR="00602439" w:rsidRDefault="00BA3B75">
          <w:pPr>
            <w:pStyle w:val="1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281314" w:history="1">
            <w:r w:rsidR="00602439" w:rsidRPr="00C3089F">
              <w:rPr>
                <w:rStyle w:val="ac"/>
                <w:rFonts w:hint="eastAsia"/>
                <w:noProof/>
              </w:rPr>
              <w:t>一、作业描述</w:t>
            </w:r>
            <w:r w:rsidR="00602439">
              <w:rPr>
                <w:noProof/>
                <w:webHidden/>
              </w:rPr>
              <w:tab/>
            </w:r>
            <w:r w:rsidR="00602439">
              <w:rPr>
                <w:noProof/>
                <w:webHidden/>
              </w:rPr>
              <w:fldChar w:fldCharType="begin"/>
            </w:r>
            <w:r w:rsidR="00602439">
              <w:rPr>
                <w:noProof/>
                <w:webHidden/>
              </w:rPr>
              <w:instrText xml:space="preserve"> PAGEREF _Toc446281314 \h </w:instrText>
            </w:r>
            <w:r w:rsidR="00602439">
              <w:rPr>
                <w:noProof/>
                <w:webHidden/>
              </w:rPr>
            </w:r>
            <w:r w:rsidR="00602439">
              <w:rPr>
                <w:noProof/>
                <w:webHidden/>
              </w:rPr>
              <w:fldChar w:fldCharType="separate"/>
            </w:r>
            <w:r w:rsidR="005243D6">
              <w:rPr>
                <w:noProof/>
                <w:webHidden/>
              </w:rPr>
              <w:t>2</w:t>
            </w:r>
            <w:r w:rsidR="00602439">
              <w:rPr>
                <w:noProof/>
                <w:webHidden/>
              </w:rPr>
              <w:fldChar w:fldCharType="end"/>
            </w:r>
          </w:hyperlink>
        </w:p>
        <w:p w:rsidR="00602439" w:rsidRDefault="00602439">
          <w:pPr>
            <w:pStyle w:val="11"/>
            <w:tabs>
              <w:tab w:val="right" w:leader="dot" w:pos="8630"/>
            </w:tabs>
            <w:rPr>
              <w:noProof/>
            </w:rPr>
          </w:pPr>
          <w:hyperlink w:anchor="_Toc446281315" w:history="1">
            <w:r w:rsidRPr="00C3089F">
              <w:rPr>
                <w:rStyle w:val="ac"/>
                <w:rFonts w:hint="eastAsia"/>
                <w:noProof/>
              </w:rPr>
              <w:t>二、完成过程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_Toc446281315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43D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439" w:rsidRDefault="00602439">
          <w:pPr>
            <w:pStyle w:val="21"/>
            <w:tabs>
              <w:tab w:val="right" w:leader="dot" w:pos="8630"/>
            </w:tabs>
            <w:rPr>
              <w:noProof/>
            </w:rPr>
          </w:pPr>
          <w:hyperlink w:anchor="_Toc446281316" w:history="1">
            <w:r w:rsidRPr="00C3089F">
              <w:rPr>
                <w:rStyle w:val="ac"/>
                <w:noProof/>
              </w:rPr>
              <w:t>2.1 Nearest</w:t>
            </w:r>
            <w:r w:rsidRPr="00C3089F">
              <w:rPr>
                <w:rStyle w:val="ac"/>
                <w:rFonts w:hint="eastAsia"/>
                <w:noProof/>
              </w:rPr>
              <w:t>最邻近插值法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_Toc446281316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43D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439" w:rsidRDefault="00602439">
          <w:pPr>
            <w:pStyle w:val="21"/>
            <w:tabs>
              <w:tab w:val="right" w:leader="dot" w:pos="8630"/>
            </w:tabs>
            <w:rPr>
              <w:noProof/>
            </w:rPr>
          </w:pPr>
          <w:hyperlink w:anchor="_Toc446281317" w:history="1">
            <w:r w:rsidRPr="00C3089F">
              <w:rPr>
                <w:rStyle w:val="ac"/>
                <w:noProof/>
              </w:rPr>
              <w:t>2.2 Bilinear</w:t>
            </w:r>
            <w:r w:rsidRPr="00C3089F">
              <w:rPr>
                <w:rStyle w:val="ac"/>
                <w:rFonts w:hint="eastAsia"/>
                <w:noProof/>
              </w:rPr>
              <w:t>双线性插值法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_Toc446281317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43D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439" w:rsidRDefault="00602439">
          <w:pPr>
            <w:pStyle w:val="21"/>
            <w:tabs>
              <w:tab w:val="right" w:leader="dot" w:pos="8630"/>
            </w:tabs>
            <w:rPr>
              <w:noProof/>
            </w:rPr>
          </w:pPr>
          <w:hyperlink w:anchor="_Toc446281318" w:history="1">
            <w:r w:rsidRPr="00C3089F">
              <w:rPr>
                <w:rStyle w:val="ac"/>
                <w:noProof/>
              </w:rPr>
              <w:t xml:space="preserve">2.3 </w:t>
            </w:r>
            <w:r w:rsidRPr="00C3089F">
              <w:rPr>
                <w:rStyle w:val="ac"/>
                <w:rFonts w:hint="eastAsia"/>
                <w:noProof/>
              </w:rPr>
              <w:t>多线程编程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_Toc446281318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43D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439" w:rsidRDefault="00602439">
          <w:pPr>
            <w:pStyle w:val="31"/>
            <w:tabs>
              <w:tab w:val="right" w:leader="dot" w:pos="8630"/>
            </w:tabs>
            <w:rPr>
              <w:noProof/>
            </w:rPr>
          </w:pPr>
          <w:hyperlink w:anchor="_Toc446281319" w:history="1">
            <w:r w:rsidRPr="00C3089F">
              <w:rPr>
                <w:rStyle w:val="ac"/>
                <w:noProof/>
              </w:rPr>
              <w:t>2.3.1 parfor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_Toc446281319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43D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439" w:rsidRDefault="00602439">
          <w:pPr>
            <w:pStyle w:val="31"/>
            <w:tabs>
              <w:tab w:val="right" w:leader="dot" w:pos="8630"/>
            </w:tabs>
            <w:rPr>
              <w:noProof/>
            </w:rPr>
          </w:pPr>
          <w:hyperlink w:anchor="_Toc446281320" w:history="1">
            <w:r w:rsidRPr="00C3089F">
              <w:rPr>
                <w:rStyle w:val="ac"/>
                <w:noProof/>
              </w:rPr>
              <w:t>2.3.2 GPU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_Toc446281320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43D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439" w:rsidRDefault="00602439">
          <w:pPr>
            <w:pStyle w:val="11"/>
            <w:tabs>
              <w:tab w:val="right" w:leader="dot" w:pos="8630"/>
            </w:tabs>
            <w:rPr>
              <w:noProof/>
            </w:rPr>
          </w:pPr>
          <w:hyperlink w:anchor="_Toc446281321" w:history="1">
            <w:r w:rsidRPr="00C3089F">
              <w:rPr>
                <w:rStyle w:val="ac"/>
                <w:rFonts w:hint="eastAsia"/>
                <w:noProof/>
              </w:rPr>
              <w:t>三、实验结果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_Toc446281321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43D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439" w:rsidRDefault="00602439">
          <w:pPr>
            <w:pStyle w:val="11"/>
            <w:tabs>
              <w:tab w:val="right" w:leader="dot" w:pos="8630"/>
            </w:tabs>
            <w:rPr>
              <w:noProof/>
            </w:rPr>
          </w:pPr>
          <w:hyperlink w:anchor="_Toc446281322" w:history="1">
            <w:r w:rsidRPr="00C3089F">
              <w:rPr>
                <w:rStyle w:val="ac"/>
                <w:rFonts w:hint="eastAsia"/>
                <w:noProof/>
              </w:rPr>
              <w:t>四、灯谜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_Toc446281322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43D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B75" w:rsidRDefault="00BA3B75">
          <w:r>
            <w:rPr>
              <w:b/>
              <w:bCs/>
              <w:lang w:val="zh-CN"/>
            </w:rPr>
            <w:fldChar w:fldCharType="end"/>
          </w:r>
        </w:p>
      </w:sdtContent>
    </w:sdt>
    <w:p w:rsidR="00C4374E" w:rsidRDefault="00C4374E" w:rsidP="00C4374E"/>
    <w:p w:rsidR="00C4374E" w:rsidRDefault="00C4374E" w:rsidP="00C4374E">
      <w:bookmarkStart w:id="0" w:name="_GoBack"/>
      <w:bookmarkEnd w:id="0"/>
    </w:p>
    <w:p w:rsidR="00C4374E" w:rsidRDefault="00C4374E" w:rsidP="00C4374E"/>
    <w:p w:rsidR="00C4374E" w:rsidRDefault="00C4374E" w:rsidP="00C4374E"/>
    <w:p w:rsidR="00C4374E" w:rsidRDefault="00C4374E" w:rsidP="00C4374E"/>
    <w:p w:rsidR="00C4374E" w:rsidRDefault="00C4374E" w:rsidP="00C4374E"/>
    <w:p w:rsidR="00C4374E" w:rsidRDefault="00C4374E" w:rsidP="00C4374E"/>
    <w:p w:rsidR="00C4374E" w:rsidRDefault="00C4374E" w:rsidP="00C4374E"/>
    <w:p w:rsidR="00C4374E" w:rsidRDefault="00C4374E" w:rsidP="00C4374E"/>
    <w:p w:rsidR="00C4374E" w:rsidRDefault="00C4374E" w:rsidP="00C4374E"/>
    <w:p w:rsidR="00C4374E" w:rsidRDefault="00C4374E" w:rsidP="00C4374E"/>
    <w:p w:rsidR="00C4374E" w:rsidRDefault="00C4374E" w:rsidP="00C4374E"/>
    <w:p w:rsidR="00C4374E" w:rsidRDefault="00C4374E" w:rsidP="00C4374E"/>
    <w:p w:rsidR="00C4374E" w:rsidRDefault="00C4374E" w:rsidP="00C4374E"/>
    <w:p w:rsidR="00C4374E" w:rsidRDefault="00C4374E" w:rsidP="00C4374E"/>
    <w:p w:rsidR="00C4374E" w:rsidRDefault="00C4374E" w:rsidP="00C4374E"/>
    <w:p w:rsidR="00C4374E" w:rsidRDefault="00C4374E" w:rsidP="00C4374E"/>
    <w:p w:rsidR="00C4374E" w:rsidRDefault="00C4374E" w:rsidP="00C4374E"/>
    <w:p w:rsidR="00C4374E" w:rsidRDefault="00C4374E" w:rsidP="00C4374E"/>
    <w:p w:rsidR="00C4374E" w:rsidRDefault="00C4374E" w:rsidP="00C4374E"/>
    <w:p w:rsidR="00C4374E" w:rsidRDefault="00C4374E" w:rsidP="00C4374E"/>
    <w:p w:rsidR="00C4374E" w:rsidRDefault="00C4374E" w:rsidP="00C4374E">
      <w:pPr>
        <w:pStyle w:val="1"/>
      </w:pPr>
      <w:bookmarkStart w:id="1" w:name="_Toc446281314"/>
      <w:r w:rsidRPr="00305CA2">
        <w:t>一、作业描述</w:t>
      </w:r>
      <w:bookmarkEnd w:id="1"/>
    </w:p>
    <w:p w:rsidR="000A60F9" w:rsidRDefault="000A60F9" w:rsidP="000A60F9">
      <w:pPr>
        <w:rPr>
          <w:rStyle w:val="apple-converted-space"/>
          <w:rFonts w:ascii="Arial" w:hAnsi="Arial" w:cs="Arial"/>
          <w:color w:val="444444"/>
          <w:shd w:val="clear" w:color="auto" w:fill="FFFFFF"/>
        </w:rPr>
      </w:pPr>
      <w:r>
        <w:rPr>
          <w:shd w:val="clear" w:color="auto" w:fill="FFFFFF"/>
        </w:rPr>
        <w:t xml:space="preserve">Write your own </w:t>
      </w:r>
      <w:proofErr w:type="spellStart"/>
      <w:proofErr w:type="gramStart"/>
      <w:r>
        <w:rPr>
          <w:shd w:val="clear" w:color="auto" w:fill="FFFFFF"/>
        </w:rPr>
        <w:t>imresize</w:t>
      </w:r>
      <w:proofErr w:type="spellEnd"/>
      <w:r>
        <w:rPr>
          <w:shd w:val="clear" w:color="auto" w:fill="FFFFFF"/>
        </w:rPr>
        <w:t>(</w:t>
      </w:r>
      <w:proofErr w:type="gramEnd"/>
      <w:r>
        <w:rPr>
          <w:shd w:val="clear" w:color="auto" w:fill="FFFFFF"/>
        </w:rPr>
        <w:t xml:space="preserve">) function code to simulate the </w:t>
      </w:r>
      <w:proofErr w:type="spellStart"/>
      <w:r>
        <w:rPr>
          <w:shd w:val="clear" w:color="auto" w:fill="FFFFFF"/>
        </w:rPr>
        <w:t>matab</w:t>
      </w:r>
      <w:proofErr w:type="spellEnd"/>
      <w:r>
        <w:rPr>
          <w:shd w:val="clear" w:color="auto" w:fill="FFFFFF"/>
        </w:rPr>
        <w:t xml:space="preserve"> function </w:t>
      </w:r>
      <w:proofErr w:type="spellStart"/>
      <w:r>
        <w:rPr>
          <w:shd w:val="clear" w:color="auto" w:fill="FFFFFF"/>
        </w:rPr>
        <w:t>imresize</w:t>
      </w:r>
      <w:proofErr w:type="spellEnd"/>
      <w:r>
        <w:rPr>
          <w:shd w:val="clear" w:color="auto" w:fill="FFFFFF"/>
        </w:rPr>
        <w:t xml:space="preserve">(). You should implement at least the ‘nearest’ and the ‘bilinear’ methods. Compare you result with the </w:t>
      </w:r>
      <w:proofErr w:type="spellStart"/>
      <w:r>
        <w:rPr>
          <w:shd w:val="clear" w:color="auto" w:fill="FFFFFF"/>
        </w:rPr>
        <w:t>matlab</w:t>
      </w:r>
      <w:proofErr w:type="spellEnd"/>
      <w:r>
        <w:rPr>
          <w:shd w:val="clear" w:color="auto" w:fill="FFFFFF"/>
        </w:rPr>
        <w:t xml:space="preserve"> function </w:t>
      </w:r>
      <w:proofErr w:type="spellStart"/>
      <w:proofErr w:type="gramStart"/>
      <w:r>
        <w:rPr>
          <w:shd w:val="clear" w:color="auto" w:fill="FFFFFF"/>
        </w:rPr>
        <w:t>imresize</w:t>
      </w:r>
      <w:proofErr w:type="spellEnd"/>
      <w:r>
        <w:rPr>
          <w:shd w:val="clear" w:color="auto" w:fill="FFFFFF"/>
        </w:rPr>
        <w:t>(</w:t>
      </w:r>
      <w:proofErr w:type="gramEnd"/>
      <w:r>
        <w:rPr>
          <w:shd w:val="clear" w:color="auto" w:fill="FFFFFF"/>
        </w:rPr>
        <w:t>).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</w:p>
    <w:p w:rsidR="00305CA2" w:rsidRDefault="00305CA2" w:rsidP="00BA3B75">
      <w:pPr>
        <w:pStyle w:val="1"/>
      </w:pPr>
      <w:bookmarkStart w:id="2" w:name="_Toc446281315"/>
      <w:r w:rsidRPr="00305CA2">
        <w:t>二、</w:t>
      </w:r>
      <w:r>
        <w:rPr>
          <w:rFonts w:hint="eastAsia"/>
        </w:rPr>
        <w:t>完成过程</w:t>
      </w:r>
      <w:bookmarkEnd w:id="2"/>
    </w:p>
    <w:p w:rsidR="000A60F9" w:rsidRDefault="000A60F9" w:rsidP="00C4374E">
      <w:pPr>
        <w:pStyle w:val="2"/>
        <w:rPr>
          <w:rStyle w:val="20"/>
        </w:rPr>
      </w:pPr>
      <w:bookmarkStart w:id="3" w:name="_Toc446281316"/>
      <w:r>
        <w:t>2.1</w:t>
      </w:r>
      <w:r w:rsidR="00F35C5E">
        <w:t xml:space="preserve"> </w:t>
      </w:r>
      <w:r w:rsidR="00F35C5E" w:rsidRPr="00C4374E">
        <w:rPr>
          <w:rStyle w:val="20"/>
        </w:rPr>
        <w:t>Nearest</w:t>
      </w:r>
      <w:r w:rsidR="00C4374E" w:rsidRPr="00C4374E">
        <w:rPr>
          <w:rStyle w:val="20"/>
        </w:rPr>
        <w:t>最邻近插值法</w:t>
      </w:r>
      <w:bookmarkEnd w:id="3"/>
    </w:p>
    <w:p w:rsidR="00C4374E" w:rsidRDefault="00C4374E" w:rsidP="00C4374E">
      <w:pPr>
        <w:ind w:firstLine="720"/>
        <w:rPr>
          <w:rFonts w:hint="eastAsia"/>
        </w:rPr>
      </w:pPr>
      <w:r>
        <w:rPr>
          <w:rFonts w:hint="eastAsia"/>
        </w:rPr>
        <w:t>在做</w:t>
      </w:r>
      <w:r>
        <w:rPr>
          <w:rFonts w:hint="eastAsia"/>
        </w:rPr>
        <w:t>resize</w:t>
      </w:r>
      <w:r>
        <w:rPr>
          <w:rFonts w:hint="eastAsia"/>
        </w:rPr>
        <w:t>操作的时候，我才用的方式是使用生成图像的坐标反推原图像对应的坐标，这样做的好处是，当</w:t>
      </w:r>
      <w:r>
        <w:rPr>
          <w:rFonts w:hint="eastAsia"/>
        </w:rPr>
        <w:t>resize</w:t>
      </w:r>
      <w:r>
        <w:rPr>
          <w:rFonts w:hint="eastAsia"/>
        </w:rPr>
        <w:t>系数小于</w:t>
      </w:r>
      <w:r>
        <w:rPr>
          <w:rFonts w:hint="eastAsia"/>
        </w:rPr>
        <w:t>1</w:t>
      </w:r>
      <w:r>
        <w:rPr>
          <w:rFonts w:hint="eastAsia"/>
        </w:rPr>
        <w:t>的时候操作量会相对小一点。这样假设的基础是：</w:t>
      </w:r>
      <w:r>
        <w:rPr>
          <w:rFonts w:hint="eastAsia"/>
        </w:rPr>
        <w:t xml:space="preserve"> resize</w:t>
      </w:r>
      <w:r>
        <w:rPr>
          <w:rFonts w:hint="eastAsia"/>
        </w:rPr>
        <w:t>系数大于</w:t>
      </w:r>
      <w:r>
        <w:rPr>
          <w:rFonts w:hint="eastAsia"/>
        </w:rPr>
        <w:t>1</w:t>
      </w:r>
      <w:r>
        <w:rPr>
          <w:rFonts w:hint="eastAsia"/>
        </w:rPr>
        <w:t>的时候，通常会认为图像失真严重，故更优先考虑</w:t>
      </w:r>
      <w:r>
        <w:rPr>
          <w:rFonts w:hint="eastAsia"/>
        </w:rPr>
        <w:t>resize</w:t>
      </w:r>
      <w:r>
        <w:rPr>
          <w:rFonts w:hint="eastAsia"/>
        </w:rPr>
        <w:t>系数小于</w:t>
      </w:r>
      <w:r>
        <w:rPr>
          <w:rFonts w:hint="eastAsia"/>
        </w:rPr>
        <w:t>1</w:t>
      </w:r>
      <w:r>
        <w:rPr>
          <w:rFonts w:hint="eastAsia"/>
        </w:rPr>
        <w:t>的情况。我们通过以下公式：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</w:rPr>
            <m:t>src</m:t>
          </m:r>
          <m:r>
            <m:rPr>
              <m:sty m:val="p"/>
            </m:rPr>
            <w:rPr>
              <w:rFonts w:ascii="Cambria Math" w:hAnsi="Cambria Math" w:hint="eastAsia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=dstY*(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width</m:t>
              </m:r>
            </m:e>
            <m:sub>
              <m:r>
                <w:rPr>
                  <w:rFonts w:ascii="Cambria Math" w:hAnsi="Cambria Math"/>
                </w:rPr>
                <m:t>src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/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width</m:t>
              </m:r>
            </m:e>
            <m:sub>
              <m:r>
                <w:rPr>
                  <w:rFonts w:ascii="Cambria Math" w:hAnsi="Cambria Math"/>
                </w:rPr>
                <m:t>dst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)</m:t>
          </m:r>
        </m:oMath>
      </m:oMathPara>
    </w:p>
    <w:p w:rsidR="00C4374E" w:rsidRPr="00C4374E" w:rsidRDefault="00C4374E" w:rsidP="00C4374E">
      <w:pPr>
        <w:ind w:firstLine="720"/>
      </w:pPr>
      <m:oMathPara>
        <m:oMath>
          <m:r>
            <m:rPr>
              <m:sty m:val="p"/>
            </m:rPr>
            <w:rPr>
              <w:rFonts w:ascii="Cambria Math" w:hAnsi="Cambria Math"/>
            </w:rPr>
            <m:t>src</m:t>
          </m:r>
          <m:r>
            <m:rPr>
              <m:sty m:val="p"/>
            </m:rPr>
            <w:rPr>
              <w:rFonts w:ascii="Cambria Math" w:hAnsi="Cambria Math" w:hint="eastAsia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=dstX*(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height</m:t>
              </m:r>
            </m:e>
            <m:sub>
              <m:r>
                <w:rPr>
                  <w:rFonts w:ascii="Cambria Math" w:hAnsi="Cambria Math"/>
                </w:rPr>
                <m:t>src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/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height</m:t>
              </m:r>
            </m:e>
            <m:sub>
              <m:r>
                <w:rPr>
                  <w:rFonts w:ascii="Cambria Math" w:hAnsi="Cambria Math"/>
                </w:rPr>
                <m:t>dst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)</m:t>
          </m:r>
        </m:oMath>
      </m:oMathPara>
    </w:p>
    <w:p w:rsidR="00C4374E" w:rsidRDefault="00C4374E" w:rsidP="00C4374E">
      <w:r>
        <w:rPr>
          <w:rFonts w:hint="eastAsia"/>
        </w:rPr>
        <w:t>相应程序如下：</w:t>
      </w:r>
    </w:p>
    <w:p w:rsidR="00C4374E" w:rsidRDefault="007D1050" w:rsidP="00C4374E">
      <w:pPr>
        <w:pStyle w:val="HTML"/>
        <w:shd w:val="clear" w:color="auto" w:fill="323232"/>
        <w:spacing w:before="180"/>
      </w:pPr>
      <w:r>
        <w:rPr>
          <w:rFonts w:ascii="Consolas" w:hAnsi="Consolas"/>
          <w:color w:val="FFA500"/>
          <w:sz w:val="22"/>
          <w:szCs w:val="22"/>
        </w:rPr>
        <w:t xml:space="preserve"> </w:t>
      </w:r>
      <w:r w:rsidR="00C4374E">
        <w:rPr>
          <w:rFonts w:ascii="Consolas" w:hAnsi="Consolas"/>
          <w:color w:val="FFA500"/>
          <w:sz w:val="22"/>
          <w:szCs w:val="22"/>
        </w:rPr>
        <w:t xml:space="preserve">1 </w:t>
      </w:r>
      <w:r w:rsidR="00C4374E">
        <w:rPr>
          <w:rFonts w:ascii="Consolas" w:hAnsi="Consolas"/>
          <w:color w:val="DEDEDE"/>
          <w:sz w:val="22"/>
          <w:szCs w:val="22"/>
        </w:rPr>
        <w:t xml:space="preserve"> </w:t>
      </w:r>
      <w:r>
        <w:rPr>
          <w:rFonts w:ascii="Consolas" w:hAnsi="Consolas"/>
          <w:color w:val="DEDEDE"/>
          <w:sz w:val="22"/>
          <w:szCs w:val="22"/>
        </w:rPr>
        <w:t xml:space="preserve">      </w:t>
      </w:r>
      <w:r w:rsidR="00C4374E">
        <w:rPr>
          <w:rFonts w:ascii="Consolas" w:hAnsi="Consolas"/>
          <w:color w:val="F0E68C"/>
          <w:sz w:val="22"/>
          <w:szCs w:val="22"/>
        </w:rPr>
        <w:t>for</w:t>
      </w:r>
      <w:r w:rsidR="00C4374E">
        <w:rPr>
          <w:rFonts w:ascii="Consolas" w:hAnsi="Consolas"/>
          <w:color w:val="DEDEDE"/>
          <w:sz w:val="22"/>
          <w:szCs w:val="22"/>
        </w:rPr>
        <w:t xml:space="preserve"> </w:t>
      </w:r>
      <w:proofErr w:type="spellStart"/>
      <w:r w:rsidR="00C4374E">
        <w:rPr>
          <w:rFonts w:ascii="Consolas" w:hAnsi="Consolas"/>
          <w:color w:val="DEDEDE"/>
          <w:sz w:val="22"/>
          <w:szCs w:val="22"/>
        </w:rPr>
        <w:t>i</w:t>
      </w:r>
      <w:proofErr w:type="spellEnd"/>
      <w:r w:rsidR="00C4374E">
        <w:rPr>
          <w:rFonts w:ascii="Consolas" w:hAnsi="Consolas"/>
          <w:color w:val="DEDEDE"/>
          <w:sz w:val="22"/>
          <w:szCs w:val="22"/>
        </w:rPr>
        <w:t xml:space="preserve"> = </w:t>
      </w:r>
      <w:proofErr w:type="gramStart"/>
      <w:r w:rsidR="00C4374E">
        <w:rPr>
          <w:rFonts w:ascii="Consolas" w:hAnsi="Consolas"/>
          <w:color w:val="FFA0A0"/>
          <w:sz w:val="22"/>
          <w:szCs w:val="22"/>
        </w:rPr>
        <w:t>1</w:t>
      </w:r>
      <w:r w:rsidR="00C4374E">
        <w:rPr>
          <w:rFonts w:ascii="Consolas" w:hAnsi="Consolas"/>
          <w:color w:val="DEDEDE"/>
          <w:sz w:val="22"/>
          <w:szCs w:val="22"/>
        </w:rPr>
        <w:t xml:space="preserve"> :</w:t>
      </w:r>
      <w:proofErr w:type="gramEnd"/>
      <w:r w:rsidR="00C4374E">
        <w:rPr>
          <w:rFonts w:ascii="Consolas" w:hAnsi="Consolas"/>
          <w:color w:val="DEDEDE"/>
          <w:sz w:val="22"/>
          <w:szCs w:val="22"/>
        </w:rPr>
        <w:t xml:space="preserve"> height</w:t>
      </w:r>
    </w:p>
    <w:p w:rsidR="00C4374E" w:rsidRDefault="00C4374E" w:rsidP="00C4374E">
      <w:pPr>
        <w:pStyle w:val="HTML"/>
        <w:shd w:val="clear" w:color="auto" w:fill="323232"/>
      </w:pPr>
      <w:r>
        <w:rPr>
          <w:rFonts w:ascii="Consolas" w:hAnsi="Consolas"/>
          <w:color w:val="FFA500"/>
          <w:sz w:val="22"/>
          <w:szCs w:val="22"/>
        </w:rPr>
        <w:t xml:space="preserve"> 2 </w:t>
      </w:r>
      <w:r>
        <w:rPr>
          <w:rFonts w:ascii="Consolas" w:hAnsi="Consolas"/>
          <w:color w:val="DEDEDE"/>
          <w:sz w:val="22"/>
          <w:szCs w:val="22"/>
        </w:rPr>
        <w:t xml:space="preserve">            x = </w:t>
      </w:r>
      <w:proofErr w:type="gramStart"/>
      <w:r>
        <w:rPr>
          <w:rFonts w:ascii="Consolas" w:hAnsi="Consolas"/>
          <w:color w:val="BDB66B"/>
          <w:sz w:val="22"/>
          <w:szCs w:val="22"/>
        </w:rPr>
        <w:t>max</w:t>
      </w:r>
      <w:r>
        <w:rPr>
          <w:rFonts w:ascii="Consolas" w:hAnsi="Consolas"/>
          <w:color w:val="DEDEDE"/>
          <w:sz w:val="22"/>
          <w:szCs w:val="22"/>
        </w:rPr>
        <w:t>(</w:t>
      </w:r>
      <w:proofErr w:type="gramEnd"/>
      <w:r>
        <w:rPr>
          <w:rFonts w:ascii="Consolas" w:hAnsi="Consolas"/>
          <w:color w:val="BDB66B"/>
          <w:sz w:val="22"/>
          <w:szCs w:val="22"/>
        </w:rPr>
        <w:t>fix</w:t>
      </w:r>
      <w:r>
        <w:rPr>
          <w:rFonts w:ascii="Consolas" w:hAnsi="Consolas"/>
          <w:color w:val="DEDEDE"/>
          <w:sz w:val="22"/>
          <w:szCs w:val="22"/>
        </w:rPr>
        <w:t>(</w:t>
      </w:r>
      <w:proofErr w:type="spellStart"/>
      <w:r>
        <w:rPr>
          <w:rFonts w:ascii="Consolas" w:hAnsi="Consolas"/>
          <w:color w:val="DEDEDE"/>
          <w:sz w:val="22"/>
          <w:szCs w:val="22"/>
        </w:rPr>
        <w:t>i</w:t>
      </w:r>
      <w:proofErr w:type="spellEnd"/>
      <w:r>
        <w:rPr>
          <w:rFonts w:ascii="Consolas" w:hAnsi="Consolas"/>
          <w:color w:val="DEDEDE"/>
          <w:sz w:val="22"/>
          <w:szCs w:val="22"/>
        </w:rPr>
        <w:t xml:space="preserve"> * </w:t>
      </w:r>
      <w:proofErr w:type="spellStart"/>
      <w:r>
        <w:rPr>
          <w:rFonts w:ascii="Consolas" w:hAnsi="Consolas"/>
          <w:color w:val="DEDEDE"/>
          <w:sz w:val="22"/>
          <w:szCs w:val="22"/>
        </w:rPr>
        <w:t>fscale</w:t>
      </w:r>
      <w:proofErr w:type="spellEnd"/>
      <w:r>
        <w:rPr>
          <w:rFonts w:ascii="Consolas" w:hAnsi="Consolas"/>
          <w:color w:val="DEDEDE"/>
          <w:sz w:val="22"/>
          <w:szCs w:val="22"/>
        </w:rPr>
        <w:t xml:space="preserve">), </w:t>
      </w:r>
      <w:r>
        <w:rPr>
          <w:rFonts w:ascii="Consolas" w:hAnsi="Consolas"/>
          <w:color w:val="FFA0A0"/>
          <w:sz w:val="22"/>
          <w:szCs w:val="22"/>
        </w:rPr>
        <w:t>1</w:t>
      </w:r>
      <w:r>
        <w:rPr>
          <w:rFonts w:ascii="Consolas" w:hAnsi="Consolas"/>
          <w:color w:val="DEDEDE"/>
          <w:sz w:val="22"/>
          <w:szCs w:val="22"/>
        </w:rPr>
        <w:t>);</w:t>
      </w:r>
    </w:p>
    <w:p w:rsidR="00C4374E" w:rsidRDefault="00C4374E" w:rsidP="00C4374E">
      <w:pPr>
        <w:pStyle w:val="HTML"/>
        <w:shd w:val="clear" w:color="auto" w:fill="323232"/>
      </w:pPr>
      <w:r>
        <w:rPr>
          <w:rFonts w:ascii="Consolas" w:hAnsi="Consolas"/>
          <w:color w:val="FFA500"/>
          <w:sz w:val="22"/>
          <w:szCs w:val="22"/>
        </w:rPr>
        <w:t xml:space="preserve"> 3 </w:t>
      </w:r>
      <w:r>
        <w:rPr>
          <w:rFonts w:ascii="Consolas" w:hAnsi="Consolas"/>
          <w:color w:val="DEDEDE"/>
          <w:sz w:val="22"/>
          <w:szCs w:val="22"/>
        </w:rPr>
        <w:t xml:space="preserve">            </w:t>
      </w:r>
      <w:r>
        <w:rPr>
          <w:rFonts w:ascii="Consolas" w:hAnsi="Consolas"/>
          <w:color w:val="F0E68C"/>
          <w:sz w:val="22"/>
          <w:szCs w:val="22"/>
        </w:rPr>
        <w:t>for</w:t>
      </w:r>
      <w:r>
        <w:rPr>
          <w:rFonts w:ascii="Consolas" w:hAnsi="Consolas"/>
          <w:color w:val="DEDEDE"/>
          <w:sz w:val="22"/>
          <w:szCs w:val="22"/>
        </w:rPr>
        <w:t xml:space="preserve"> j = </w:t>
      </w:r>
      <w:proofErr w:type="gramStart"/>
      <w:r>
        <w:rPr>
          <w:rFonts w:ascii="Consolas" w:hAnsi="Consolas"/>
          <w:color w:val="FFA0A0"/>
          <w:sz w:val="22"/>
          <w:szCs w:val="22"/>
        </w:rPr>
        <w:t>1</w:t>
      </w:r>
      <w:r>
        <w:rPr>
          <w:rFonts w:ascii="Consolas" w:hAnsi="Consolas"/>
          <w:color w:val="DEDEDE"/>
          <w:sz w:val="22"/>
          <w:szCs w:val="22"/>
        </w:rPr>
        <w:t xml:space="preserve"> :</w:t>
      </w:r>
      <w:proofErr w:type="gramEnd"/>
      <w:r>
        <w:rPr>
          <w:rFonts w:ascii="Consolas" w:hAnsi="Consolas"/>
          <w:color w:val="DEDEDE"/>
          <w:sz w:val="22"/>
          <w:szCs w:val="22"/>
        </w:rPr>
        <w:t xml:space="preserve"> width</w:t>
      </w:r>
    </w:p>
    <w:p w:rsidR="00C4374E" w:rsidRDefault="00C4374E" w:rsidP="00C4374E">
      <w:pPr>
        <w:pStyle w:val="HTML"/>
        <w:shd w:val="clear" w:color="auto" w:fill="323232"/>
      </w:pPr>
      <w:r>
        <w:rPr>
          <w:rFonts w:ascii="Consolas" w:hAnsi="Consolas"/>
          <w:color w:val="FFA500"/>
          <w:sz w:val="22"/>
          <w:szCs w:val="22"/>
        </w:rPr>
        <w:t xml:space="preserve"> 4 </w:t>
      </w:r>
      <w:r>
        <w:rPr>
          <w:rFonts w:ascii="Consolas" w:hAnsi="Consolas"/>
          <w:color w:val="DEDEDE"/>
          <w:sz w:val="22"/>
          <w:szCs w:val="22"/>
        </w:rPr>
        <w:t xml:space="preserve">                y = </w:t>
      </w:r>
      <w:proofErr w:type="gramStart"/>
      <w:r>
        <w:rPr>
          <w:rFonts w:ascii="Consolas" w:hAnsi="Consolas"/>
          <w:color w:val="BDB66B"/>
          <w:sz w:val="22"/>
          <w:szCs w:val="22"/>
        </w:rPr>
        <w:t>max</w:t>
      </w:r>
      <w:r>
        <w:rPr>
          <w:rFonts w:ascii="Consolas" w:hAnsi="Consolas"/>
          <w:color w:val="DEDEDE"/>
          <w:sz w:val="22"/>
          <w:szCs w:val="22"/>
        </w:rPr>
        <w:t>(</w:t>
      </w:r>
      <w:proofErr w:type="gramEnd"/>
      <w:r>
        <w:rPr>
          <w:rFonts w:ascii="Consolas" w:hAnsi="Consolas"/>
          <w:color w:val="BDB66B"/>
          <w:sz w:val="22"/>
          <w:szCs w:val="22"/>
        </w:rPr>
        <w:t>fix</w:t>
      </w:r>
      <w:r>
        <w:rPr>
          <w:rFonts w:ascii="Consolas" w:hAnsi="Consolas"/>
          <w:color w:val="DEDEDE"/>
          <w:sz w:val="22"/>
          <w:szCs w:val="22"/>
        </w:rPr>
        <w:t xml:space="preserve">(j * </w:t>
      </w:r>
      <w:proofErr w:type="spellStart"/>
      <w:r>
        <w:rPr>
          <w:rFonts w:ascii="Consolas" w:hAnsi="Consolas"/>
          <w:color w:val="DEDEDE"/>
          <w:sz w:val="22"/>
          <w:szCs w:val="22"/>
        </w:rPr>
        <w:t>fscale</w:t>
      </w:r>
      <w:proofErr w:type="spellEnd"/>
      <w:r>
        <w:rPr>
          <w:rFonts w:ascii="Consolas" w:hAnsi="Consolas"/>
          <w:color w:val="DEDEDE"/>
          <w:sz w:val="22"/>
          <w:szCs w:val="22"/>
        </w:rPr>
        <w:t xml:space="preserve">), </w:t>
      </w:r>
      <w:r>
        <w:rPr>
          <w:rFonts w:ascii="Consolas" w:hAnsi="Consolas"/>
          <w:color w:val="FFA0A0"/>
          <w:sz w:val="22"/>
          <w:szCs w:val="22"/>
        </w:rPr>
        <w:t>1</w:t>
      </w:r>
      <w:r>
        <w:rPr>
          <w:rFonts w:ascii="Consolas" w:hAnsi="Consolas"/>
          <w:color w:val="DEDEDE"/>
          <w:sz w:val="22"/>
          <w:szCs w:val="22"/>
        </w:rPr>
        <w:t>);</w:t>
      </w:r>
    </w:p>
    <w:p w:rsidR="00C4374E" w:rsidRDefault="00C4374E" w:rsidP="00C4374E">
      <w:pPr>
        <w:pStyle w:val="HTML"/>
        <w:shd w:val="clear" w:color="auto" w:fill="323232"/>
      </w:pPr>
      <w:r>
        <w:rPr>
          <w:rFonts w:ascii="Consolas" w:hAnsi="Consolas"/>
          <w:color w:val="FFA500"/>
          <w:sz w:val="22"/>
          <w:szCs w:val="22"/>
        </w:rPr>
        <w:t xml:space="preserve"> 5 </w:t>
      </w:r>
      <w:r>
        <w:rPr>
          <w:rFonts w:ascii="Consolas" w:hAnsi="Consolas"/>
          <w:color w:val="DEDEDE"/>
          <w:sz w:val="22"/>
          <w:szCs w:val="22"/>
        </w:rPr>
        <w:t xml:space="preserve">                </w:t>
      </w:r>
      <w:proofErr w:type="gramStart"/>
      <w:r>
        <w:rPr>
          <w:rFonts w:ascii="Consolas" w:hAnsi="Consolas"/>
          <w:color w:val="DEDEDE"/>
          <w:sz w:val="22"/>
          <w:szCs w:val="22"/>
        </w:rPr>
        <w:t>output(</w:t>
      </w:r>
      <w:proofErr w:type="spellStart"/>
      <w:proofErr w:type="gramEnd"/>
      <w:r>
        <w:rPr>
          <w:rFonts w:ascii="Consolas" w:hAnsi="Consolas"/>
          <w:color w:val="DEDEDE"/>
          <w:sz w:val="22"/>
          <w:szCs w:val="22"/>
        </w:rPr>
        <w:t>i</w:t>
      </w:r>
      <w:proofErr w:type="spellEnd"/>
      <w:r>
        <w:rPr>
          <w:rFonts w:ascii="Consolas" w:hAnsi="Consolas"/>
          <w:color w:val="DEDEDE"/>
          <w:sz w:val="22"/>
          <w:szCs w:val="22"/>
        </w:rPr>
        <w:t xml:space="preserve">, j, :) = </w:t>
      </w:r>
      <w:r>
        <w:rPr>
          <w:rFonts w:ascii="Consolas" w:hAnsi="Consolas"/>
          <w:color w:val="F0E68C"/>
          <w:sz w:val="22"/>
          <w:szCs w:val="22"/>
        </w:rPr>
        <w:t>input</w:t>
      </w:r>
      <w:r>
        <w:rPr>
          <w:rFonts w:ascii="Consolas" w:hAnsi="Consolas"/>
          <w:color w:val="DEDEDE"/>
          <w:sz w:val="22"/>
          <w:szCs w:val="22"/>
        </w:rPr>
        <w:t>(x, y, :);</w:t>
      </w:r>
    </w:p>
    <w:p w:rsidR="007D1050" w:rsidRPr="007D1050" w:rsidRDefault="00C4374E" w:rsidP="007D1050">
      <w:pPr>
        <w:pStyle w:val="HTML"/>
        <w:shd w:val="clear" w:color="auto" w:fill="323232"/>
        <w:rPr>
          <w:rFonts w:ascii="Consolas" w:hAnsi="Consolas"/>
          <w:color w:val="F0E68C"/>
          <w:sz w:val="22"/>
          <w:szCs w:val="22"/>
        </w:rPr>
      </w:pPr>
      <w:r>
        <w:rPr>
          <w:rFonts w:ascii="Consolas" w:hAnsi="Consolas"/>
          <w:color w:val="FFA500"/>
          <w:sz w:val="22"/>
          <w:szCs w:val="22"/>
        </w:rPr>
        <w:t xml:space="preserve"> 6 </w:t>
      </w:r>
      <w:r>
        <w:rPr>
          <w:rFonts w:ascii="Consolas" w:hAnsi="Consolas"/>
          <w:color w:val="DEDEDE"/>
          <w:sz w:val="22"/>
          <w:szCs w:val="22"/>
        </w:rPr>
        <w:t xml:space="preserve">            </w:t>
      </w:r>
      <w:r>
        <w:rPr>
          <w:rFonts w:ascii="Consolas" w:hAnsi="Consolas"/>
          <w:color w:val="F0E68C"/>
          <w:sz w:val="22"/>
          <w:szCs w:val="22"/>
        </w:rPr>
        <w:t>end</w:t>
      </w:r>
    </w:p>
    <w:p w:rsidR="007D1050" w:rsidRDefault="007D1050" w:rsidP="007D1050">
      <w:pPr>
        <w:pStyle w:val="HTML"/>
        <w:shd w:val="clear" w:color="auto" w:fill="323232"/>
      </w:pPr>
      <w:r>
        <w:rPr>
          <w:rFonts w:ascii="Consolas" w:hAnsi="Consolas"/>
          <w:color w:val="FFA500"/>
          <w:sz w:val="22"/>
          <w:szCs w:val="22"/>
        </w:rPr>
        <w:t xml:space="preserve"> 7 </w:t>
      </w:r>
      <w:r>
        <w:rPr>
          <w:rFonts w:ascii="Consolas" w:hAnsi="Consolas"/>
          <w:color w:val="DEDEDE"/>
          <w:sz w:val="22"/>
          <w:szCs w:val="22"/>
        </w:rPr>
        <w:t xml:space="preserve">       </w:t>
      </w:r>
      <w:r>
        <w:rPr>
          <w:rFonts w:ascii="Consolas" w:hAnsi="Consolas"/>
          <w:color w:val="F0E68C"/>
          <w:sz w:val="22"/>
          <w:szCs w:val="22"/>
        </w:rPr>
        <w:t>end</w:t>
      </w:r>
    </w:p>
    <w:p w:rsidR="00C4374E" w:rsidRPr="00C4374E" w:rsidRDefault="00C4374E" w:rsidP="00C4374E">
      <w:pPr>
        <w:rPr>
          <w:rFonts w:hint="eastAsia"/>
        </w:rPr>
      </w:pPr>
    </w:p>
    <w:p w:rsidR="00F35C5E" w:rsidRDefault="00F35C5E" w:rsidP="00C4374E">
      <w:pPr>
        <w:pStyle w:val="2"/>
      </w:pPr>
      <w:bookmarkStart w:id="4" w:name="_Toc446281317"/>
      <w:r>
        <w:t>2.2 Bilinear</w:t>
      </w:r>
      <w:r w:rsidR="00C4374E">
        <w:rPr>
          <w:rFonts w:hint="eastAsia"/>
        </w:rPr>
        <w:t>双线性插值法</w:t>
      </w:r>
      <w:bookmarkEnd w:id="4"/>
    </w:p>
    <w:p w:rsidR="007D1050" w:rsidRDefault="007D1050" w:rsidP="007D1050">
      <w:r>
        <w:tab/>
      </w:r>
      <w:r>
        <w:rPr>
          <w:rFonts w:hint="eastAsia"/>
        </w:rPr>
        <w:t>与</w:t>
      </w:r>
      <w:r>
        <w:rPr>
          <w:rFonts w:hint="eastAsia"/>
        </w:rPr>
        <w:t>nearest</w:t>
      </w:r>
      <w:r>
        <w:rPr>
          <w:rFonts w:hint="eastAsia"/>
        </w:rPr>
        <w:t>做法相似，我们同样适用生成图像的坐标反推原图像对应的坐标，坐标映射公式同</w:t>
      </w:r>
      <w:r>
        <w:rPr>
          <w:rFonts w:hint="eastAsia"/>
        </w:rPr>
        <w:t>nearest</w:t>
      </w:r>
      <w:r>
        <w:rPr>
          <w:rFonts w:hint="eastAsia"/>
        </w:rPr>
        <w:t>的公式。为了方便，我们保证</w:t>
      </w:r>
      <w:proofErr w:type="spellStart"/>
      <w:r>
        <w:rPr>
          <w:rFonts w:hint="eastAsia"/>
        </w:rPr>
        <w:t>srcX</w:t>
      </w:r>
      <w:proofErr w:type="spellEnd"/>
      <w:r>
        <w:t xml:space="preserve"> </w:t>
      </w:r>
      <w:r>
        <w:rPr>
          <w:rFonts w:hint="eastAsia"/>
        </w:rPr>
        <w:t>与</w:t>
      </w:r>
      <w:proofErr w:type="spellStart"/>
      <w:r>
        <w:rPr>
          <w:rFonts w:hint="eastAsia"/>
        </w:rPr>
        <w:t>srcY</w:t>
      </w:r>
      <w:proofErr w:type="spellEnd"/>
      <w:r>
        <w:rPr>
          <w:rFonts w:hint="eastAsia"/>
        </w:rPr>
        <w:t>的值为</w:t>
      </w:r>
      <w:r>
        <w:rPr>
          <w:rFonts w:hint="eastAsia"/>
        </w:rPr>
        <w:t>double</w:t>
      </w:r>
      <w:r>
        <w:rPr>
          <w:rFonts w:hint="eastAsia"/>
        </w:rPr>
        <w:t>类型，由此可得到如下公式</w:t>
      </w:r>
    </w:p>
    <w:p w:rsidR="007D1050" w:rsidRPr="007D1050" w:rsidRDefault="007D1050" w:rsidP="007D1050">
      <m:oMathPara>
        <m:oMath>
          <m:r>
            <m:rPr>
              <m:sty m:val="p"/>
            </m:rPr>
            <w:rPr>
              <w:rFonts w:ascii="Cambria Math" w:hAnsi="Cambria Math" w:hint="eastAsia"/>
            </w:rPr>
            <m:t>min</m:t>
          </m:r>
          <m:r>
            <m:rPr>
              <m:sty m:val="p"/>
            </m:rPr>
            <w:rPr>
              <w:rFonts w:ascii="Cambria Math" w:hAnsi="Cambria Math"/>
            </w:rPr>
            <m:t>X=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floor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srcX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,1</m:t>
                  </m:r>
                </m:e>
              </m:d>
            </m:e>
          </m:func>
        </m:oMath>
      </m:oMathPara>
    </w:p>
    <w:p w:rsidR="007D1050" w:rsidRPr="007D1050" w:rsidRDefault="007D1050" w:rsidP="007D1050">
      <m:oMathPara>
        <m:oMath>
          <m:r>
            <m:rPr>
              <m:sty m:val="p"/>
            </m:rPr>
            <w:rPr>
              <w:rFonts w:ascii="Cambria Math" w:hAnsi="Cambria Math" w:hint="eastAsia"/>
            </w:rPr>
            <m:t>max</m:t>
          </m:r>
          <m:r>
            <m:rPr>
              <m:sty m:val="p"/>
            </m:rPr>
            <w:rPr>
              <w:rFonts w:ascii="Cambria Math" w:hAnsi="Cambria Math" w:hint="eastAsia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ceil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srcX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height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src</m:t>
                      </m:r>
                    </m:sub>
                  </m:sSub>
                </m:e>
              </m:d>
            </m:e>
          </m:func>
        </m:oMath>
      </m:oMathPara>
    </w:p>
    <w:p w:rsidR="007D1050" w:rsidRPr="007D1050" w:rsidRDefault="007D1050" w:rsidP="007D1050">
      <m:oMathPara>
        <m:oMath>
          <m:r>
            <m:rPr>
              <m:sty m:val="p"/>
            </m:rPr>
            <w:rPr>
              <w:rFonts w:ascii="Cambria Math" w:hAnsi="Cambria Math" w:hint="eastAsia"/>
            </w:rPr>
            <m:t>min</m:t>
          </m:r>
          <m:r>
            <m:rPr>
              <m:sty m:val="p"/>
            </m:rPr>
            <w:rPr>
              <w:rFonts w:ascii="Cambria Math" w:hAnsi="Cambria Math" w:hint="eastAsia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floor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src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,1</m:t>
                  </m:r>
                </m:e>
              </m:d>
            </m:e>
          </m:func>
        </m:oMath>
      </m:oMathPara>
    </w:p>
    <w:p w:rsidR="007D1050" w:rsidRPr="007D1050" w:rsidRDefault="007D1050" w:rsidP="007D1050">
      <m:oMathPara>
        <m:oMath>
          <m:r>
            <m:rPr>
              <m:sty m:val="p"/>
            </m:rPr>
            <w:rPr>
              <w:rFonts w:ascii="Cambria Math" w:hAnsi="Cambria Math" w:hint="eastAsia"/>
            </w:rPr>
            <m:t>max</m:t>
          </m:r>
          <m:r>
            <m:rPr>
              <m:sty m:val="p"/>
            </m:rPr>
            <w:rPr>
              <w:rFonts w:ascii="Cambria Math" w:hAnsi="Cambria Math"/>
            </w:rPr>
            <m:t>Y=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ceil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src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width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src</m:t>
                      </m:r>
                    </m:sub>
                  </m:sSub>
                </m:e>
              </m:d>
            </m:e>
          </m:func>
        </m:oMath>
      </m:oMathPara>
    </w:p>
    <w:p w:rsidR="007D1050" w:rsidRPr="007D1050" w:rsidRDefault="007D1050" w:rsidP="007D1050">
      <m:oMathPara>
        <m:oMath>
          <m:r>
            <m:rPr>
              <m:sty m:val="p"/>
            </m:rPr>
            <w:rPr>
              <w:rFonts w:ascii="Cambria Math" w:hAnsi="Cambria Math" w:hint="eastAsia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abs( srcY-minY )</m:t>
          </m:r>
        </m:oMath>
      </m:oMathPara>
    </w:p>
    <w:p w:rsidR="007D1050" w:rsidRPr="007D1050" w:rsidRDefault="007D1050" w:rsidP="007D1050">
      <m:oMathPara>
        <m:oMath>
          <m:r>
            <m:rPr>
              <m:sty m:val="p"/>
            </m:rP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abs( </m:t>
          </m:r>
          <m:r>
            <w:rPr>
              <w:rFonts w:ascii="Cambria Math" w:hAnsi="Cambria Math"/>
            </w:rPr>
            <m:t>srcX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minX</m:t>
          </m:r>
          <m:r>
            <w:rPr>
              <w:rFonts w:ascii="Cambria Math" w:hAnsi="Cambria Math"/>
            </w:rPr>
            <m:t xml:space="preserve"> )</m:t>
          </m:r>
        </m:oMath>
      </m:oMathPara>
    </w:p>
    <w:p w:rsidR="007D1050" w:rsidRDefault="00094637" w:rsidP="000A60F9">
      <w:r>
        <w:rPr>
          <w:rFonts w:hint="eastAsia"/>
        </w:rPr>
        <w:lastRenderedPageBreak/>
        <w:t>相应的周围四个点坐标为</w:t>
      </w:r>
    </w:p>
    <w:p w:rsidR="00094637" w:rsidRPr="00FC485C" w:rsidRDefault="00094637" w:rsidP="000A60F9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minX,minY</m:t>
              </m:r>
            </m:e>
          </m:d>
          <m:r>
            <w:rPr>
              <w:rFonts w:ascii="Cambria Math" w:hAnsi="Cambria Math"/>
            </w:rPr>
            <m:t xml:space="preserve">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minX,maxY</m:t>
              </m:r>
            </m:e>
          </m:d>
          <m:r>
            <w:rPr>
              <w:rFonts w:ascii="Cambria Math" w:hAnsi="Cambria Math"/>
            </w:rPr>
            <m:t xml:space="preserve">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maxX,minY</m:t>
              </m:r>
            </m:e>
          </m:d>
          <m:r>
            <w:rPr>
              <w:rFonts w:ascii="Cambria Math" w:hAnsi="Cambria Math"/>
            </w:rPr>
            <m:t xml:space="preserve">  (maxX,maxY)</m:t>
          </m:r>
        </m:oMath>
      </m:oMathPara>
    </w:p>
    <w:p w:rsidR="00FC485C" w:rsidRDefault="00FC485C" w:rsidP="000A60F9">
      <w:r>
        <w:rPr>
          <w:rFonts w:hint="eastAsia"/>
        </w:rPr>
        <w:t>生成图像的</w:t>
      </w:r>
      <w:proofErr w:type="gramStart"/>
      <w:r>
        <w:rPr>
          <w:rFonts w:hint="eastAsia"/>
        </w:rPr>
        <w:t>像素值</w:t>
      </w:r>
      <w:proofErr w:type="gramEnd"/>
      <w:r>
        <w:rPr>
          <w:rFonts w:hint="eastAsia"/>
        </w:rPr>
        <w:t>计算公式如下</w:t>
      </w:r>
    </w:p>
    <w:p w:rsidR="00B732B8" w:rsidRPr="00B732B8" w:rsidRDefault="00FC485C" w:rsidP="000A60F9"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1-a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1-b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minX,minY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</m:oMath>
      </m:oMathPara>
    </w:p>
    <w:p w:rsidR="00B732B8" w:rsidRPr="00B732B8" w:rsidRDefault="00FC485C" w:rsidP="000A60F9"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maxX,minY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</m:oMath>
      </m:oMathPara>
    </w:p>
    <w:p w:rsidR="00B732B8" w:rsidRPr="00B732B8" w:rsidRDefault="00FC485C" w:rsidP="000A60F9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1-b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minX,maxY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</m:oMath>
      </m:oMathPara>
    </w:p>
    <w:p w:rsidR="00FC485C" w:rsidRPr="000D6D4D" w:rsidRDefault="00FC485C" w:rsidP="000A60F9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ab(maxX,maxY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0D6D4D" w:rsidRDefault="000D6D4D" w:rsidP="000D6D4D">
      <w:pPr>
        <w:pStyle w:val="2"/>
      </w:pPr>
      <w:bookmarkStart w:id="5" w:name="_Toc446281318"/>
      <w:r>
        <w:t xml:space="preserve">2.3 </w:t>
      </w:r>
      <w:r>
        <w:rPr>
          <w:rFonts w:hint="eastAsia"/>
        </w:rPr>
        <w:t>多线程编程</w:t>
      </w:r>
      <w:bookmarkEnd w:id="5"/>
    </w:p>
    <w:p w:rsidR="000D6D4D" w:rsidRPr="000D6D4D" w:rsidRDefault="000D6D4D" w:rsidP="000D6D4D">
      <w:r>
        <w:tab/>
      </w:r>
      <w:r>
        <w:rPr>
          <w:rFonts w:hint="eastAsia"/>
        </w:rPr>
        <w:t>MATLAB</w:t>
      </w:r>
      <w:r>
        <w:rPr>
          <w:rFonts w:hint="eastAsia"/>
        </w:rPr>
        <w:t>中提供了多种多线程编程方式，在此我尝试了其中两张方式，一是</w:t>
      </w:r>
      <w:proofErr w:type="spellStart"/>
      <w:r>
        <w:rPr>
          <w:rFonts w:hint="eastAsia"/>
        </w:rPr>
        <w:t>parfor</w:t>
      </w:r>
      <w:proofErr w:type="spellEnd"/>
      <w:r>
        <w:rPr>
          <w:rFonts w:hint="eastAsia"/>
        </w:rPr>
        <w:t>，二是对</w:t>
      </w:r>
      <w:proofErr w:type="spellStart"/>
      <w:r>
        <w:rPr>
          <w:rFonts w:hint="eastAsia"/>
        </w:rPr>
        <w:t>gpuArray</w:t>
      </w:r>
      <w:proofErr w:type="spellEnd"/>
      <w:r>
        <w:rPr>
          <w:rFonts w:hint="eastAsia"/>
        </w:rPr>
        <w:t>使用</w:t>
      </w:r>
      <w:proofErr w:type="spellStart"/>
      <w:r>
        <w:rPr>
          <w:rFonts w:hint="eastAsia"/>
        </w:rPr>
        <w:t>arrayfun</w:t>
      </w:r>
      <w:proofErr w:type="spellEnd"/>
      <w:r>
        <w:rPr>
          <w:rFonts w:hint="eastAsia"/>
        </w:rPr>
        <w:t>。</w:t>
      </w:r>
    </w:p>
    <w:p w:rsidR="00B732B8" w:rsidRDefault="000D6D4D" w:rsidP="000D6D4D">
      <w:pPr>
        <w:pStyle w:val="3"/>
      </w:pPr>
      <w:bookmarkStart w:id="6" w:name="_Toc446281319"/>
      <w:r>
        <w:t>2.3.1</w:t>
      </w:r>
      <w:r w:rsidR="0025247C">
        <w:t xml:space="preserve"> </w:t>
      </w:r>
      <w:proofErr w:type="spellStart"/>
      <w:r>
        <w:rPr>
          <w:rFonts w:hint="eastAsia"/>
        </w:rPr>
        <w:t>parfor</w:t>
      </w:r>
      <w:bookmarkEnd w:id="6"/>
      <w:proofErr w:type="spellEnd"/>
    </w:p>
    <w:p w:rsidR="000D6D4D" w:rsidRDefault="000D6D4D" w:rsidP="000D6D4D">
      <w:r>
        <w:tab/>
      </w:r>
      <w:proofErr w:type="spellStart"/>
      <w:r>
        <w:rPr>
          <w:rFonts w:hint="eastAsia"/>
        </w:rPr>
        <w:t>parfor</w:t>
      </w:r>
      <w:proofErr w:type="spellEnd"/>
      <w:r>
        <w:rPr>
          <w:rFonts w:hint="eastAsia"/>
        </w:rPr>
        <w:t>与</w:t>
      </w:r>
      <w:r>
        <w:rPr>
          <w:rFonts w:hint="eastAsia"/>
        </w:rPr>
        <w:t>for</w:t>
      </w:r>
      <w:r>
        <w:rPr>
          <w:rFonts w:hint="eastAsia"/>
        </w:rPr>
        <w:t>用法别无二致，语法如下</w:t>
      </w:r>
      <w:r w:rsidR="0025247C">
        <w:rPr>
          <w:rFonts w:hint="eastAsia"/>
        </w:rPr>
        <w:t xml:space="preserve"> </w:t>
      </w:r>
    </w:p>
    <w:p w:rsidR="0025247C" w:rsidRDefault="0025247C" w:rsidP="0025247C">
      <w:pPr>
        <w:jc w:val="center"/>
        <w:rPr>
          <w:rStyle w:val="ae"/>
        </w:rPr>
      </w:pPr>
      <w:proofErr w:type="spellStart"/>
      <w:r w:rsidRPr="0025247C">
        <w:rPr>
          <w:rStyle w:val="ae"/>
        </w:rPr>
        <w:t>parfor</w:t>
      </w:r>
      <w:proofErr w:type="spellEnd"/>
      <w:r w:rsidRPr="0025247C">
        <w:rPr>
          <w:rStyle w:val="ae"/>
        </w:rPr>
        <w:t xml:space="preserve"> </w:t>
      </w:r>
      <w:proofErr w:type="spellStart"/>
      <w:r w:rsidRPr="0025247C">
        <w:rPr>
          <w:rStyle w:val="ae"/>
        </w:rPr>
        <w:t>loopvar</w:t>
      </w:r>
      <w:proofErr w:type="spellEnd"/>
      <w:r w:rsidRPr="0025247C">
        <w:rPr>
          <w:rStyle w:val="ae"/>
        </w:rPr>
        <w:t xml:space="preserve"> = </w:t>
      </w:r>
      <w:proofErr w:type="spellStart"/>
      <w:proofErr w:type="gramStart"/>
      <w:r w:rsidRPr="0025247C">
        <w:rPr>
          <w:rStyle w:val="ae"/>
        </w:rPr>
        <w:t>initval:endval</w:t>
      </w:r>
      <w:proofErr w:type="spellEnd"/>
      <w:proofErr w:type="gramEnd"/>
      <w:r w:rsidRPr="0025247C">
        <w:rPr>
          <w:rStyle w:val="ae"/>
        </w:rPr>
        <w:t>; statements; end</w:t>
      </w:r>
    </w:p>
    <w:p w:rsidR="0025247C" w:rsidRDefault="0025247C" w:rsidP="0025247C">
      <w:r>
        <w:rPr>
          <w:rStyle w:val="ae"/>
        </w:rPr>
        <w:tab/>
      </w:r>
      <w:r>
        <w:rPr>
          <w:rFonts w:hint="eastAsia"/>
        </w:rPr>
        <w:t>唯一</w:t>
      </w:r>
      <w:r>
        <w:rPr>
          <w:rFonts w:hint="eastAsia"/>
        </w:rPr>
        <w:t>需要注意的是，</w:t>
      </w:r>
      <w:proofErr w:type="spellStart"/>
      <w:r>
        <w:rPr>
          <w:rFonts w:hint="eastAsia"/>
        </w:rPr>
        <w:t>parfor</w:t>
      </w:r>
      <w:proofErr w:type="spellEnd"/>
      <w:r>
        <w:rPr>
          <w:rFonts w:hint="eastAsia"/>
        </w:rPr>
        <w:t>并不支持循环嵌套。此外，当循环次数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小时并不提倡使用</w:t>
      </w:r>
      <w:proofErr w:type="spellStart"/>
      <w:r>
        <w:rPr>
          <w:rFonts w:hint="eastAsia"/>
        </w:rPr>
        <w:t>parfor</w:t>
      </w:r>
      <w:proofErr w:type="spellEnd"/>
      <w:r>
        <w:rPr>
          <w:rFonts w:hint="eastAsia"/>
        </w:rPr>
        <w:t>，因为其本身存在操作的损耗，并不能起到加速的作用，反而会拖慢程序。</w:t>
      </w:r>
    </w:p>
    <w:p w:rsidR="0025247C" w:rsidRDefault="0025247C" w:rsidP="0025247C">
      <w:pPr>
        <w:pStyle w:val="3"/>
      </w:pPr>
      <w:bookmarkStart w:id="7" w:name="_Toc446281320"/>
      <w:r>
        <w:rPr>
          <w:rFonts w:hint="eastAsia"/>
        </w:rPr>
        <w:t>2.3.2 GPU</w:t>
      </w:r>
      <w:bookmarkEnd w:id="7"/>
    </w:p>
    <w:p w:rsidR="00625DB6" w:rsidRDefault="0025247C" w:rsidP="0025247C">
      <w:r>
        <w:tab/>
      </w:r>
      <w:r w:rsidR="00625DB6">
        <w:rPr>
          <w:rFonts w:hint="eastAsia"/>
        </w:rPr>
        <w:t>首先需要介绍的时候</w:t>
      </w:r>
      <w:r w:rsidR="00625DB6">
        <w:rPr>
          <w:rFonts w:hint="eastAsia"/>
        </w:rPr>
        <w:t>workspace</w:t>
      </w:r>
      <w:r w:rsidR="00625DB6">
        <w:rPr>
          <w:rFonts w:hint="eastAsia"/>
        </w:rPr>
        <w:t>与</w:t>
      </w:r>
      <w:r w:rsidR="00625DB6">
        <w:rPr>
          <w:rFonts w:hint="eastAsia"/>
        </w:rPr>
        <w:t>GPU</w:t>
      </w:r>
      <w:r w:rsidR="00625DB6">
        <w:rPr>
          <w:rFonts w:hint="eastAsia"/>
        </w:rPr>
        <w:t>间的数据交互</w:t>
      </w:r>
    </w:p>
    <w:p w:rsidR="00625DB6" w:rsidRDefault="00625DB6" w:rsidP="00625DB6">
      <w:pPr>
        <w:pStyle w:val="HTML"/>
        <w:shd w:val="clear" w:color="auto" w:fill="323232"/>
        <w:spacing w:before="180"/>
        <w:rPr>
          <w:rFonts w:ascii="Consolas" w:hAnsi="Consolas"/>
          <w:color w:val="DEDEDE"/>
          <w:sz w:val="22"/>
          <w:szCs w:val="22"/>
        </w:rPr>
      </w:pPr>
      <w:r>
        <w:tab/>
      </w:r>
      <w:r>
        <w:rPr>
          <w:rFonts w:ascii="Consolas" w:hAnsi="Consolas"/>
          <w:color w:val="FFA500"/>
          <w:sz w:val="22"/>
          <w:szCs w:val="22"/>
        </w:rPr>
        <w:t xml:space="preserve">1 </w:t>
      </w:r>
      <w:proofErr w:type="spellStart"/>
      <w:r>
        <w:rPr>
          <w:rFonts w:ascii="Consolas" w:hAnsi="Consolas"/>
          <w:color w:val="DEDEDE"/>
          <w:sz w:val="22"/>
          <w:szCs w:val="22"/>
        </w:rPr>
        <w:t>Agpu</w:t>
      </w:r>
      <w:proofErr w:type="spellEnd"/>
      <w:r>
        <w:rPr>
          <w:rFonts w:ascii="Consolas" w:hAnsi="Consolas"/>
          <w:color w:val="DEDEDE"/>
          <w:sz w:val="22"/>
          <w:szCs w:val="22"/>
        </w:rPr>
        <w:t xml:space="preserve"> = </w:t>
      </w:r>
      <w:proofErr w:type="spellStart"/>
      <w:r>
        <w:rPr>
          <w:rFonts w:ascii="Consolas" w:hAnsi="Consolas"/>
          <w:color w:val="DEDEDE"/>
          <w:sz w:val="22"/>
          <w:szCs w:val="22"/>
        </w:rPr>
        <w:t>gpuArray</w:t>
      </w:r>
      <w:proofErr w:type="spellEnd"/>
      <w:r>
        <w:rPr>
          <w:rFonts w:ascii="Consolas" w:hAnsi="Consolas"/>
          <w:color w:val="DEDEDE"/>
          <w:sz w:val="22"/>
          <w:szCs w:val="22"/>
        </w:rPr>
        <w:t>(a);</w:t>
      </w:r>
    </w:p>
    <w:p w:rsidR="00625DB6" w:rsidRDefault="00625DB6" w:rsidP="00625DB6">
      <w:pPr>
        <w:pStyle w:val="HTML"/>
        <w:shd w:val="clear" w:color="auto" w:fill="323232"/>
        <w:spacing w:before="180"/>
      </w:pPr>
      <w:r>
        <w:rPr>
          <w:rFonts w:ascii="Consolas" w:hAnsi="Consolas"/>
          <w:color w:val="FFA500"/>
          <w:sz w:val="22"/>
          <w:szCs w:val="22"/>
        </w:rPr>
        <w:tab/>
        <w:t>2</w:t>
      </w:r>
      <w:r>
        <w:rPr>
          <w:rFonts w:ascii="Consolas" w:hAnsi="Consolas"/>
          <w:color w:val="FFA500"/>
          <w:sz w:val="22"/>
          <w:szCs w:val="22"/>
        </w:rPr>
        <w:t xml:space="preserve"> </w:t>
      </w:r>
      <w:r>
        <w:rPr>
          <w:rFonts w:ascii="Consolas" w:hAnsi="Consolas"/>
          <w:color w:val="DEDEDE"/>
          <w:sz w:val="22"/>
          <w:szCs w:val="22"/>
        </w:rPr>
        <w:t>output = gather(</w:t>
      </w:r>
      <w:proofErr w:type="spellStart"/>
      <w:r>
        <w:rPr>
          <w:rFonts w:ascii="Consolas" w:hAnsi="Consolas"/>
          <w:color w:val="DEDEDE"/>
          <w:sz w:val="22"/>
          <w:szCs w:val="22"/>
        </w:rPr>
        <w:t>outputgpu</w:t>
      </w:r>
      <w:proofErr w:type="spellEnd"/>
      <w:r>
        <w:rPr>
          <w:rFonts w:ascii="Consolas" w:hAnsi="Consolas"/>
          <w:color w:val="DEDEDE"/>
          <w:sz w:val="22"/>
          <w:szCs w:val="22"/>
        </w:rPr>
        <w:t>);</w:t>
      </w:r>
    </w:p>
    <w:p w:rsidR="00625DB6" w:rsidRDefault="00625DB6" w:rsidP="00625DB6">
      <w:pPr>
        <w:ind w:firstLine="720"/>
        <w:rPr>
          <w:rFonts w:hint="eastAsia"/>
        </w:rPr>
      </w:pPr>
      <w:r>
        <w:rPr>
          <w:rFonts w:hint="eastAsia"/>
        </w:rPr>
        <w:t>其中</w:t>
      </w:r>
      <w:proofErr w:type="spellStart"/>
      <w:r>
        <w:rPr>
          <w:rFonts w:hint="eastAsia"/>
        </w:rPr>
        <w:t>gpuArray</w:t>
      </w:r>
      <w:proofErr w:type="spellEnd"/>
      <w:r>
        <w:rPr>
          <w:rFonts w:hint="eastAsia"/>
        </w:rPr>
        <w:t>是将</w:t>
      </w:r>
      <w:r>
        <w:rPr>
          <w:rFonts w:hint="eastAsia"/>
        </w:rPr>
        <w:t>a</w:t>
      </w:r>
      <w:r>
        <w:rPr>
          <w:rFonts w:hint="eastAsia"/>
        </w:rPr>
        <w:t>传入</w:t>
      </w:r>
      <w:r>
        <w:rPr>
          <w:rFonts w:hint="eastAsia"/>
        </w:rPr>
        <w:t>GPU</w:t>
      </w:r>
      <w:r>
        <w:rPr>
          <w:rFonts w:hint="eastAsia"/>
        </w:rPr>
        <w:t>的显存中，</w:t>
      </w:r>
      <w:r>
        <w:rPr>
          <w:rFonts w:hint="eastAsia"/>
        </w:rPr>
        <w:t>gather</w:t>
      </w:r>
      <w:r>
        <w:rPr>
          <w:rFonts w:hint="eastAsia"/>
        </w:rPr>
        <w:t>将</w:t>
      </w:r>
      <w:r>
        <w:rPr>
          <w:rFonts w:hint="eastAsia"/>
        </w:rPr>
        <w:t>GPU</w:t>
      </w:r>
      <w:r>
        <w:rPr>
          <w:rFonts w:hint="eastAsia"/>
        </w:rPr>
        <w:t>的显存中的数据加载到</w:t>
      </w:r>
      <w:r>
        <w:rPr>
          <w:rFonts w:hint="eastAsia"/>
        </w:rPr>
        <w:t>workspace</w:t>
      </w:r>
      <w:r>
        <w:rPr>
          <w:rFonts w:hint="eastAsia"/>
        </w:rPr>
        <w:t>中。</w:t>
      </w:r>
    </w:p>
    <w:p w:rsidR="0025247C" w:rsidRDefault="0025247C" w:rsidP="00625DB6">
      <w:pPr>
        <w:ind w:firstLine="720"/>
      </w:pPr>
      <w:r>
        <w:rPr>
          <w:rFonts w:hint="eastAsia"/>
        </w:rPr>
        <w:t>M</w:t>
      </w:r>
      <w:r>
        <w:rPr>
          <w:rFonts w:hint="eastAsia"/>
        </w:rPr>
        <w:t>ATLAB</w:t>
      </w:r>
      <w:r>
        <w:rPr>
          <w:rFonts w:hint="eastAsia"/>
        </w:rPr>
        <w:t>提供了多种只用</w:t>
      </w:r>
      <w:r>
        <w:rPr>
          <w:rFonts w:hint="eastAsia"/>
        </w:rPr>
        <w:t>GPU</w:t>
      </w:r>
      <w:r>
        <w:rPr>
          <w:rFonts w:hint="eastAsia"/>
        </w:rPr>
        <w:t>的方式，尤其对于</w:t>
      </w:r>
      <w:r>
        <w:rPr>
          <w:rFonts w:hint="eastAsia"/>
        </w:rPr>
        <w:t>NVIDIA</w:t>
      </w:r>
      <w:r>
        <w:rPr>
          <w:rFonts w:hint="eastAsia"/>
        </w:rPr>
        <w:t>的显卡，</w:t>
      </w:r>
      <w:r>
        <w:rPr>
          <w:rFonts w:hint="eastAsia"/>
        </w:rPr>
        <w:t>MATLAB</w:t>
      </w:r>
      <w:r>
        <w:rPr>
          <w:rFonts w:hint="eastAsia"/>
        </w:rPr>
        <w:t>提供了其自身代码、</w:t>
      </w:r>
      <w:r>
        <w:rPr>
          <w:rFonts w:hint="eastAsia"/>
        </w:rPr>
        <w:t>C</w:t>
      </w:r>
      <w:r>
        <w:t>/C++</w:t>
      </w:r>
      <w:r>
        <w:rPr>
          <w:rFonts w:hint="eastAsia"/>
        </w:rPr>
        <w:t>、</w:t>
      </w:r>
      <w:r>
        <w:rPr>
          <w:rFonts w:hint="eastAsia"/>
        </w:rPr>
        <w:t>CUDA</w:t>
      </w:r>
      <w:r>
        <w:rPr>
          <w:rFonts w:hint="eastAsia"/>
        </w:rPr>
        <w:t>的混合编程模式，可以最大化资源利用率。同时</w:t>
      </w:r>
      <w:r>
        <w:rPr>
          <w:rFonts w:hint="eastAsia"/>
        </w:rPr>
        <w:t>MATLAB</w:t>
      </w:r>
      <w:r>
        <w:rPr>
          <w:rFonts w:hint="eastAsia"/>
        </w:rPr>
        <w:t>也提供了一些简单的</w:t>
      </w:r>
      <w:r>
        <w:rPr>
          <w:rFonts w:hint="eastAsia"/>
        </w:rPr>
        <w:t>GPU</w:t>
      </w:r>
      <w:r>
        <w:rPr>
          <w:rFonts w:hint="eastAsia"/>
        </w:rPr>
        <w:t>调用方式：</w:t>
      </w:r>
    </w:p>
    <w:p w:rsidR="0025247C" w:rsidRDefault="0025247C" w:rsidP="0025247C">
      <w:pPr>
        <w:pStyle w:val="a8"/>
        <w:numPr>
          <w:ilvl w:val="0"/>
          <w:numId w:val="2"/>
        </w:numPr>
      </w:pPr>
      <w:r>
        <w:rPr>
          <w:rFonts w:hint="eastAsia"/>
        </w:rPr>
        <w:t>内建函数</w:t>
      </w:r>
      <w:r>
        <w:rPr>
          <w:rFonts w:hint="eastAsia"/>
        </w:rPr>
        <w:t>(</w:t>
      </w:r>
      <w:r>
        <w:t>build-in</w:t>
      </w:r>
      <w:r>
        <w:rPr>
          <w:rFonts w:hint="eastAsia"/>
        </w:rPr>
        <w:t>)</w:t>
      </w:r>
      <w:r>
        <w:rPr>
          <w:rFonts w:hint="eastAsia"/>
        </w:rPr>
        <w:t>，例如</w:t>
      </w:r>
      <w:proofErr w:type="spellStart"/>
      <w:r>
        <w:rPr>
          <w:rFonts w:hint="eastAsia"/>
        </w:rPr>
        <w:t>fft</w:t>
      </w:r>
      <w:proofErr w:type="spellEnd"/>
      <w:r>
        <w:rPr>
          <w:rFonts w:hint="eastAsia"/>
        </w:rPr>
        <w:t>等函数，可以直接对</w:t>
      </w:r>
      <w:r>
        <w:rPr>
          <w:rFonts w:hint="eastAsia"/>
        </w:rPr>
        <w:t>GPU</w:t>
      </w:r>
      <w:r>
        <w:rPr>
          <w:rFonts w:hint="eastAsia"/>
        </w:rPr>
        <w:t>上的数据进行操作</w:t>
      </w:r>
    </w:p>
    <w:p w:rsidR="0025247C" w:rsidRDefault="0025247C" w:rsidP="0025247C">
      <w:pPr>
        <w:pStyle w:val="a8"/>
        <w:numPr>
          <w:ilvl w:val="0"/>
          <w:numId w:val="2"/>
        </w:numPr>
      </w:pPr>
      <w:proofErr w:type="spellStart"/>
      <w:r>
        <w:rPr>
          <w:rFonts w:hint="eastAsia"/>
        </w:rPr>
        <w:t>arrayfun</w:t>
      </w:r>
      <w:proofErr w:type="spellEnd"/>
      <w:r>
        <w:rPr>
          <w:rFonts w:hint="eastAsia"/>
        </w:rPr>
        <w:t>。</w:t>
      </w:r>
      <w:proofErr w:type="spellStart"/>
      <w:r>
        <w:rPr>
          <w:rFonts w:hint="eastAsia"/>
        </w:rPr>
        <w:t>arrayfun</w:t>
      </w:r>
      <w:proofErr w:type="spellEnd"/>
      <w:r>
        <w:rPr>
          <w:rFonts w:hint="eastAsia"/>
        </w:rPr>
        <w:t>函数会自动检测数据是在</w:t>
      </w:r>
      <w:r>
        <w:rPr>
          <w:rFonts w:hint="eastAsia"/>
        </w:rPr>
        <w:t>workspace</w:t>
      </w:r>
      <w:r>
        <w:rPr>
          <w:rFonts w:hint="eastAsia"/>
        </w:rPr>
        <w:t>还是</w:t>
      </w:r>
      <w:r>
        <w:rPr>
          <w:rFonts w:hint="eastAsia"/>
        </w:rPr>
        <w:t>GPU</w:t>
      </w:r>
      <w:r>
        <w:rPr>
          <w:rFonts w:hint="eastAsia"/>
        </w:rPr>
        <w:t>上，由此决定是使用</w:t>
      </w:r>
      <w:r>
        <w:rPr>
          <w:rFonts w:hint="eastAsia"/>
        </w:rPr>
        <w:t>CPU</w:t>
      </w:r>
      <w:r>
        <w:rPr>
          <w:rFonts w:hint="eastAsia"/>
        </w:rPr>
        <w:t>还是</w:t>
      </w:r>
      <w:r>
        <w:rPr>
          <w:rFonts w:hint="eastAsia"/>
        </w:rPr>
        <w:t>GPU</w:t>
      </w:r>
    </w:p>
    <w:p w:rsidR="0025247C" w:rsidRDefault="0025247C" w:rsidP="00625DB6">
      <w:r>
        <w:rPr>
          <w:rFonts w:hint="eastAsia"/>
        </w:rPr>
        <w:t>在此我们主要关注于</w:t>
      </w:r>
      <w:proofErr w:type="spellStart"/>
      <w:r>
        <w:rPr>
          <w:rFonts w:hint="eastAsia"/>
        </w:rPr>
        <w:t>arrayfun</w:t>
      </w:r>
      <w:proofErr w:type="spellEnd"/>
      <w:r>
        <w:rPr>
          <w:rFonts w:hint="eastAsia"/>
        </w:rPr>
        <w:t>。</w:t>
      </w:r>
    </w:p>
    <w:p w:rsidR="00625DB6" w:rsidRDefault="00625DB6" w:rsidP="00625DB6">
      <w:pPr>
        <w:ind w:firstLine="720"/>
      </w:pPr>
      <w:r>
        <w:rPr>
          <w:rFonts w:hint="eastAsia"/>
        </w:rPr>
        <w:t>workspace</w:t>
      </w:r>
      <w:r>
        <w:rPr>
          <w:rFonts w:hint="eastAsia"/>
        </w:rPr>
        <w:t>和</w:t>
      </w:r>
      <w:r>
        <w:rPr>
          <w:rFonts w:hint="eastAsia"/>
        </w:rPr>
        <w:t>GPU</w:t>
      </w:r>
      <w:r>
        <w:rPr>
          <w:rFonts w:hint="eastAsia"/>
        </w:rPr>
        <w:t>上的数据都可以使用</w:t>
      </w:r>
      <w:proofErr w:type="spellStart"/>
      <w:r>
        <w:rPr>
          <w:rFonts w:hint="eastAsia"/>
        </w:rPr>
        <w:t>arrayfun</w:t>
      </w:r>
      <w:proofErr w:type="spellEnd"/>
      <w:r>
        <w:rPr>
          <w:rFonts w:hint="eastAsia"/>
        </w:rPr>
        <w:t>函数。其操作是对每一个输入变量执行相同的操作，这是</w:t>
      </w:r>
      <w:r>
        <w:rPr>
          <w:rFonts w:hint="eastAsia"/>
        </w:rPr>
        <w:t>MATLAB</w:t>
      </w:r>
      <w:r>
        <w:rPr>
          <w:rFonts w:hint="eastAsia"/>
        </w:rPr>
        <w:t>所提倡的向量化操作方式的精髓所在。其语法如下：</w:t>
      </w:r>
    </w:p>
    <w:p w:rsidR="00625DB6" w:rsidRDefault="00625DB6" w:rsidP="00625DB6">
      <w:pPr>
        <w:ind w:firstLine="720"/>
        <w:jc w:val="center"/>
        <w:rPr>
          <w:rStyle w:val="ae"/>
        </w:rPr>
      </w:pPr>
      <w:r w:rsidRPr="00625DB6">
        <w:rPr>
          <w:rStyle w:val="ae"/>
        </w:rPr>
        <w:t>[B</w:t>
      </w:r>
      <w:proofErr w:type="gramStart"/>
      <w:r w:rsidRPr="00625DB6">
        <w:rPr>
          <w:rStyle w:val="ae"/>
        </w:rPr>
        <w:t>1,...</w:t>
      </w:r>
      <w:proofErr w:type="gramEnd"/>
      <w:r w:rsidRPr="00625DB6">
        <w:rPr>
          <w:rStyle w:val="ae"/>
        </w:rPr>
        <w:t>,</w:t>
      </w:r>
      <w:proofErr w:type="spellStart"/>
      <w:r w:rsidRPr="00625DB6">
        <w:rPr>
          <w:rStyle w:val="ae"/>
        </w:rPr>
        <w:t>Bm</w:t>
      </w:r>
      <w:proofErr w:type="spellEnd"/>
      <w:r w:rsidRPr="00625DB6">
        <w:rPr>
          <w:rStyle w:val="ae"/>
        </w:rPr>
        <w:t xml:space="preserve">] = </w:t>
      </w:r>
      <w:proofErr w:type="spellStart"/>
      <w:r w:rsidRPr="00625DB6">
        <w:rPr>
          <w:rStyle w:val="ae"/>
        </w:rPr>
        <w:t>arrayfun</w:t>
      </w:r>
      <w:proofErr w:type="spellEnd"/>
      <w:r w:rsidRPr="00625DB6">
        <w:rPr>
          <w:rStyle w:val="ae"/>
        </w:rPr>
        <w:t>(func,A1,...,</w:t>
      </w:r>
      <w:proofErr w:type="spellStart"/>
      <w:r w:rsidRPr="00625DB6">
        <w:rPr>
          <w:rStyle w:val="ae"/>
        </w:rPr>
        <w:t>An,Name,Value</w:t>
      </w:r>
      <w:proofErr w:type="spellEnd"/>
      <w:r w:rsidRPr="00625DB6">
        <w:rPr>
          <w:rStyle w:val="ae"/>
        </w:rPr>
        <w:t>)</w:t>
      </w:r>
    </w:p>
    <w:p w:rsidR="00625DB6" w:rsidRDefault="00625DB6" w:rsidP="0025247C">
      <w:r>
        <w:rPr>
          <w:rFonts w:hint="eastAsia"/>
        </w:rPr>
        <w:lastRenderedPageBreak/>
        <w:t>其中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是函数句柄，我们可以将其看作为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中的函数指针。</w:t>
      </w:r>
      <w:r>
        <w:rPr>
          <w:rFonts w:hint="eastAsia"/>
        </w:rPr>
        <w:t>A</w:t>
      </w:r>
      <w:r>
        <w:t>1</w:t>
      </w:r>
      <w:r>
        <w:rPr>
          <w:rFonts w:hint="eastAsia"/>
        </w:rPr>
        <w:t>-An</w:t>
      </w:r>
      <w:r>
        <w:rPr>
          <w:rFonts w:hint="eastAsia"/>
        </w:rPr>
        <w:t>为传入参数，</w:t>
      </w:r>
      <w:r>
        <w:rPr>
          <w:rFonts w:hint="eastAsia"/>
        </w:rPr>
        <w:t>B</w:t>
      </w:r>
      <w:r>
        <w:t>1-Bm</w:t>
      </w:r>
      <w:r>
        <w:rPr>
          <w:rFonts w:hint="eastAsia"/>
        </w:rPr>
        <w:t>为输出参数。需要特殊注意的是，当</w:t>
      </w:r>
      <w:proofErr w:type="spellStart"/>
      <w:r>
        <w:rPr>
          <w:rFonts w:hint="eastAsia"/>
        </w:rPr>
        <w:t>arrayfun</w:t>
      </w:r>
      <w:proofErr w:type="spellEnd"/>
      <w:r>
        <w:rPr>
          <w:rFonts w:hint="eastAsia"/>
        </w:rPr>
        <w:t>对</w:t>
      </w:r>
      <w:r>
        <w:rPr>
          <w:rFonts w:hint="eastAsia"/>
        </w:rPr>
        <w:t>workspace</w:t>
      </w:r>
      <w:r>
        <w:rPr>
          <w:rFonts w:hint="eastAsia"/>
        </w:rPr>
        <w:t>中的数据进行操作的时候，是可以访问函数外的数据（即非传入参数），但是对</w:t>
      </w:r>
      <w:r>
        <w:rPr>
          <w:rFonts w:hint="eastAsia"/>
        </w:rPr>
        <w:t>GPU</w:t>
      </w:r>
      <w:r>
        <w:rPr>
          <w:rFonts w:hint="eastAsia"/>
        </w:rPr>
        <w:t>中的数据进行操作的时候只能使用传入参数。</w:t>
      </w:r>
    </w:p>
    <w:p w:rsidR="00625DB6" w:rsidRDefault="00625DB6" w:rsidP="0025247C">
      <w:r>
        <w:rPr>
          <w:rFonts w:hint="eastAsia"/>
        </w:rPr>
        <w:t>对于</w:t>
      </w:r>
      <w:r>
        <w:rPr>
          <w:rFonts w:hint="eastAsia"/>
        </w:rPr>
        <w:t>bilinear</w:t>
      </w:r>
      <w:r>
        <w:rPr>
          <w:rFonts w:hint="eastAsia"/>
        </w:rPr>
        <w:t>函数有如下代码</w:t>
      </w:r>
    </w:p>
    <w:p w:rsidR="00625DB6" w:rsidRDefault="00625DB6" w:rsidP="00625DB6">
      <w:pPr>
        <w:pStyle w:val="HTML"/>
        <w:shd w:val="clear" w:color="auto" w:fill="323232"/>
        <w:spacing w:before="180"/>
      </w:pPr>
      <w:r>
        <w:rPr>
          <w:rFonts w:ascii="Consolas" w:hAnsi="Consolas"/>
          <w:color w:val="FFA500"/>
          <w:sz w:val="22"/>
          <w:szCs w:val="22"/>
        </w:rPr>
        <w:t xml:space="preserve"> </w:t>
      </w:r>
      <w:proofErr w:type="gramStart"/>
      <w:r>
        <w:rPr>
          <w:rFonts w:ascii="Consolas" w:hAnsi="Consolas"/>
          <w:color w:val="FFA500"/>
          <w:sz w:val="22"/>
          <w:szCs w:val="22"/>
        </w:rPr>
        <w:t xml:space="preserve">1 </w:t>
      </w:r>
      <w:r>
        <w:rPr>
          <w:rFonts w:ascii="Consolas" w:hAnsi="Consolas"/>
          <w:color w:val="DEDEDE"/>
          <w:sz w:val="22"/>
          <w:szCs w:val="22"/>
        </w:rPr>
        <w:t xml:space="preserve"> </w:t>
      </w:r>
      <w:r>
        <w:rPr>
          <w:rFonts w:ascii="Consolas" w:hAnsi="Consolas"/>
          <w:color w:val="DEDEDE"/>
          <w:sz w:val="22"/>
          <w:szCs w:val="22"/>
        </w:rPr>
        <w:tab/>
      </w:r>
      <w:proofErr w:type="gramEnd"/>
      <w:r>
        <w:rPr>
          <w:rFonts w:ascii="Consolas" w:hAnsi="Consolas"/>
          <w:color w:val="DEDEDE"/>
          <w:sz w:val="22"/>
          <w:szCs w:val="22"/>
        </w:rPr>
        <w:t xml:space="preserve">   </w:t>
      </w:r>
      <w:proofErr w:type="spellStart"/>
      <w:r>
        <w:rPr>
          <w:rFonts w:ascii="Consolas" w:hAnsi="Consolas"/>
          <w:color w:val="DEDEDE"/>
          <w:sz w:val="22"/>
          <w:szCs w:val="22"/>
        </w:rPr>
        <w:t>Agpu</w:t>
      </w:r>
      <w:proofErr w:type="spellEnd"/>
      <w:r>
        <w:rPr>
          <w:rFonts w:ascii="Consolas" w:hAnsi="Consolas"/>
          <w:color w:val="DEDEDE"/>
          <w:sz w:val="22"/>
          <w:szCs w:val="22"/>
        </w:rPr>
        <w:t xml:space="preserve"> = </w:t>
      </w:r>
      <w:proofErr w:type="spellStart"/>
      <w:r>
        <w:rPr>
          <w:rFonts w:ascii="Consolas" w:hAnsi="Consolas"/>
          <w:color w:val="DEDEDE"/>
          <w:sz w:val="22"/>
          <w:szCs w:val="22"/>
        </w:rPr>
        <w:t>gpuArray</w:t>
      </w:r>
      <w:proofErr w:type="spellEnd"/>
      <w:r>
        <w:rPr>
          <w:rFonts w:ascii="Consolas" w:hAnsi="Consolas"/>
          <w:color w:val="DEDEDE"/>
          <w:sz w:val="22"/>
          <w:szCs w:val="22"/>
        </w:rPr>
        <w:t>(a);</w:t>
      </w:r>
    </w:p>
    <w:p w:rsidR="00625DB6" w:rsidRDefault="00625DB6" w:rsidP="00625DB6">
      <w:pPr>
        <w:pStyle w:val="HTML"/>
        <w:shd w:val="clear" w:color="auto" w:fill="323232"/>
      </w:pPr>
      <w:r>
        <w:rPr>
          <w:rFonts w:ascii="Consolas" w:hAnsi="Consolas"/>
          <w:color w:val="FFA500"/>
          <w:sz w:val="22"/>
          <w:szCs w:val="22"/>
        </w:rPr>
        <w:t xml:space="preserve"> 2 </w:t>
      </w:r>
      <w:r>
        <w:rPr>
          <w:rFonts w:ascii="Consolas" w:hAnsi="Consolas"/>
          <w:color w:val="DEDEDE"/>
          <w:sz w:val="22"/>
          <w:szCs w:val="22"/>
        </w:rPr>
        <w:t xml:space="preserve">        </w:t>
      </w:r>
      <w:proofErr w:type="spellStart"/>
      <w:r>
        <w:rPr>
          <w:rFonts w:ascii="Consolas" w:hAnsi="Consolas"/>
          <w:color w:val="DEDEDE"/>
          <w:sz w:val="22"/>
          <w:szCs w:val="22"/>
        </w:rPr>
        <w:t>Bgpu</w:t>
      </w:r>
      <w:proofErr w:type="spellEnd"/>
      <w:r>
        <w:rPr>
          <w:rFonts w:ascii="Consolas" w:hAnsi="Consolas"/>
          <w:color w:val="DEDEDE"/>
          <w:sz w:val="22"/>
          <w:szCs w:val="22"/>
        </w:rPr>
        <w:t xml:space="preserve"> = </w:t>
      </w:r>
      <w:proofErr w:type="spellStart"/>
      <w:r>
        <w:rPr>
          <w:rFonts w:ascii="Consolas" w:hAnsi="Consolas"/>
          <w:color w:val="DEDEDE"/>
          <w:sz w:val="22"/>
          <w:szCs w:val="22"/>
        </w:rPr>
        <w:t>gpuArray</w:t>
      </w:r>
      <w:proofErr w:type="spellEnd"/>
      <w:r>
        <w:rPr>
          <w:rFonts w:ascii="Consolas" w:hAnsi="Consolas"/>
          <w:color w:val="DEDEDE"/>
          <w:sz w:val="22"/>
          <w:szCs w:val="22"/>
        </w:rPr>
        <w:t>(b);</w:t>
      </w:r>
    </w:p>
    <w:p w:rsidR="00625DB6" w:rsidRDefault="00625DB6" w:rsidP="00625DB6">
      <w:pPr>
        <w:pStyle w:val="HTML"/>
        <w:shd w:val="clear" w:color="auto" w:fill="323232"/>
      </w:pPr>
      <w:r>
        <w:rPr>
          <w:rFonts w:ascii="Consolas" w:hAnsi="Consolas"/>
          <w:color w:val="FFA500"/>
          <w:sz w:val="22"/>
          <w:szCs w:val="22"/>
        </w:rPr>
        <w:t xml:space="preserve"> 3 </w:t>
      </w:r>
      <w:r>
        <w:rPr>
          <w:rFonts w:ascii="Consolas" w:hAnsi="Consolas"/>
          <w:color w:val="DEDEDE"/>
          <w:sz w:val="22"/>
          <w:szCs w:val="22"/>
        </w:rPr>
        <w:t xml:space="preserve">        </w:t>
      </w:r>
      <w:proofErr w:type="spellStart"/>
      <w:r>
        <w:rPr>
          <w:rFonts w:ascii="Consolas" w:hAnsi="Consolas"/>
          <w:color w:val="DEDEDE"/>
          <w:sz w:val="22"/>
          <w:szCs w:val="22"/>
        </w:rPr>
        <w:t>Ugpu</w:t>
      </w:r>
      <w:proofErr w:type="spellEnd"/>
      <w:r>
        <w:rPr>
          <w:rFonts w:ascii="Consolas" w:hAnsi="Consolas"/>
          <w:color w:val="DEDEDE"/>
          <w:sz w:val="22"/>
          <w:szCs w:val="22"/>
        </w:rPr>
        <w:t xml:space="preserve"> = </w:t>
      </w:r>
      <w:proofErr w:type="spellStart"/>
      <w:r>
        <w:rPr>
          <w:rFonts w:ascii="Consolas" w:hAnsi="Consolas"/>
          <w:color w:val="DEDEDE"/>
          <w:sz w:val="22"/>
          <w:szCs w:val="22"/>
        </w:rPr>
        <w:t>gpuArray</w:t>
      </w:r>
      <w:proofErr w:type="spellEnd"/>
      <w:r>
        <w:rPr>
          <w:rFonts w:ascii="Consolas" w:hAnsi="Consolas"/>
          <w:color w:val="DEDEDE"/>
          <w:sz w:val="22"/>
          <w:szCs w:val="22"/>
        </w:rPr>
        <w:t>(u);</w:t>
      </w:r>
    </w:p>
    <w:p w:rsidR="00625DB6" w:rsidRDefault="00625DB6" w:rsidP="00625DB6">
      <w:pPr>
        <w:pStyle w:val="HTML"/>
        <w:shd w:val="clear" w:color="auto" w:fill="323232"/>
      </w:pPr>
      <w:r>
        <w:rPr>
          <w:rFonts w:ascii="Consolas" w:hAnsi="Consolas"/>
          <w:color w:val="FFA500"/>
          <w:sz w:val="22"/>
          <w:szCs w:val="22"/>
        </w:rPr>
        <w:t xml:space="preserve"> 4 </w:t>
      </w:r>
      <w:r>
        <w:rPr>
          <w:rFonts w:ascii="Consolas" w:hAnsi="Consolas"/>
          <w:color w:val="DEDEDE"/>
          <w:sz w:val="22"/>
          <w:szCs w:val="22"/>
        </w:rPr>
        <w:t xml:space="preserve">        </w:t>
      </w:r>
      <w:proofErr w:type="spellStart"/>
      <w:r>
        <w:rPr>
          <w:rFonts w:ascii="Consolas" w:hAnsi="Consolas"/>
          <w:color w:val="DEDEDE"/>
          <w:sz w:val="22"/>
          <w:szCs w:val="22"/>
        </w:rPr>
        <w:t>Dgpu</w:t>
      </w:r>
      <w:proofErr w:type="spellEnd"/>
      <w:r>
        <w:rPr>
          <w:rFonts w:ascii="Consolas" w:hAnsi="Consolas"/>
          <w:color w:val="DEDEDE"/>
          <w:sz w:val="22"/>
          <w:szCs w:val="22"/>
        </w:rPr>
        <w:t xml:space="preserve"> = </w:t>
      </w:r>
      <w:proofErr w:type="spellStart"/>
      <w:r>
        <w:rPr>
          <w:rFonts w:ascii="Consolas" w:hAnsi="Consolas"/>
          <w:color w:val="DEDEDE"/>
          <w:sz w:val="22"/>
          <w:szCs w:val="22"/>
        </w:rPr>
        <w:t>gpuArray</w:t>
      </w:r>
      <w:proofErr w:type="spellEnd"/>
      <w:r>
        <w:rPr>
          <w:rFonts w:ascii="Consolas" w:hAnsi="Consolas"/>
          <w:color w:val="DEDEDE"/>
          <w:sz w:val="22"/>
          <w:szCs w:val="22"/>
        </w:rPr>
        <w:t>(d);</w:t>
      </w:r>
    </w:p>
    <w:p w:rsidR="00625DB6" w:rsidRDefault="00625DB6" w:rsidP="00625DB6">
      <w:pPr>
        <w:pStyle w:val="HTML"/>
        <w:shd w:val="clear" w:color="auto" w:fill="323232"/>
      </w:pPr>
      <w:r>
        <w:rPr>
          <w:rFonts w:ascii="Consolas" w:hAnsi="Consolas"/>
          <w:color w:val="FFA500"/>
          <w:sz w:val="22"/>
          <w:szCs w:val="22"/>
        </w:rPr>
        <w:t xml:space="preserve"> 5 </w:t>
      </w:r>
      <w:r>
        <w:rPr>
          <w:rFonts w:ascii="Consolas" w:hAnsi="Consolas"/>
          <w:color w:val="DEDEDE"/>
          <w:sz w:val="22"/>
          <w:szCs w:val="22"/>
        </w:rPr>
        <w:t xml:space="preserve">        </w:t>
      </w:r>
      <w:proofErr w:type="spellStart"/>
      <w:r>
        <w:rPr>
          <w:rFonts w:ascii="Consolas" w:hAnsi="Consolas"/>
          <w:color w:val="DEDEDE"/>
          <w:sz w:val="22"/>
          <w:szCs w:val="22"/>
        </w:rPr>
        <w:t>Lgpu</w:t>
      </w:r>
      <w:proofErr w:type="spellEnd"/>
      <w:r>
        <w:rPr>
          <w:rFonts w:ascii="Consolas" w:hAnsi="Consolas"/>
          <w:color w:val="DEDEDE"/>
          <w:sz w:val="22"/>
          <w:szCs w:val="22"/>
        </w:rPr>
        <w:t xml:space="preserve"> = </w:t>
      </w:r>
      <w:proofErr w:type="spellStart"/>
      <w:r>
        <w:rPr>
          <w:rFonts w:ascii="Consolas" w:hAnsi="Consolas"/>
          <w:color w:val="DEDEDE"/>
          <w:sz w:val="22"/>
          <w:szCs w:val="22"/>
        </w:rPr>
        <w:t>gpuArray</w:t>
      </w:r>
      <w:proofErr w:type="spellEnd"/>
      <w:r>
        <w:rPr>
          <w:rFonts w:ascii="Consolas" w:hAnsi="Consolas"/>
          <w:color w:val="DEDEDE"/>
          <w:sz w:val="22"/>
          <w:szCs w:val="22"/>
        </w:rPr>
        <w:t>(l);</w:t>
      </w:r>
    </w:p>
    <w:p w:rsidR="00625DB6" w:rsidRDefault="00625DB6" w:rsidP="00625DB6">
      <w:pPr>
        <w:pStyle w:val="HTML"/>
        <w:shd w:val="clear" w:color="auto" w:fill="323232"/>
      </w:pPr>
      <w:r>
        <w:rPr>
          <w:rFonts w:ascii="Consolas" w:hAnsi="Consolas"/>
          <w:color w:val="FFA500"/>
          <w:sz w:val="22"/>
          <w:szCs w:val="22"/>
        </w:rPr>
        <w:t xml:space="preserve"> 6 </w:t>
      </w:r>
      <w:r>
        <w:rPr>
          <w:rFonts w:ascii="Consolas" w:hAnsi="Consolas"/>
          <w:color w:val="DEDEDE"/>
          <w:sz w:val="22"/>
          <w:szCs w:val="22"/>
        </w:rPr>
        <w:t xml:space="preserve">        </w:t>
      </w:r>
      <w:proofErr w:type="spellStart"/>
      <w:r>
        <w:rPr>
          <w:rFonts w:ascii="Consolas" w:hAnsi="Consolas"/>
          <w:color w:val="DEDEDE"/>
          <w:sz w:val="22"/>
          <w:szCs w:val="22"/>
        </w:rPr>
        <w:t>Rgpu</w:t>
      </w:r>
      <w:proofErr w:type="spellEnd"/>
      <w:r>
        <w:rPr>
          <w:rFonts w:ascii="Consolas" w:hAnsi="Consolas"/>
          <w:color w:val="DEDEDE"/>
          <w:sz w:val="22"/>
          <w:szCs w:val="22"/>
        </w:rPr>
        <w:t xml:space="preserve"> = </w:t>
      </w:r>
      <w:proofErr w:type="spellStart"/>
      <w:r>
        <w:rPr>
          <w:rFonts w:ascii="Consolas" w:hAnsi="Consolas"/>
          <w:color w:val="DEDEDE"/>
          <w:sz w:val="22"/>
          <w:szCs w:val="22"/>
        </w:rPr>
        <w:t>gpuArray</w:t>
      </w:r>
      <w:proofErr w:type="spellEnd"/>
      <w:r>
        <w:rPr>
          <w:rFonts w:ascii="Consolas" w:hAnsi="Consolas"/>
          <w:color w:val="DEDEDE"/>
          <w:sz w:val="22"/>
          <w:szCs w:val="22"/>
        </w:rPr>
        <w:t>(r);</w:t>
      </w:r>
    </w:p>
    <w:p w:rsidR="00625DB6" w:rsidRDefault="00625DB6" w:rsidP="00625DB6">
      <w:pPr>
        <w:pStyle w:val="HTML"/>
        <w:shd w:val="clear" w:color="auto" w:fill="323232"/>
      </w:pPr>
      <w:r>
        <w:rPr>
          <w:rFonts w:ascii="Consolas" w:hAnsi="Consolas"/>
          <w:color w:val="FFA500"/>
          <w:sz w:val="22"/>
          <w:szCs w:val="22"/>
        </w:rPr>
        <w:t xml:space="preserve"> 7 </w:t>
      </w:r>
      <w:r>
        <w:rPr>
          <w:rFonts w:ascii="Consolas" w:hAnsi="Consolas"/>
          <w:color w:val="DEDEDE"/>
          <w:sz w:val="22"/>
          <w:szCs w:val="22"/>
        </w:rPr>
        <w:t xml:space="preserve">        </w:t>
      </w:r>
    </w:p>
    <w:p w:rsidR="00625DB6" w:rsidRDefault="00625DB6" w:rsidP="00625DB6">
      <w:pPr>
        <w:pStyle w:val="HTML"/>
        <w:shd w:val="clear" w:color="auto" w:fill="323232"/>
      </w:pPr>
      <w:r>
        <w:rPr>
          <w:rFonts w:ascii="Consolas" w:hAnsi="Consolas"/>
          <w:color w:val="FFA500"/>
          <w:sz w:val="22"/>
          <w:szCs w:val="22"/>
        </w:rPr>
        <w:t xml:space="preserve"> 8 </w:t>
      </w:r>
      <w:r>
        <w:rPr>
          <w:rFonts w:ascii="Consolas" w:hAnsi="Consolas"/>
          <w:color w:val="DEDEDE"/>
          <w:sz w:val="22"/>
          <w:szCs w:val="22"/>
        </w:rPr>
        <w:t xml:space="preserve">        f = @(</w:t>
      </w:r>
      <w:proofErr w:type="spellStart"/>
      <w:proofErr w:type="gramStart"/>
      <w:r>
        <w:rPr>
          <w:rFonts w:ascii="Consolas" w:hAnsi="Consolas"/>
          <w:color w:val="DEDEDE"/>
          <w:sz w:val="22"/>
          <w:szCs w:val="22"/>
        </w:rPr>
        <w:t>a,b</w:t>
      </w:r>
      <w:proofErr w:type="gramEnd"/>
      <w:r>
        <w:rPr>
          <w:rFonts w:ascii="Consolas" w:hAnsi="Consolas"/>
          <w:color w:val="DEDEDE"/>
          <w:sz w:val="22"/>
          <w:szCs w:val="22"/>
        </w:rPr>
        <w:t>,u,d,l,r</w:t>
      </w:r>
      <w:proofErr w:type="spellEnd"/>
      <w:r>
        <w:rPr>
          <w:rFonts w:ascii="Consolas" w:hAnsi="Consolas"/>
          <w:color w:val="DEDEDE"/>
          <w:sz w:val="22"/>
          <w:szCs w:val="22"/>
        </w:rPr>
        <w:t>)(</w:t>
      </w:r>
      <w:r>
        <w:rPr>
          <w:rFonts w:ascii="Consolas" w:hAnsi="Consolas"/>
          <w:color w:val="FFA0A0"/>
          <w:sz w:val="22"/>
          <w:szCs w:val="22"/>
        </w:rPr>
        <w:t>1</w:t>
      </w:r>
      <w:r>
        <w:rPr>
          <w:rFonts w:ascii="Consolas" w:hAnsi="Consolas"/>
          <w:color w:val="DEDEDE"/>
          <w:sz w:val="22"/>
          <w:szCs w:val="22"/>
        </w:rPr>
        <w:t>-a) * (</w:t>
      </w:r>
      <w:r>
        <w:rPr>
          <w:rFonts w:ascii="Consolas" w:hAnsi="Consolas"/>
          <w:color w:val="FFA0A0"/>
          <w:sz w:val="22"/>
          <w:szCs w:val="22"/>
        </w:rPr>
        <w:t>1</w:t>
      </w:r>
      <w:r>
        <w:rPr>
          <w:rFonts w:ascii="Consolas" w:hAnsi="Consolas"/>
          <w:color w:val="DEDEDE"/>
          <w:sz w:val="22"/>
          <w:szCs w:val="22"/>
        </w:rPr>
        <w:t>-b) * u + ...</w:t>
      </w:r>
    </w:p>
    <w:p w:rsidR="00625DB6" w:rsidRDefault="00625DB6" w:rsidP="00625DB6">
      <w:pPr>
        <w:pStyle w:val="HTML"/>
        <w:shd w:val="clear" w:color="auto" w:fill="323232"/>
      </w:pPr>
      <w:r>
        <w:rPr>
          <w:rFonts w:ascii="Consolas" w:hAnsi="Consolas"/>
          <w:color w:val="FFA500"/>
          <w:sz w:val="22"/>
          <w:szCs w:val="22"/>
        </w:rPr>
        <w:t xml:space="preserve"> 9 </w:t>
      </w:r>
      <w:r>
        <w:rPr>
          <w:rFonts w:ascii="Consolas" w:hAnsi="Consolas"/>
          <w:color w:val="DEDEDE"/>
          <w:sz w:val="22"/>
          <w:szCs w:val="22"/>
        </w:rPr>
        <w:t xml:space="preserve">                       </w:t>
      </w:r>
      <w:proofErr w:type="gramStart"/>
      <w:r>
        <w:rPr>
          <w:rFonts w:ascii="Consolas" w:hAnsi="Consolas"/>
          <w:color w:val="DEDEDE"/>
          <w:sz w:val="22"/>
          <w:szCs w:val="22"/>
        </w:rPr>
        <w:t xml:space="preserve">   (</w:t>
      </w:r>
      <w:proofErr w:type="gramEnd"/>
      <w:r>
        <w:rPr>
          <w:rFonts w:ascii="Consolas" w:hAnsi="Consolas"/>
          <w:color w:val="FFA0A0"/>
          <w:sz w:val="22"/>
          <w:szCs w:val="22"/>
        </w:rPr>
        <w:t>1</w:t>
      </w:r>
      <w:r>
        <w:rPr>
          <w:rFonts w:ascii="Consolas" w:hAnsi="Consolas"/>
          <w:color w:val="DEDEDE"/>
          <w:sz w:val="22"/>
          <w:szCs w:val="22"/>
        </w:rPr>
        <w:t>-a) * b * d + ...</w:t>
      </w:r>
    </w:p>
    <w:p w:rsidR="00625DB6" w:rsidRDefault="00625DB6" w:rsidP="00625DB6">
      <w:pPr>
        <w:pStyle w:val="HTML"/>
        <w:shd w:val="clear" w:color="auto" w:fill="323232"/>
      </w:pPr>
      <w:r>
        <w:rPr>
          <w:rFonts w:ascii="Consolas" w:hAnsi="Consolas"/>
          <w:color w:val="FFA500"/>
          <w:sz w:val="22"/>
          <w:szCs w:val="22"/>
        </w:rPr>
        <w:t xml:space="preserve">10 </w:t>
      </w:r>
      <w:r>
        <w:rPr>
          <w:rFonts w:ascii="Consolas" w:hAnsi="Consolas"/>
          <w:color w:val="DEDEDE"/>
          <w:sz w:val="22"/>
          <w:szCs w:val="22"/>
        </w:rPr>
        <w:t xml:space="preserve">                          a * (</w:t>
      </w:r>
      <w:r>
        <w:rPr>
          <w:rFonts w:ascii="Consolas" w:hAnsi="Consolas"/>
          <w:color w:val="FFA0A0"/>
          <w:sz w:val="22"/>
          <w:szCs w:val="22"/>
        </w:rPr>
        <w:t>1</w:t>
      </w:r>
      <w:r>
        <w:rPr>
          <w:rFonts w:ascii="Consolas" w:hAnsi="Consolas"/>
          <w:color w:val="DEDEDE"/>
          <w:sz w:val="22"/>
          <w:szCs w:val="22"/>
        </w:rPr>
        <w:t>-b) * l + ...</w:t>
      </w:r>
    </w:p>
    <w:p w:rsidR="00625DB6" w:rsidRDefault="00625DB6" w:rsidP="00625DB6">
      <w:pPr>
        <w:pStyle w:val="HTML"/>
        <w:shd w:val="clear" w:color="auto" w:fill="323232"/>
      </w:pPr>
      <w:r>
        <w:rPr>
          <w:rFonts w:ascii="Consolas" w:hAnsi="Consolas"/>
          <w:color w:val="FFA500"/>
          <w:sz w:val="22"/>
          <w:szCs w:val="22"/>
        </w:rPr>
        <w:t xml:space="preserve">11 </w:t>
      </w:r>
      <w:r>
        <w:rPr>
          <w:rFonts w:ascii="Consolas" w:hAnsi="Consolas"/>
          <w:color w:val="DEDEDE"/>
          <w:sz w:val="22"/>
          <w:szCs w:val="22"/>
        </w:rPr>
        <w:t xml:space="preserve">                          a * b * r;</w:t>
      </w:r>
    </w:p>
    <w:p w:rsidR="00625DB6" w:rsidRDefault="00625DB6" w:rsidP="00625DB6">
      <w:pPr>
        <w:pStyle w:val="HTML"/>
        <w:shd w:val="clear" w:color="auto" w:fill="323232"/>
      </w:pPr>
      <w:r>
        <w:rPr>
          <w:rFonts w:ascii="Consolas" w:hAnsi="Consolas"/>
          <w:color w:val="FFA500"/>
          <w:sz w:val="22"/>
          <w:szCs w:val="22"/>
        </w:rPr>
        <w:t xml:space="preserve">12 </w:t>
      </w:r>
      <w:r>
        <w:rPr>
          <w:rFonts w:ascii="Consolas" w:hAnsi="Consolas"/>
          <w:color w:val="DEDEDE"/>
          <w:sz w:val="22"/>
          <w:szCs w:val="22"/>
        </w:rPr>
        <w:t xml:space="preserve">        </w:t>
      </w:r>
      <w:proofErr w:type="spellStart"/>
      <w:r>
        <w:rPr>
          <w:rFonts w:ascii="Consolas" w:hAnsi="Consolas"/>
          <w:color w:val="DEDEDE"/>
          <w:sz w:val="22"/>
          <w:szCs w:val="22"/>
        </w:rPr>
        <w:t>outputgpu</w:t>
      </w:r>
      <w:proofErr w:type="spellEnd"/>
      <w:r>
        <w:rPr>
          <w:rFonts w:ascii="Consolas" w:hAnsi="Consolas"/>
          <w:color w:val="DEDEDE"/>
          <w:sz w:val="22"/>
          <w:szCs w:val="22"/>
        </w:rPr>
        <w:t xml:space="preserve"> = </w:t>
      </w:r>
      <w:proofErr w:type="spellStart"/>
      <w:proofErr w:type="gramStart"/>
      <w:r>
        <w:rPr>
          <w:rFonts w:ascii="Consolas" w:hAnsi="Consolas"/>
          <w:color w:val="DEDEDE"/>
          <w:sz w:val="22"/>
          <w:szCs w:val="22"/>
        </w:rPr>
        <w:t>arrayfun</w:t>
      </w:r>
      <w:proofErr w:type="spellEnd"/>
      <w:r>
        <w:rPr>
          <w:rFonts w:ascii="Consolas" w:hAnsi="Consolas"/>
          <w:color w:val="DEDEDE"/>
          <w:sz w:val="22"/>
          <w:szCs w:val="22"/>
        </w:rPr>
        <w:t>(</w:t>
      </w:r>
      <w:proofErr w:type="spellStart"/>
      <w:proofErr w:type="gramEnd"/>
      <w:r>
        <w:rPr>
          <w:rFonts w:ascii="Consolas" w:hAnsi="Consolas"/>
          <w:color w:val="DEDEDE"/>
          <w:sz w:val="22"/>
          <w:szCs w:val="22"/>
        </w:rPr>
        <w:t>f,Agpu</w:t>
      </w:r>
      <w:proofErr w:type="spellEnd"/>
      <w:r>
        <w:rPr>
          <w:rFonts w:ascii="Consolas" w:hAnsi="Consolas"/>
          <w:color w:val="DEDEDE"/>
          <w:sz w:val="22"/>
          <w:szCs w:val="22"/>
        </w:rPr>
        <w:t xml:space="preserve">, </w:t>
      </w:r>
      <w:proofErr w:type="spellStart"/>
      <w:r>
        <w:rPr>
          <w:rFonts w:ascii="Consolas" w:hAnsi="Consolas"/>
          <w:color w:val="DEDEDE"/>
          <w:sz w:val="22"/>
          <w:szCs w:val="22"/>
        </w:rPr>
        <w:t>Bgpu</w:t>
      </w:r>
      <w:proofErr w:type="spellEnd"/>
      <w:r>
        <w:rPr>
          <w:rFonts w:ascii="Consolas" w:hAnsi="Consolas"/>
          <w:color w:val="DEDEDE"/>
          <w:sz w:val="22"/>
          <w:szCs w:val="22"/>
        </w:rPr>
        <w:t xml:space="preserve">, </w:t>
      </w:r>
      <w:proofErr w:type="spellStart"/>
      <w:r>
        <w:rPr>
          <w:rFonts w:ascii="Consolas" w:hAnsi="Consolas"/>
          <w:color w:val="DEDEDE"/>
          <w:sz w:val="22"/>
          <w:szCs w:val="22"/>
        </w:rPr>
        <w:t>Ugpu</w:t>
      </w:r>
      <w:proofErr w:type="spellEnd"/>
      <w:r>
        <w:rPr>
          <w:rFonts w:ascii="Consolas" w:hAnsi="Consolas"/>
          <w:color w:val="DEDEDE"/>
          <w:sz w:val="22"/>
          <w:szCs w:val="22"/>
        </w:rPr>
        <w:t xml:space="preserve">, </w:t>
      </w:r>
      <w:proofErr w:type="spellStart"/>
      <w:r>
        <w:rPr>
          <w:rFonts w:ascii="Consolas" w:hAnsi="Consolas"/>
          <w:color w:val="DEDEDE"/>
          <w:sz w:val="22"/>
          <w:szCs w:val="22"/>
        </w:rPr>
        <w:t>Dgpu</w:t>
      </w:r>
      <w:proofErr w:type="spellEnd"/>
      <w:r>
        <w:rPr>
          <w:rFonts w:ascii="Consolas" w:hAnsi="Consolas"/>
          <w:color w:val="DEDEDE"/>
          <w:sz w:val="22"/>
          <w:szCs w:val="22"/>
        </w:rPr>
        <w:t xml:space="preserve">, </w:t>
      </w:r>
      <w:proofErr w:type="spellStart"/>
      <w:r>
        <w:rPr>
          <w:rFonts w:ascii="Consolas" w:hAnsi="Consolas"/>
          <w:color w:val="DEDEDE"/>
          <w:sz w:val="22"/>
          <w:szCs w:val="22"/>
        </w:rPr>
        <w:t>Lgpu</w:t>
      </w:r>
      <w:proofErr w:type="spellEnd"/>
      <w:r>
        <w:rPr>
          <w:rFonts w:ascii="Consolas" w:hAnsi="Consolas"/>
          <w:color w:val="DEDEDE"/>
          <w:sz w:val="22"/>
          <w:szCs w:val="22"/>
        </w:rPr>
        <w:t xml:space="preserve">, </w:t>
      </w:r>
      <w:proofErr w:type="spellStart"/>
      <w:r>
        <w:rPr>
          <w:rFonts w:ascii="Consolas" w:hAnsi="Consolas"/>
          <w:color w:val="DEDEDE"/>
          <w:sz w:val="22"/>
          <w:szCs w:val="22"/>
        </w:rPr>
        <w:t>Rgpu</w:t>
      </w:r>
      <w:proofErr w:type="spellEnd"/>
      <w:r>
        <w:rPr>
          <w:rFonts w:ascii="Consolas" w:hAnsi="Consolas"/>
          <w:color w:val="DEDEDE"/>
          <w:sz w:val="22"/>
          <w:szCs w:val="22"/>
        </w:rPr>
        <w:t>);</w:t>
      </w:r>
    </w:p>
    <w:p w:rsidR="00625DB6" w:rsidRDefault="00625DB6" w:rsidP="00625DB6">
      <w:pPr>
        <w:pStyle w:val="HTML"/>
        <w:shd w:val="clear" w:color="auto" w:fill="323232"/>
        <w:rPr>
          <w:rFonts w:ascii="Consolas" w:hAnsi="Consolas"/>
          <w:color w:val="FFA500"/>
          <w:sz w:val="22"/>
          <w:szCs w:val="22"/>
        </w:rPr>
      </w:pPr>
      <w:r>
        <w:rPr>
          <w:rFonts w:ascii="Consolas" w:hAnsi="Consolas"/>
          <w:color w:val="FFA500"/>
          <w:sz w:val="22"/>
          <w:szCs w:val="22"/>
        </w:rPr>
        <w:t xml:space="preserve">13 </w:t>
      </w:r>
    </w:p>
    <w:p w:rsidR="009338D5" w:rsidRPr="009338D5" w:rsidRDefault="00625DB6" w:rsidP="00625DB6">
      <w:pPr>
        <w:pStyle w:val="HTML"/>
        <w:shd w:val="clear" w:color="auto" w:fill="323232"/>
        <w:rPr>
          <w:rFonts w:ascii="Consolas" w:hAnsi="Consolas"/>
          <w:color w:val="DEDEDE"/>
          <w:sz w:val="22"/>
          <w:szCs w:val="22"/>
        </w:rPr>
      </w:pPr>
      <w:r>
        <w:rPr>
          <w:rFonts w:ascii="Consolas" w:hAnsi="Consolas"/>
          <w:color w:val="FFA500"/>
          <w:sz w:val="22"/>
          <w:szCs w:val="22"/>
        </w:rPr>
        <w:t xml:space="preserve">14 </w:t>
      </w:r>
      <w:r>
        <w:rPr>
          <w:rFonts w:ascii="Consolas" w:hAnsi="Consolas"/>
          <w:color w:val="FFA500"/>
          <w:sz w:val="22"/>
          <w:szCs w:val="22"/>
        </w:rPr>
        <w:tab/>
        <w:t xml:space="preserve">   </w:t>
      </w:r>
      <w:r>
        <w:rPr>
          <w:rFonts w:ascii="Consolas" w:hAnsi="Consolas"/>
          <w:color w:val="DEDEDE"/>
          <w:sz w:val="22"/>
          <w:szCs w:val="22"/>
        </w:rPr>
        <w:t>output = gather(</w:t>
      </w:r>
      <w:proofErr w:type="spellStart"/>
      <w:r>
        <w:rPr>
          <w:rFonts w:ascii="Consolas" w:hAnsi="Consolas"/>
          <w:color w:val="DEDEDE"/>
          <w:sz w:val="22"/>
          <w:szCs w:val="22"/>
        </w:rPr>
        <w:t>outputgpu</w:t>
      </w:r>
      <w:proofErr w:type="spellEnd"/>
      <w:r>
        <w:rPr>
          <w:rFonts w:ascii="Consolas" w:hAnsi="Consolas"/>
          <w:color w:val="DEDEDE"/>
          <w:sz w:val="22"/>
          <w:szCs w:val="22"/>
        </w:rPr>
        <w:t>);</w:t>
      </w:r>
    </w:p>
    <w:p w:rsidR="009338D5" w:rsidRPr="009338D5" w:rsidRDefault="009338D5" w:rsidP="009338D5">
      <w:r>
        <w:rPr>
          <w:rFonts w:hint="eastAsia"/>
        </w:rPr>
        <w:t>其中</w:t>
      </w:r>
      <w:proofErr w:type="spellStart"/>
      <w:r>
        <w:rPr>
          <w:rFonts w:hint="eastAsia"/>
        </w:rPr>
        <w:t>Agpu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</w:t>
      </w:r>
      <w:r>
        <w:rPr>
          <w:rFonts w:hint="eastAsia"/>
        </w:rPr>
        <w:t>gpu</w:t>
      </w:r>
      <w:proofErr w:type="spellEnd"/>
      <w:r>
        <w:rPr>
          <w:rFonts w:hint="eastAsia"/>
        </w:rPr>
        <w:t>、</w:t>
      </w:r>
      <w:proofErr w:type="spellStart"/>
      <w:r>
        <w:t>U</w:t>
      </w:r>
      <w:r>
        <w:rPr>
          <w:rFonts w:hint="eastAsia"/>
        </w:rPr>
        <w:t>gpu</w:t>
      </w:r>
      <w:proofErr w:type="spellEnd"/>
      <w:r>
        <w:rPr>
          <w:rFonts w:hint="eastAsia"/>
        </w:rPr>
        <w:t>、</w:t>
      </w:r>
      <w:proofErr w:type="spellStart"/>
      <w:r>
        <w:t>D</w:t>
      </w:r>
      <w:r>
        <w:rPr>
          <w:rFonts w:hint="eastAsia"/>
        </w:rPr>
        <w:t>gpu</w:t>
      </w:r>
      <w:proofErr w:type="spellEnd"/>
      <w:r>
        <w:rPr>
          <w:rFonts w:hint="eastAsia"/>
        </w:rPr>
        <w:t>、</w:t>
      </w:r>
      <w:proofErr w:type="spellStart"/>
      <w:r>
        <w:t>L</w:t>
      </w:r>
      <w:r>
        <w:rPr>
          <w:rFonts w:hint="eastAsia"/>
        </w:rPr>
        <w:t>gpu</w:t>
      </w:r>
      <w:proofErr w:type="spellEnd"/>
      <w:r>
        <w:rPr>
          <w:rFonts w:hint="eastAsia"/>
        </w:rPr>
        <w:t>、</w:t>
      </w:r>
      <w:proofErr w:type="spellStart"/>
      <w:r>
        <w:t>R</w:t>
      </w:r>
      <w:r>
        <w:rPr>
          <w:rFonts w:hint="eastAsia"/>
        </w:rPr>
        <w:t>gpu</w:t>
      </w:r>
      <w:proofErr w:type="spellEnd"/>
      <w:r>
        <w:rPr>
          <w:rFonts w:hint="eastAsia"/>
        </w:rPr>
        <w:t>是提前预处理的数据，正是由于</w:t>
      </w:r>
      <w:proofErr w:type="spellStart"/>
      <w:r>
        <w:rPr>
          <w:rFonts w:hint="eastAsia"/>
        </w:rPr>
        <w:t>arrayfun</w:t>
      </w:r>
      <w:proofErr w:type="spellEnd"/>
      <w:r>
        <w:rPr>
          <w:rFonts w:hint="eastAsia"/>
        </w:rPr>
        <w:t>的局限性才导致需要这些冗余操作。</w:t>
      </w:r>
    </w:p>
    <w:p w:rsidR="0077605E" w:rsidRDefault="0077605E" w:rsidP="00EE4C80">
      <w:pPr>
        <w:pStyle w:val="1"/>
      </w:pPr>
      <w:bookmarkStart w:id="8" w:name="_Toc446281321"/>
      <w:r>
        <w:rPr>
          <w:rFonts w:hint="eastAsia"/>
        </w:rPr>
        <w:t>三</w:t>
      </w:r>
      <w:r>
        <w:rPr>
          <w:rFonts w:hint="eastAsia"/>
        </w:rPr>
        <w:t>、实验结果</w:t>
      </w:r>
      <w:bookmarkEnd w:id="8"/>
    </w:p>
    <w:p w:rsidR="00EE4C80" w:rsidRDefault="00EE4C80" w:rsidP="00EE4C80">
      <w:r w:rsidRPr="00EE4C80">
        <w:rPr>
          <w:noProof/>
        </w:rPr>
        <w:drawing>
          <wp:inline distT="0" distB="0" distL="0" distR="0" wp14:anchorId="6A9A6068" wp14:editId="3F7162E1">
            <wp:extent cx="2138326" cy="1338681"/>
            <wp:effectExtent l="0" t="0" r="0" b="0"/>
            <wp:docPr id="11" name="图片 11" descr="C:\Users\汪思学\Backup\Desktop\数字图像处理\hw3\img\jord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汪思学\Backup\Desktop\数字图像处理\hw3\img\jorda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734" cy="1346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5A8A" w:rsidRPr="00EE4C80">
        <w:rPr>
          <w:noProof/>
        </w:rPr>
        <w:drawing>
          <wp:inline distT="0" distB="0" distL="0" distR="0" wp14:anchorId="7BEB1732" wp14:editId="04E5C19E">
            <wp:extent cx="1510694" cy="943660"/>
            <wp:effectExtent l="0" t="0" r="0" b="8890"/>
            <wp:docPr id="33" name="图片 33" descr="C:\Users\汪思学\Backup\Desktop\数字图像处理\hw3\img\n-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汪思学\Backup\Desktop\数字图像处理\hw3\img\n-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977" cy="1003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5A8A" w:rsidRPr="00B45A8A">
        <w:rPr>
          <w:noProof/>
        </w:rPr>
        <w:drawing>
          <wp:inline distT="0" distB="0" distL="0" distR="0" wp14:anchorId="7D4185F7" wp14:editId="55BD3E14">
            <wp:extent cx="1534117" cy="958291"/>
            <wp:effectExtent l="0" t="0" r="9525" b="0"/>
            <wp:docPr id="34" name="图片 34" descr="C:\Users\汪思学\Backup\Desktop\数字图像处理\hw3\img\b-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汪思学\Backup\Desktop\数字图像处理\hw3\img\b-g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4302" cy="977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C80" w:rsidRDefault="00B45A8A" w:rsidP="00EE4C80">
      <w:pPr>
        <w:rPr>
          <w:rFonts w:hint="eastAsia"/>
        </w:rPr>
      </w:pPr>
      <w:r>
        <w:rPr>
          <w:rFonts w:hint="eastAsia"/>
        </w:rPr>
        <w:t>从左到右依次是原图、</w:t>
      </w:r>
      <w:r>
        <w:rPr>
          <w:rFonts w:hint="eastAsia"/>
        </w:rPr>
        <w:t>nearest</w:t>
      </w:r>
      <w:r>
        <w:rPr>
          <w:rFonts w:hint="eastAsia"/>
        </w:rPr>
        <w:t>、</w:t>
      </w:r>
      <w:r>
        <w:rPr>
          <w:rFonts w:hint="eastAsia"/>
        </w:rPr>
        <w:t>bilinear</w:t>
      </w:r>
      <w:r>
        <w:rPr>
          <w:rFonts w:hint="eastAsia"/>
        </w:rPr>
        <w:t>。</w:t>
      </w:r>
    </w:p>
    <w:p w:rsidR="00B45A8A" w:rsidRPr="00EE4C80" w:rsidRDefault="00B45A8A" w:rsidP="00EE4C80"/>
    <w:p w:rsidR="003B35C7" w:rsidRDefault="0077605E" w:rsidP="003B35C7">
      <w:pPr>
        <w:pStyle w:val="1"/>
      </w:pPr>
      <w:bookmarkStart w:id="9" w:name="_Toc446281322"/>
      <w:r>
        <w:rPr>
          <w:rFonts w:hint="eastAsia"/>
        </w:rPr>
        <w:t>四</w:t>
      </w:r>
      <w:r w:rsidR="003B35C7">
        <w:rPr>
          <w:rFonts w:hint="eastAsia"/>
        </w:rPr>
        <w:t>、灯谜</w:t>
      </w:r>
      <w:bookmarkEnd w:id="9"/>
    </w:p>
    <w:p w:rsidR="003B35C7" w:rsidRPr="003B35C7" w:rsidRDefault="00EE4C80" w:rsidP="003B35C7">
      <w:r>
        <w:rPr>
          <w:rFonts w:hint="eastAsia"/>
        </w:rPr>
        <w:t>像素</w:t>
      </w:r>
    </w:p>
    <w:sectPr w:rsidR="003B35C7" w:rsidRPr="003B35C7" w:rsidSect="00BA3B75"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F95FF9"/>
    <w:multiLevelType w:val="hybridMultilevel"/>
    <w:tmpl w:val="59FC7E8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7012339B"/>
    <w:multiLevelType w:val="hybridMultilevel"/>
    <w:tmpl w:val="659682DC"/>
    <w:lvl w:ilvl="0" w:tplc="EC40FFA8">
      <w:start w:val="1"/>
      <w:numFmt w:val="japaneseCounting"/>
      <w:lvlText w:val="%1、"/>
      <w:lvlJc w:val="left"/>
      <w:pPr>
        <w:ind w:left="990" w:hanging="6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C25"/>
    <w:rsid w:val="00094637"/>
    <w:rsid w:val="000A60F9"/>
    <w:rsid w:val="000D6D4D"/>
    <w:rsid w:val="0025247C"/>
    <w:rsid w:val="00305CA2"/>
    <w:rsid w:val="003B35C7"/>
    <w:rsid w:val="003B73B7"/>
    <w:rsid w:val="0049110E"/>
    <w:rsid w:val="004A0C25"/>
    <w:rsid w:val="004F2BBF"/>
    <w:rsid w:val="005243D6"/>
    <w:rsid w:val="00536BC2"/>
    <w:rsid w:val="0055498A"/>
    <w:rsid w:val="00573CF7"/>
    <w:rsid w:val="005C7260"/>
    <w:rsid w:val="00602439"/>
    <w:rsid w:val="00625DB6"/>
    <w:rsid w:val="0077605E"/>
    <w:rsid w:val="007C2A05"/>
    <w:rsid w:val="007D1050"/>
    <w:rsid w:val="009338D5"/>
    <w:rsid w:val="00980A45"/>
    <w:rsid w:val="00AF0AFC"/>
    <w:rsid w:val="00B45A8A"/>
    <w:rsid w:val="00B732B8"/>
    <w:rsid w:val="00BA3B75"/>
    <w:rsid w:val="00C4374E"/>
    <w:rsid w:val="00CA4BB8"/>
    <w:rsid w:val="00DA54FE"/>
    <w:rsid w:val="00EE4C80"/>
    <w:rsid w:val="00F35C5E"/>
    <w:rsid w:val="00FC485C"/>
    <w:rsid w:val="00FD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B0A43"/>
  <w15:chartTrackingRefBased/>
  <w15:docId w15:val="{C3538A7A-CF9E-4D41-906A-448F98974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5C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05C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05C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05C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05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5CA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6">
    <w:name w:val="副标题 字符"/>
    <w:basedOn w:val="a0"/>
    <w:link w:val="a5"/>
    <w:uiPriority w:val="11"/>
    <w:rsid w:val="00305CA2"/>
    <w:rPr>
      <w:color w:val="5A5A5A" w:themeColor="text1" w:themeTint="A5"/>
      <w:spacing w:val="15"/>
    </w:rPr>
  </w:style>
  <w:style w:type="character" w:customStyle="1" w:styleId="10">
    <w:name w:val="标题 1 字符"/>
    <w:basedOn w:val="a0"/>
    <w:link w:val="1"/>
    <w:uiPriority w:val="9"/>
    <w:rsid w:val="00305C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a0"/>
    <w:rsid w:val="00305CA2"/>
  </w:style>
  <w:style w:type="character" w:styleId="a7">
    <w:name w:val="Emphasis"/>
    <w:basedOn w:val="a0"/>
    <w:uiPriority w:val="20"/>
    <w:qFormat/>
    <w:rsid w:val="00305CA2"/>
    <w:rPr>
      <w:i/>
      <w:iCs/>
    </w:rPr>
  </w:style>
  <w:style w:type="paragraph" w:styleId="a8">
    <w:name w:val="List Paragraph"/>
    <w:basedOn w:val="a"/>
    <w:uiPriority w:val="34"/>
    <w:qFormat/>
    <w:rsid w:val="00305CA2"/>
    <w:pPr>
      <w:ind w:left="720"/>
      <w:contextualSpacing/>
    </w:pPr>
  </w:style>
  <w:style w:type="character" w:customStyle="1" w:styleId="20">
    <w:name w:val="标题 2 字符"/>
    <w:basedOn w:val="a0"/>
    <w:link w:val="2"/>
    <w:uiPriority w:val="9"/>
    <w:rsid w:val="00305C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305C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9">
    <w:name w:val="Normal (Web)"/>
    <w:basedOn w:val="a"/>
    <w:uiPriority w:val="99"/>
    <w:unhideWhenUsed/>
    <w:rsid w:val="00305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No Spacing"/>
    <w:link w:val="ab"/>
    <w:uiPriority w:val="1"/>
    <w:qFormat/>
    <w:rsid w:val="00BA3B75"/>
    <w:pPr>
      <w:spacing w:after="0" w:line="240" w:lineRule="auto"/>
    </w:pPr>
  </w:style>
  <w:style w:type="character" w:customStyle="1" w:styleId="ab">
    <w:name w:val="无间隔 字符"/>
    <w:basedOn w:val="a0"/>
    <w:link w:val="aa"/>
    <w:uiPriority w:val="1"/>
    <w:rsid w:val="00BA3B75"/>
  </w:style>
  <w:style w:type="paragraph" w:styleId="TOC">
    <w:name w:val="TOC Heading"/>
    <w:basedOn w:val="1"/>
    <w:next w:val="a"/>
    <w:uiPriority w:val="39"/>
    <w:unhideWhenUsed/>
    <w:qFormat/>
    <w:rsid w:val="00BA3B75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A3B7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A3B75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BA3B75"/>
    <w:pPr>
      <w:spacing w:after="100"/>
      <w:ind w:left="440"/>
    </w:pPr>
  </w:style>
  <w:style w:type="character" w:styleId="ac">
    <w:name w:val="Hyperlink"/>
    <w:basedOn w:val="a0"/>
    <w:uiPriority w:val="99"/>
    <w:unhideWhenUsed/>
    <w:rsid w:val="00BA3B75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3B35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3B35C7"/>
    <w:rPr>
      <w:rFonts w:ascii="Courier New" w:eastAsia="Times New Roman" w:hAnsi="Courier New" w:cs="Courier New"/>
      <w:sz w:val="20"/>
      <w:szCs w:val="20"/>
    </w:rPr>
  </w:style>
  <w:style w:type="character" w:styleId="ad">
    <w:name w:val="Placeholder Text"/>
    <w:basedOn w:val="a0"/>
    <w:uiPriority w:val="99"/>
    <w:semiHidden/>
    <w:rsid w:val="00C4374E"/>
    <w:rPr>
      <w:color w:val="808080"/>
    </w:rPr>
  </w:style>
  <w:style w:type="character" w:styleId="ae">
    <w:name w:val="Strong"/>
    <w:basedOn w:val="a0"/>
    <w:uiPriority w:val="22"/>
    <w:qFormat/>
    <w:rsid w:val="002524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6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367"/>
    <w:rsid w:val="00560367"/>
    <w:rsid w:val="00FE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6036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D2A511-A171-4565-94AA-73CDFB19C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523</Words>
  <Characters>2987</Characters>
  <Application>Microsoft Office Word</Application>
  <DocSecurity>0</DocSecurity>
  <Lines>24</Lines>
  <Paragraphs>7</Paragraphs>
  <ScaleCrop>false</ScaleCrop>
  <Company>Microsoft</Company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HOMEWORK3</dc:title>
  <dc:subject/>
  <dc:creator>Cecil Wang</dc:creator>
  <cp:keywords/>
  <dc:description/>
  <cp:lastModifiedBy>Cecil Wang</cp:lastModifiedBy>
  <cp:revision>47</cp:revision>
  <cp:lastPrinted>2016-03-20T15:53:00Z</cp:lastPrinted>
  <dcterms:created xsi:type="dcterms:W3CDTF">2016-03-09T14:48:00Z</dcterms:created>
  <dcterms:modified xsi:type="dcterms:W3CDTF">2016-03-20T15:53:00Z</dcterms:modified>
</cp:coreProperties>
</file>