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915" w:rsidRDefault="00756035" w:rsidP="00756035">
      <w:pPr>
        <w:pStyle w:val="a3"/>
        <w:jc w:val="center"/>
      </w:pPr>
      <w:r>
        <w:rPr>
          <w:rFonts w:hint="eastAsia"/>
        </w:rPr>
        <w:t>作业</w:t>
      </w:r>
      <w:r w:rsidR="00495B5A">
        <w:t>2</w:t>
      </w:r>
    </w:p>
    <w:p w:rsidR="00BD6312" w:rsidRPr="00BD6312" w:rsidRDefault="00BD6312" w:rsidP="00BD6312">
      <w:pPr>
        <w:pStyle w:val="aa"/>
        <w:jc w:val="right"/>
      </w:pPr>
      <w:r>
        <w:rPr>
          <w:rFonts w:hint="eastAsia"/>
        </w:rPr>
        <w:t>汪思学</w:t>
      </w:r>
      <w:r>
        <w:rPr>
          <w:rFonts w:hint="eastAsia"/>
        </w:rPr>
        <w:t>1</w:t>
      </w:r>
      <w:r>
        <w:t>300012784</w:t>
      </w:r>
    </w:p>
    <w:p w:rsidR="00756035" w:rsidRDefault="00495B5A" w:rsidP="00756035">
      <w:pPr>
        <w:pStyle w:val="2"/>
        <w:rPr>
          <w:rFonts w:ascii="Consolas" w:eastAsia="微软雅黑" w:hAnsi="Consolas"/>
          <w:sz w:val="24"/>
          <w:szCs w:val="24"/>
          <w:bdr w:val="none" w:sz="0" w:space="0" w:color="auto" w:frame="1"/>
        </w:rPr>
      </w:pP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 xml:space="preserve">1 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列举聚集、弱实体、细化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/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泛化的例子，及这些表示方法的优点</w:t>
      </w:r>
    </w:p>
    <w:p w:rsidR="00495B5A" w:rsidRDefault="001B7013" w:rsidP="00495B5A">
      <w:r>
        <w:rPr>
          <w:rFonts w:hint="eastAsia"/>
        </w:rPr>
        <w:t>聚集：</w:t>
      </w:r>
      <w:r w:rsidR="00395311">
        <w:rPr>
          <w:rFonts w:hint="eastAsia"/>
        </w:rPr>
        <w:t>旅客与地点形成旅行联系，构成聚集，再与交通工具形成联系。可以描述联系之间的联系。</w:t>
      </w:r>
    </w:p>
    <w:p w:rsidR="001B7013" w:rsidRDefault="001B7013" w:rsidP="00495B5A">
      <w:r>
        <w:rPr>
          <w:rFonts w:hint="eastAsia"/>
        </w:rPr>
        <w:t>弱实体：</w:t>
      </w:r>
      <w:r w:rsidR="003B701E">
        <w:rPr>
          <w:rFonts w:hint="eastAsia"/>
        </w:rPr>
        <w:t>学生去图书馆借书，会有借书单。如果借书单单独作为实体存在则不存在主码，需要作为弱实体依附于学生。</w:t>
      </w:r>
      <w:r w:rsidR="00B515C1">
        <w:rPr>
          <w:rFonts w:hint="eastAsia"/>
        </w:rPr>
        <w:t>弱实体更像是强实体的一个复杂属性，它必须依赖于强实体，把它作为弱实体可以与其他实体进行联系，扩充了灵活性。</w:t>
      </w:r>
    </w:p>
    <w:p w:rsidR="001B7013" w:rsidRDefault="001B7013" w:rsidP="00495B5A">
      <w:r>
        <w:rPr>
          <w:rFonts w:hint="eastAsia"/>
        </w:rPr>
        <w:t>细化</w:t>
      </w:r>
      <w:r>
        <w:rPr>
          <w:rFonts w:hint="eastAsia"/>
        </w:rPr>
        <w:t>/</w:t>
      </w:r>
      <w:r>
        <w:rPr>
          <w:rFonts w:hint="eastAsia"/>
        </w:rPr>
        <w:t>泛化：</w:t>
      </w:r>
      <w:r w:rsidR="00A108B8">
        <w:rPr>
          <w:rFonts w:hint="eastAsia"/>
        </w:rPr>
        <w:t>交通工具，细化为飞机、火车、汽车等。结构化对象的层次，提供更好的抽象，方便不同层之间的继承属性，减少新建实体的属性，以及在高层次中统一管理低层次的对象。</w:t>
      </w:r>
    </w:p>
    <w:p w:rsidR="00756035" w:rsidRDefault="00495B5A" w:rsidP="00756035">
      <w:pPr>
        <w:pStyle w:val="2"/>
        <w:rPr>
          <w:rFonts w:ascii="Consolas" w:eastAsia="微软雅黑" w:hAnsi="Consolas"/>
          <w:sz w:val="24"/>
          <w:szCs w:val="24"/>
        </w:rPr>
      </w:pP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lastRenderedPageBreak/>
        <w:t xml:space="preserve">2 </w:t>
      </w:r>
      <w:r w:rsidRPr="00495B5A">
        <w:rPr>
          <w:rFonts w:ascii="Consolas" w:eastAsia="微软雅黑" w:hAnsi="Consolas"/>
          <w:sz w:val="24"/>
          <w:szCs w:val="24"/>
        </w:rPr>
        <w:t>已知有如下关系模式：</w:t>
      </w:r>
      <w:r w:rsidRPr="00495B5A">
        <w:rPr>
          <w:rFonts w:ascii="Consolas" w:eastAsia="微软雅黑" w:hAnsi="Consolas"/>
          <w:sz w:val="24"/>
          <w:szCs w:val="24"/>
        </w:rPr>
        <w:t>R1(a1,a2, a3)</w:t>
      </w:r>
      <w:r w:rsidRPr="00495B5A">
        <w:rPr>
          <w:rFonts w:ascii="Consolas" w:eastAsia="微软雅黑" w:hAnsi="Consolas"/>
          <w:sz w:val="24"/>
          <w:szCs w:val="24"/>
        </w:rPr>
        <w:t>，</w:t>
      </w:r>
      <w:r w:rsidRPr="00495B5A">
        <w:rPr>
          <w:rFonts w:ascii="Consolas" w:eastAsia="微软雅黑" w:hAnsi="Consolas"/>
          <w:sz w:val="24"/>
          <w:szCs w:val="24"/>
        </w:rPr>
        <w:t>R2(a3, a4,a1)</w:t>
      </w:r>
      <w:r w:rsidRPr="00495B5A">
        <w:rPr>
          <w:rFonts w:ascii="Consolas" w:eastAsia="微软雅黑" w:hAnsi="Consolas"/>
          <w:sz w:val="24"/>
          <w:szCs w:val="24"/>
        </w:rPr>
        <w:t>，</w:t>
      </w:r>
      <w:r w:rsidRPr="00495B5A">
        <w:rPr>
          <w:rFonts w:ascii="Consolas" w:eastAsia="微软雅黑" w:hAnsi="Consolas"/>
          <w:sz w:val="24"/>
          <w:szCs w:val="24"/>
        </w:rPr>
        <w:t> R3(a5, a6)</w:t>
      </w:r>
      <w:r w:rsidRPr="00495B5A">
        <w:rPr>
          <w:rFonts w:ascii="Consolas" w:eastAsia="微软雅黑" w:hAnsi="Consolas"/>
          <w:sz w:val="24"/>
          <w:szCs w:val="24"/>
        </w:rPr>
        <w:t>，</w:t>
      </w:r>
      <w:r w:rsidRPr="00495B5A">
        <w:rPr>
          <w:rFonts w:ascii="Consolas" w:eastAsia="微软雅黑" w:hAnsi="Consolas"/>
          <w:sz w:val="24"/>
          <w:szCs w:val="24"/>
        </w:rPr>
        <w:t> R4(a3,a5, a7)</w:t>
      </w:r>
      <w:r w:rsidRPr="00495B5A">
        <w:rPr>
          <w:rFonts w:ascii="Consolas" w:eastAsia="微软雅黑" w:hAnsi="Consolas"/>
          <w:sz w:val="24"/>
          <w:szCs w:val="24"/>
        </w:rPr>
        <w:t>，</w:t>
      </w:r>
      <w:r w:rsidRPr="00495B5A">
        <w:rPr>
          <w:rFonts w:ascii="Consolas" w:eastAsia="微软雅黑" w:hAnsi="Consolas"/>
          <w:sz w:val="24"/>
          <w:szCs w:val="24"/>
        </w:rPr>
        <w:t>R5(a1,a3,a5, a8),</w:t>
      </w:r>
      <w:r w:rsidRPr="00495B5A">
        <w:rPr>
          <w:rFonts w:ascii="Consolas" w:eastAsia="微软雅黑" w:hAnsi="Consolas"/>
          <w:sz w:val="24"/>
          <w:szCs w:val="24"/>
        </w:rPr>
        <w:t>其中带下划线的属性标识为所在关系模式的主码，关系模式之间重合的属性是主外码关系，体现了实体之间的联系。试画出相应的</w:t>
      </w:r>
      <w:r w:rsidRPr="00495B5A">
        <w:rPr>
          <w:rFonts w:ascii="Consolas" w:eastAsia="微软雅黑" w:hAnsi="Consolas"/>
          <w:sz w:val="24"/>
          <w:szCs w:val="24"/>
        </w:rPr>
        <w:t>E-R</w:t>
      </w:r>
      <w:r w:rsidRPr="00495B5A">
        <w:rPr>
          <w:rFonts w:ascii="Consolas" w:eastAsia="微软雅黑" w:hAnsi="Consolas"/>
          <w:sz w:val="24"/>
          <w:szCs w:val="24"/>
        </w:rPr>
        <w:t>图，使得可以从该</w:t>
      </w:r>
      <w:r w:rsidRPr="00495B5A">
        <w:rPr>
          <w:rFonts w:ascii="Consolas" w:eastAsia="微软雅黑" w:hAnsi="Consolas"/>
          <w:sz w:val="24"/>
          <w:szCs w:val="24"/>
        </w:rPr>
        <w:t>E-R</w:t>
      </w:r>
      <w:r w:rsidRPr="00495B5A">
        <w:rPr>
          <w:rFonts w:ascii="Consolas" w:eastAsia="微软雅黑" w:hAnsi="Consolas"/>
          <w:sz w:val="24"/>
          <w:szCs w:val="24"/>
        </w:rPr>
        <w:t>图推导出上述关系模式。</w:t>
      </w:r>
    </w:p>
    <w:p w:rsidR="00AC4EA1" w:rsidRPr="00AC4EA1" w:rsidRDefault="00F05A30" w:rsidP="00AC4EA1">
      <w:r>
        <w:object w:dxaOrig="8970" w:dyaOrig="7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6in;height:379.5pt" o:ole="">
            <v:imagedata r:id="rId6" o:title=""/>
          </v:shape>
          <o:OLEObject Type="Embed" ProgID="Visio.Drawing.15" ShapeID="_x0000_i1060" DrawAspect="Content" ObjectID="_1521017065" r:id="rId7"/>
        </w:object>
      </w:r>
    </w:p>
    <w:p w:rsidR="00495B5A" w:rsidRPr="00495B5A" w:rsidRDefault="00495B5A" w:rsidP="00495B5A"/>
    <w:p w:rsidR="00495B5A" w:rsidRDefault="00495B5A" w:rsidP="00495B5A">
      <w:pPr>
        <w:pStyle w:val="2"/>
        <w:rPr>
          <w:rFonts w:ascii="Consolas" w:eastAsia="微软雅黑" w:hAnsi="Consolas"/>
          <w:color w:val="444444"/>
          <w:sz w:val="24"/>
          <w:szCs w:val="24"/>
        </w:rPr>
      </w:pP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lastRenderedPageBreak/>
        <w:t>3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假定以下是存储微信内容的数据库相关表，请根据这些表画出微信的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ER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图。</w:t>
      </w:r>
    </w:p>
    <w:p w:rsidR="00495B5A" w:rsidRPr="00495B5A" w:rsidRDefault="00495B5A" w:rsidP="00495B5A">
      <w:pPr>
        <w:pStyle w:val="2"/>
        <w:rPr>
          <w:rFonts w:ascii="Consolas" w:eastAsia="微软雅黑" w:hAnsi="Consolas"/>
          <w:color w:val="444444"/>
          <w:sz w:val="24"/>
          <w:szCs w:val="24"/>
        </w:rPr>
      </w:pPr>
      <w:r>
        <w:rPr>
          <w:rFonts w:ascii="Consolas" w:eastAsia="微软雅黑" w:hAnsi="Consolas"/>
          <w:color w:val="444444"/>
          <w:sz w:val="24"/>
          <w:szCs w:val="24"/>
        </w:rPr>
        <w:t xml:space="preserve"> 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信友（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信友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，信友名，昵称，所在区域，手机号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)</w:t>
      </w:r>
    </w:p>
    <w:p w:rsidR="00495B5A" w:rsidRPr="00495B5A" w:rsidRDefault="00495B5A" w:rsidP="00495B5A">
      <w:pPr>
        <w:pStyle w:val="2"/>
        <w:rPr>
          <w:rFonts w:ascii="Consolas" w:eastAsia="微软雅黑" w:hAnsi="Consolas"/>
          <w:color w:val="444444"/>
          <w:sz w:val="24"/>
          <w:szCs w:val="24"/>
        </w:rPr>
      </w:pP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 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通讯录（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信友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1 ID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，信友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2 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，认识方式，认识时间）</w:t>
      </w:r>
      <w:bookmarkStart w:id="0" w:name="_GoBack"/>
      <w:bookmarkEnd w:id="0"/>
    </w:p>
    <w:p w:rsidR="00495B5A" w:rsidRPr="00495B5A" w:rsidRDefault="00495B5A" w:rsidP="00495B5A">
      <w:pPr>
        <w:pStyle w:val="2"/>
        <w:rPr>
          <w:rFonts w:ascii="Consolas" w:eastAsia="微软雅黑" w:hAnsi="Consolas"/>
          <w:color w:val="444444"/>
          <w:sz w:val="24"/>
          <w:szCs w:val="24"/>
        </w:rPr>
      </w:pP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 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群（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群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，群名称，群类型，创建时间，群主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）</w:t>
      </w:r>
    </w:p>
    <w:p w:rsidR="00495B5A" w:rsidRPr="00495B5A" w:rsidRDefault="00495B5A" w:rsidP="00495B5A">
      <w:pPr>
        <w:pStyle w:val="2"/>
        <w:rPr>
          <w:rFonts w:ascii="Consolas" w:eastAsia="微软雅黑" w:hAnsi="Consolas"/>
          <w:color w:val="444444"/>
          <w:sz w:val="24"/>
          <w:szCs w:val="24"/>
        </w:rPr>
      </w:pP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 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群成员（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群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ID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，信友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，加入时间，引介人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，信友群内昵称）</w:t>
      </w:r>
    </w:p>
    <w:p w:rsidR="00495B5A" w:rsidRPr="00495B5A" w:rsidRDefault="00495B5A" w:rsidP="00495B5A">
      <w:pPr>
        <w:pStyle w:val="2"/>
        <w:rPr>
          <w:rFonts w:ascii="Consolas" w:eastAsia="微软雅黑" w:hAnsi="Consolas"/>
          <w:color w:val="444444"/>
          <w:sz w:val="24"/>
          <w:szCs w:val="24"/>
        </w:rPr>
      </w:pP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 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帖子（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帖子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，发帖信友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，群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，帖子内容，发帖时间）</w:t>
      </w:r>
    </w:p>
    <w:p w:rsidR="00495B5A" w:rsidRPr="00495B5A" w:rsidRDefault="00495B5A" w:rsidP="00495B5A">
      <w:pPr>
        <w:pStyle w:val="2"/>
        <w:rPr>
          <w:rFonts w:ascii="Consolas" w:eastAsia="微软雅黑" w:hAnsi="Consolas"/>
          <w:color w:val="444444"/>
          <w:sz w:val="24"/>
          <w:szCs w:val="24"/>
        </w:rPr>
      </w:pP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 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短信（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短信</w:t>
      </w:r>
      <w:r w:rsidRPr="00495B5A">
        <w:rPr>
          <w:rFonts w:ascii="Consolas" w:eastAsia="微软雅黑" w:hAnsi="Consolas"/>
          <w:sz w:val="24"/>
          <w:szCs w:val="24"/>
          <w:u w:val="single"/>
          <w:bdr w:val="none" w:sz="0" w:space="0" w:color="auto" w:frame="1"/>
        </w:rPr>
        <w:t>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，信友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1 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，信友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2 ID</w:t>
      </w:r>
      <w:r w:rsidRPr="00495B5A">
        <w:rPr>
          <w:rFonts w:ascii="Consolas" w:eastAsia="微软雅黑" w:hAnsi="Consolas"/>
          <w:sz w:val="24"/>
          <w:szCs w:val="24"/>
          <w:bdr w:val="none" w:sz="0" w:space="0" w:color="auto" w:frame="1"/>
        </w:rPr>
        <w:t>，短信时间，短信内容）</w:t>
      </w:r>
    </w:p>
    <w:p w:rsidR="001B2D3C" w:rsidRPr="00495B5A" w:rsidRDefault="002A16B2" w:rsidP="001B2D3C">
      <w:pPr>
        <w:rPr>
          <w:rFonts w:ascii="Consolas" w:eastAsia="微软雅黑" w:hAnsi="Consolas"/>
          <w:sz w:val="24"/>
          <w:szCs w:val="24"/>
        </w:rPr>
      </w:pPr>
      <w:r>
        <w:object w:dxaOrig="18630" w:dyaOrig="9360">
          <v:shape id="_x0000_i1075" type="#_x0000_t75" style="width:431.25pt;height:216.75pt" o:ole="">
            <v:imagedata r:id="rId8" o:title=""/>
          </v:shape>
          <o:OLEObject Type="Embed" ProgID="Visio.Drawing.15" ShapeID="_x0000_i1075" DrawAspect="Content" ObjectID="_1521017066" r:id="rId9"/>
        </w:object>
      </w:r>
    </w:p>
    <w:p w:rsidR="00756035" w:rsidRPr="00495B5A" w:rsidRDefault="00495B5A" w:rsidP="00495B5A">
      <w:pPr>
        <w:pStyle w:val="2"/>
        <w:rPr>
          <w:rFonts w:ascii="Consolas" w:eastAsia="微软雅黑" w:hAnsi="Consolas"/>
          <w:sz w:val="24"/>
          <w:szCs w:val="24"/>
        </w:rPr>
      </w:pPr>
      <w:r w:rsidRPr="00495B5A">
        <w:rPr>
          <w:rFonts w:ascii="Consolas" w:eastAsia="微软雅黑" w:hAnsi="Consolas"/>
          <w:sz w:val="24"/>
          <w:szCs w:val="24"/>
        </w:rPr>
        <w:t xml:space="preserve">4 </w:t>
      </w:r>
      <w:r w:rsidRPr="00495B5A">
        <w:rPr>
          <w:rFonts w:ascii="Consolas" w:eastAsia="微软雅黑" w:hAnsi="Consolas"/>
          <w:sz w:val="24"/>
          <w:szCs w:val="24"/>
        </w:rPr>
        <w:t>下面是一张</w:t>
      </w:r>
      <w:r w:rsidRPr="00495B5A">
        <w:rPr>
          <w:rFonts w:ascii="Consolas" w:eastAsia="微软雅黑" w:hAnsi="Consolas"/>
          <w:sz w:val="24"/>
          <w:szCs w:val="24"/>
        </w:rPr>
        <w:t>NBA</w:t>
      </w:r>
      <w:r w:rsidRPr="00495B5A">
        <w:rPr>
          <w:rFonts w:ascii="Consolas" w:eastAsia="微软雅黑" w:hAnsi="Consolas"/>
          <w:sz w:val="24"/>
          <w:szCs w:val="24"/>
        </w:rPr>
        <w:t>球员转会的汇总表格，基于这些表格中的数据，请画出合适的</w:t>
      </w:r>
      <w:r w:rsidRPr="00495B5A">
        <w:rPr>
          <w:rFonts w:ascii="Consolas" w:eastAsia="微软雅黑" w:hAnsi="Consolas"/>
          <w:sz w:val="24"/>
          <w:szCs w:val="24"/>
        </w:rPr>
        <w:t>ER</w:t>
      </w:r>
      <w:r w:rsidRPr="00495B5A">
        <w:rPr>
          <w:rFonts w:ascii="Consolas" w:eastAsia="微软雅黑" w:hAnsi="Consolas"/>
          <w:sz w:val="24"/>
          <w:szCs w:val="24"/>
        </w:rPr>
        <w:t>图。</w:t>
      </w:r>
    </w:p>
    <w:p w:rsidR="00756035" w:rsidRDefault="00495B5A" w:rsidP="00DF34B5">
      <w:pPr>
        <w:rPr>
          <w:rFonts w:ascii="Consolas" w:eastAsia="微软雅黑" w:hAnsi="Consolas"/>
          <w:sz w:val="24"/>
          <w:szCs w:val="24"/>
        </w:rPr>
      </w:pPr>
      <w:r w:rsidRPr="00495B5A">
        <w:rPr>
          <w:rFonts w:ascii="Consolas" w:eastAsia="微软雅黑" w:hAnsi="Consolas"/>
          <w:noProof/>
          <w:sz w:val="24"/>
          <w:szCs w:val="24"/>
        </w:rPr>
        <w:drawing>
          <wp:inline distT="0" distB="0" distL="0" distR="0">
            <wp:extent cx="5486400" cy="1750663"/>
            <wp:effectExtent l="0" t="0" r="0" b="2540"/>
            <wp:docPr id="3" name="图片 3" descr="C:\Users\汪思学\Backup\Desktop\database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汪思学\Backup\Desktop\database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4B5" w:rsidRPr="00495B5A" w:rsidRDefault="00DF34B5" w:rsidP="00DF34B5">
      <w:pPr>
        <w:rPr>
          <w:rFonts w:ascii="Consolas" w:eastAsia="微软雅黑" w:hAnsi="Consolas"/>
          <w:sz w:val="24"/>
          <w:szCs w:val="24"/>
        </w:rPr>
      </w:pPr>
      <w:r>
        <w:object w:dxaOrig="10320" w:dyaOrig="3210">
          <v:shape id="_x0000_i1067" type="#_x0000_t75" style="width:6in;height:134.25pt" o:ole="">
            <v:imagedata r:id="rId11" o:title=""/>
          </v:shape>
          <o:OLEObject Type="Embed" ProgID="Visio.Drawing.15" ShapeID="_x0000_i1067" DrawAspect="Content" ObjectID="_1521017067" r:id="rId12"/>
        </w:object>
      </w:r>
    </w:p>
    <w:sectPr w:rsidR="00DF34B5" w:rsidRPr="00495B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75B" w:rsidRDefault="0083275B" w:rsidP="00BD6312">
      <w:pPr>
        <w:spacing w:after="0" w:line="240" w:lineRule="auto"/>
      </w:pPr>
      <w:r>
        <w:separator/>
      </w:r>
    </w:p>
  </w:endnote>
  <w:endnote w:type="continuationSeparator" w:id="0">
    <w:p w:rsidR="0083275B" w:rsidRDefault="0083275B" w:rsidP="00BD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75B" w:rsidRDefault="0083275B" w:rsidP="00BD6312">
      <w:pPr>
        <w:spacing w:after="0" w:line="240" w:lineRule="auto"/>
      </w:pPr>
      <w:r>
        <w:separator/>
      </w:r>
    </w:p>
  </w:footnote>
  <w:footnote w:type="continuationSeparator" w:id="0">
    <w:p w:rsidR="0083275B" w:rsidRDefault="0083275B" w:rsidP="00BD6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35"/>
    <w:rsid w:val="00007042"/>
    <w:rsid w:val="000126E5"/>
    <w:rsid w:val="00050A2E"/>
    <w:rsid w:val="000A3915"/>
    <w:rsid w:val="001B2D3C"/>
    <w:rsid w:val="001B7013"/>
    <w:rsid w:val="001F6233"/>
    <w:rsid w:val="00264092"/>
    <w:rsid w:val="00296EFE"/>
    <w:rsid w:val="002A16B2"/>
    <w:rsid w:val="002A5660"/>
    <w:rsid w:val="00306AB4"/>
    <w:rsid w:val="00363686"/>
    <w:rsid w:val="00395311"/>
    <w:rsid w:val="003B701E"/>
    <w:rsid w:val="00495B5A"/>
    <w:rsid w:val="00543707"/>
    <w:rsid w:val="00676D48"/>
    <w:rsid w:val="00705D86"/>
    <w:rsid w:val="00720032"/>
    <w:rsid w:val="00756035"/>
    <w:rsid w:val="007A3BA0"/>
    <w:rsid w:val="0083275B"/>
    <w:rsid w:val="008A74DC"/>
    <w:rsid w:val="00A108B8"/>
    <w:rsid w:val="00A42B82"/>
    <w:rsid w:val="00A62B7B"/>
    <w:rsid w:val="00AC4EA1"/>
    <w:rsid w:val="00B515C1"/>
    <w:rsid w:val="00B8756A"/>
    <w:rsid w:val="00BD6312"/>
    <w:rsid w:val="00C83A10"/>
    <w:rsid w:val="00D256D7"/>
    <w:rsid w:val="00DF34B5"/>
    <w:rsid w:val="00E96C87"/>
    <w:rsid w:val="00F05A30"/>
    <w:rsid w:val="00F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32E5D"/>
  <w15:chartTrackingRefBased/>
  <w15:docId w15:val="{230F0B2D-982F-4AE5-BF8A-14A59A68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6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75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5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5603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56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D25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D63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BD6312"/>
  </w:style>
  <w:style w:type="paragraph" w:styleId="a8">
    <w:name w:val="footer"/>
    <w:basedOn w:val="a"/>
    <w:link w:val="a9"/>
    <w:uiPriority w:val="99"/>
    <w:unhideWhenUsed/>
    <w:rsid w:val="00BD63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BD6312"/>
  </w:style>
  <w:style w:type="paragraph" w:styleId="aa">
    <w:name w:val="Subtitle"/>
    <w:basedOn w:val="a"/>
    <w:next w:val="a"/>
    <w:link w:val="ab"/>
    <w:uiPriority w:val="11"/>
    <w:qFormat/>
    <w:rsid w:val="00BD631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BD6312"/>
    <w:rPr>
      <w:color w:val="5A5A5A" w:themeColor="text1" w:themeTint="A5"/>
      <w:spacing w:val="15"/>
    </w:rPr>
  </w:style>
  <w:style w:type="character" w:customStyle="1" w:styleId="apple-tab-span">
    <w:name w:val="apple-tab-span"/>
    <w:basedOn w:val="a0"/>
    <w:rsid w:val="0049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85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Wang</dc:creator>
  <cp:keywords/>
  <dc:description/>
  <cp:lastModifiedBy>Cecil Wang</cp:lastModifiedBy>
  <cp:revision>57</cp:revision>
  <dcterms:created xsi:type="dcterms:W3CDTF">2016-03-23T09:03:00Z</dcterms:created>
  <dcterms:modified xsi:type="dcterms:W3CDTF">2016-04-01T03:57:00Z</dcterms:modified>
</cp:coreProperties>
</file>