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0BE07" w14:textId="5B7E9432" w:rsidR="00C56E1F" w:rsidRDefault="00172301">
      <w:r>
        <w:t>Relative importance in diet index</w:t>
      </w:r>
      <w:r w:rsidR="002804E1">
        <w:t xml:space="preserve"> (index of relative importance)</w:t>
      </w:r>
    </w:p>
    <w:p w14:paraId="57F6EC3B" w14:textId="77777777" w:rsidR="00172301" w:rsidRDefault="00172301"/>
    <w:p w14:paraId="36D17D88" w14:textId="77777777" w:rsidR="00172301" w:rsidRDefault="0059205D">
      <w:r>
        <w:t>Power analysis, is the non-significance real invert community</w:t>
      </w:r>
    </w:p>
    <w:p w14:paraId="1DC9AC0A" w14:textId="77777777" w:rsidR="002E5356" w:rsidRDefault="002E5356"/>
    <w:p w14:paraId="5CD9C91B" w14:textId="77777777" w:rsidR="002E5356" w:rsidRDefault="002E5356">
      <w:r>
        <w:t xml:space="preserve">Resiliency </w:t>
      </w:r>
    </w:p>
    <w:p w14:paraId="2A0509F8" w14:textId="77777777" w:rsidR="002E5356" w:rsidRDefault="002E5356"/>
    <w:p w14:paraId="1E5C3DEC" w14:textId="77777777" w:rsidR="002E5356" w:rsidRDefault="0025599B">
      <w:r>
        <w:t>Extent of response through trophic levels</w:t>
      </w:r>
    </w:p>
    <w:p w14:paraId="53C03D82" w14:textId="77777777" w:rsidR="0025599B" w:rsidRDefault="0025599B"/>
    <w:p w14:paraId="1104759A" w14:textId="7C8311E0" w:rsidR="0025599B" w:rsidRDefault="003D3232">
      <w:r>
        <w:t xml:space="preserve">Conceptual diagram </w:t>
      </w:r>
      <w:r>
        <w:sym w:font="Wingdings" w:char="F0E0"/>
      </w:r>
      <w:r w:rsidR="00880D28">
        <w:t>scale:</w:t>
      </w:r>
      <w:r>
        <w:t xml:space="preserve"> lots of light, no light, some light, where does the effect end</w:t>
      </w:r>
    </w:p>
    <w:p w14:paraId="4B51A89F" w14:textId="6CCD2F2B" w:rsidR="00880D28" w:rsidRDefault="00880D28" w:rsidP="00880D28">
      <w:pPr>
        <w:ind w:firstLine="720"/>
      </w:pPr>
      <w:r>
        <w:t>Intersect of scale and slack in community</w:t>
      </w:r>
      <w:bookmarkStart w:id="0" w:name="_GoBack"/>
      <w:bookmarkEnd w:id="0"/>
    </w:p>
    <w:p w14:paraId="73205275" w14:textId="77777777" w:rsidR="003D3232" w:rsidRDefault="003D3232"/>
    <w:p w14:paraId="3A085794" w14:textId="77777777" w:rsidR="003D3232" w:rsidRDefault="00C25E6C">
      <w:r>
        <w:t xml:space="preserve">Amy macarelli quality over quantity for </w:t>
      </w:r>
      <w:r w:rsidR="00F46BE3">
        <w:t>algae</w:t>
      </w:r>
    </w:p>
    <w:p w14:paraId="6D149304" w14:textId="77777777" w:rsidR="0059205D" w:rsidRDefault="0059205D"/>
    <w:p w14:paraId="495900E1" w14:textId="7A2F2A69" w:rsidR="0059205D" w:rsidRDefault="00F5620C">
      <w:r>
        <w:t>Jacobs selectivity index</w:t>
      </w:r>
    </w:p>
    <w:p w14:paraId="7FA1B87A" w14:textId="77777777" w:rsidR="00F5620C" w:rsidRDefault="00F5620C"/>
    <w:p w14:paraId="7E7AF55A" w14:textId="77777777" w:rsidR="00F5620C" w:rsidRDefault="00F5620C"/>
    <w:sectPr w:rsidR="00F5620C" w:rsidSect="00A4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01"/>
    <w:rsid w:val="00172301"/>
    <w:rsid w:val="0025599B"/>
    <w:rsid w:val="002804E1"/>
    <w:rsid w:val="002E5356"/>
    <w:rsid w:val="003D3232"/>
    <w:rsid w:val="0059205D"/>
    <w:rsid w:val="00880D28"/>
    <w:rsid w:val="008C4359"/>
    <w:rsid w:val="00A41D00"/>
    <w:rsid w:val="00A53CFA"/>
    <w:rsid w:val="00C25E6C"/>
    <w:rsid w:val="00C56E1F"/>
    <w:rsid w:val="00F46BE3"/>
    <w:rsid w:val="00F5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C7F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 Mackaness</dc:creator>
  <cp:keywords/>
  <dc:description/>
  <cp:lastModifiedBy>Cedar Mackaness</cp:lastModifiedBy>
  <cp:revision>2</cp:revision>
  <dcterms:created xsi:type="dcterms:W3CDTF">2019-05-15T18:07:00Z</dcterms:created>
  <dcterms:modified xsi:type="dcterms:W3CDTF">2019-05-15T19:03:00Z</dcterms:modified>
</cp:coreProperties>
</file>