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21BC45" w14:textId="45E19878" w:rsidR="00B608CD" w:rsidRDefault="001F4793" w:rsidP="00F37605">
      <w:pPr>
        <w:pStyle w:val="Heading1"/>
        <w:rPr>
          <w:lang w:val="en"/>
        </w:rPr>
      </w:pPr>
      <w:r>
        <w:t>electronics</w:t>
      </w:r>
    </w:p>
    <w:p w14:paraId="3AC35AA6" w14:textId="73318975" w:rsidR="00B608CD" w:rsidRDefault="00B608CD" w:rsidP="008C69EF">
      <w:pPr>
        <w:spacing w:after="0" w:line="240" w:lineRule="auto"/>
        <w:rPr>
          <w:lang w:val="en"/>
        </w:rPr>
      </w:pPr>
      <w:r w:rsidRPr="00B608CD">
        <w:rPr>
          <w:lang w:val="en"/>
        </w:rPr>
        <w:t xml:space="preserve">A CircuitPython </w:t>
      </w:r>
      <w:r w:rsidR="008C69EF">
        <w:rPr>
          <w:lang w:val="en"/>
        </w:rPr>
        <w:t xml:space="preserve">helper </w:t>
      </w:r>
      <w:r w:rsidRPr="00B608CD">
        <w:rPr>
          <w:lang w:val="en"/>
        </w:rPr>
        <w:t xml:space="preserve">class for </w:t>
      </w:r>
      <w:r w:rsidR="008C69EF">
        <w:rPr>
          <w:lang w:val="en"/>
        </w:rPr>
        <w:t xml:space="preserve">converting </w:t>
      </w:r>
      <w:r w:rsidR="001F4793">
        <w:rPr>
          <w:lang w:val="en"/>
        </w:rPr>
        <w:t>electronics unit</w:t>
      </w:r>
      <w:r w:rsidR="008C69EF">
        <w:rPr>
          <w:lang w:val="en"/>
        </w:rPr>
        <w:t xml:space="preserve"> objects. It currently consists of </w:t>
      </w:r>
      <w:r w:rsidR="001F4793">
        <w:rPr>
          <w:lang w:val="en"/>
        </w:rPr>
        <w:t>one</w:t>
      </w:r>
      <w:r w:rsidR="008C69EF">
        <w:rPr>
          <w:lang w:val="en"/>
        </w:rPr>
        <w:t xml:space="preserve"> helper for </w:t>
      </w:r>
      <w:r w:rsidR="001F4793">
        <w:rPr>
          <w:lang w:val="en"/>
        </w:rPr>
        <w:t>calculating an Ohm’s Law result from two parameter inputs.</w:t>
      </w:r>
    </w:p>
    <w:p w14:paraId="2A4CCD4C" w14:textId="77777777" w:rsidR="008B04F2" w:rsidRDefault="008B04F2" w:rsidP="008B04F2">
      <w:pPr>
        <w:spacing w:after="0" w:line="240" w:lineRule="auto"/>
        <w:rPr>
          <w:lang w:val="en"/>
        </w:rPr>
      </w:pPr>
    </w:p>
    <w:p w14:paraId="6F10CF79" w14:textId="557CA82E" w:rsidR="00B608CD" w:rsidRPr="008B04F2" w:rsidRDefault="00B608CD" w:rsidP="008B04F2">
      <w:pPr>
        <w:pStyle w:val="ListParagraph"/>
        <w:numPr>
          <w:ilvl w:val="0"/>
          <w:numId w:val="10"/>
        </w:numPr>
        <w:spacing w:after="0" w:line="240" w:lineRule="auto"/>
        <w:rPr>
          <w:lang w:val="en"/>
        </w:rPr>
      </w:pPr>
      <w:r w:rsidRPr="008B04F2">
        <w:rPr>
          <w:lang w:val="en"/>
        </w:rPr>
        <w:t xml:space="preserve">Author(s): </w:t>
      </w:r>
      <w:r w:rsidR="00CE70DB" w:rsidRPr="008B04F2">
        <w:rPr>
          <w:lang w:val="en"/>
        </w:rPr>
        <w:t>JG for Cedar Grove Studios</w:t>
      </w:r>
    </w:p>
    <w:p w14:paraId="51F59731" w14:textId="77777777" w:rsidR="00B152DE" w:rsidRPr="00F75AC3" w:rsidRDefault="00B152DE" w:rsidP="001B795D">
      <w:pPr>
        <w:pStyle w:val="NoSpacing"/>
        <w:rPr>
          <w:sz w:val="20"/>
          <w:szCs w:val="20"/>
          <w:lang w:val="en"/>
        </w:rPr>
      </w:pPr>
    </w:p>
    <w:p w14:paraId="72F45903" w14:textId="63D17E4E" w:rsidR="00B608CD" w:rsidRPr="00B608CD" w:rsidRDefault="00B608CD" w:rsidP="00B608CD">
      <w:pPr>
        <w:pStyle w:val="Heading2"/>
        <w:rPr>
          <w:lang w:val="en"/>
        </w:rPr>
      </w:pPr>
      <w:r w:rsidRPr="00B608CD">
        <w:rPr>
          <w:lang w:val="en"/>
        </w:rPr>
        <w:t>Implementation Notes</w:t>
      </w:r>
    </w:p>
    <w:p w14:paraId="2307B304" w14:textId="77777777" w:rsidR="00B608CD" w:rsidRPr="00B608CD" w:rsidRDefault="00B608CD" w:rsidP="00F37605">
      <w:pPr>
        <w:pStyle w:val="Heading3"/>
        <w:rPr>
          <w:lang w:val="en"/>
        </w:rPr>
      </w:pPr>
      <w:r w:rsidRPr="00F37605">
        <w:t>Hardware</w:t>
      </w:r>
      <w:r w:rsidRPr="00B608CD">
        <w:rPr>
          <w:lang w:val="en"/>
        </w:rPr>
        <w:t>:</w:t>
      </w:r>
    </w:p>
    <w:p w14:paraId="26AA95AF" w14:textId="77777777" w:rsidR="00B608CD" w:rsidRPr="00B608CD" w:rsidRDefault="00B608CD" w:rsidP="00B608CD">
      <w:pPr>
        <w:pStyle w:val="Heading3"/>
        <w:rPr>
          <w:lang w:val="en"/>
        </w:rPr>
      </w:pPr>
      <w:r w:rsidRPr="00B608CD">
        <w:rPr>
          <w:lang w:val="en"/>
        </w:rPr>
        <w:t>Software and Dependencies:</w:t>
      </w:r>
    </w:p>
    <w:p w14:paraId="793D2D84" w14:textId="5B89DFE9" w:rsidR="00B608CD" w:rsidRPr="00B608CD" w:rsidRDefault="00B608CD" w:rsidP="00B608CD">
      <w:pPr>
        <w:numPr>
          <w:ilvl w:val="0"/>
          <w:numId w:val="3"/>
        </w:numPr>
        <w:rPr>
          <w:lang w:val="en"/>
        </w:rPr>
      </w:pPr>
      <w:r w:rsidRPr="00B608CD">
        <w:rPr>
          <w:lang w:val="en"/>
        </w:rPr>
        <w:t xml:space="preserve">Adafruit CircuitPython firmware for the supported boards: </w:t>
      </w:r>
      <w:hyperlink r:id="rId7" w:history="1">
        <w:r w:rsidRPr="00B608CD">
          <w:rPr>
            <w:rStyle w:val="Hyperlink"/>
            <w:lang w:val="en"/>
          </w:rPr>
          <w:t>https://github.com/adafruit/circuitpython/releases</w:t>
        </w:r>
      </w:hyperlink>
    </w:p>
    <w:p w14:paraId="535FE0CF" w14:textId="6682383B" w:rsidR="00B608CD" w:rsidRDefault="00B608CD" w:rsidP="001B795D">
      <w:pPr>
        <w:pStyle w:val="NoSpacing"/>
        <w:rPr>
          <w:sz w:val="20"/>
          <w:szCs w:val="20"/>
          <w:lang w:val="en"/>
        </w:rPr>
      </w:pPr>
    </w:p>
    <w:p w14:paraId="2CB40E85" w14:textId="77777777" w:rsidR="00CB0207" w:rsidRPr="00F75AC3" w:rsidRDefault="00CB0207" w:rsidP="001B795D">
      <w:pPr>
        <w:pStyle w:val="NoSpacing"/>
        <w:rPr>
          <w:sz w:val="20"/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5673D0" w14:paraId="6B1228B6" w14:textId="77777777" w:rsidTr="005673D0">
        <w:tc>
          <w:tcPr>
            <w:tcW w:w="10070" w:type="dxa"/>
            <w:shd w:val="clear" w:color="auto" w:fill="D9E2F3" w:themeFill="accent1" w:themeFillTint="33"/>
          </w:tcPr>
          <w:p w14:paraId="4BB14789" w14:textId="39DE3FED" w:rsidR="005673D0" w:rsidRPr="005673D0" w:rsidRDefault="008C69EF" w:rsidP="005673D0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="005673D0"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="005673D0"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proofErr w:type="gramStart"/>
            <w:r w:rsidR="001F4793">
              <w:rPr>
                <w:bCs/>
                <w:iCs/>
                <w:lang w:val="en"/>
              </w:rPr>
              <w:t>electronics.ohms</w:t>
            </w:r>
            <w:proofErr w:type="gramEnd"/>
            <w:r w:rsidR="001F4793">
              <w:rPr>
                <w:bCs/>
                <w:iCs/>
                <w:lang w:val="en"/>
              </w:rPr>
              <w:t>_law</w:t>
            </w:r>
            <w:proofErr w:type="spellEnd"/>
            <w:r w:rsidR="005673D0"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="001F4793" w:rsidRPr="001F4793">
              <w:rPr>
                <w:bCs/>
                <w:i/>
                <w:iCs/>
                <w:color w:val="2E74B5" w:themeColor="accent5" w:themeShade="BF"/>
                <w:lang w:val="en"/>
              </w:rPr>
              <w:t>ohms=None, milliamperes=None, volts=None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="005673D0"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77045D33" w14:textId="2B46070C" w:rsidR="00B608CD" w:rsidRPr="00B608CD" w:rsidRDefault="008C69EF" w:rsidP="001F4793">
      <w:pPr>
        <w:rPr>
          <w:lang w:val="en"/>
        </w:rPr>
      </w:pPr>
      <w:r>
        <w:rPr>
          <w:lang w:val="en"/>
        </w:rPr>
        <w:t>Helper</w:t>
      </w:r>
      <w:r w:rsidR="00B608CD" w:rsidRPr="00B608CD">
        <w:rPr>
          <w:lang w:val="en"/>
        </w:rPr>
        <w:t xml:space="preserve"> representing </w:t>
      </w:r>
      <w:r w:rsidR="001F4793">
        <w:rPr>
          <w:lang w:val="en"/>
        </w:rPr>
        <w:t>Ohm’s Law formula calculation</w:t>
      </w:r>
      <w:r w:rsidR="00B608CD" w:rsidRPr="00B608CD">
        <w:rPr>
          <w:lang w:val="en"/>
        </w:rPr>
        <w:t>.</w:t>
      </w:r>
      <w:r w:rsidR="002F17D9">
        <w:rPr>
          <w:lang w:val="en"/>
        </w:rPr>
        <w:t xml:space="preserve"> </w:t>
      </w:r>
      <w:r w:rsidR="001F4793" w:rsidRPr="001F4793">
        <w:rPr>
          <w:lang w:val="en"/>
        </w:rPr>
        <w:t>When only two numeric values are supplied (or two numeric values and</w:t>
      </w:r>
      <w:r w:rsidR="001F4793">
        <w:rPr>
          <w:lang w:val="en"/>
        </w:rPr>
        <w:t xml:space="preserve"> </w:t>
      </w:r>
      <w:r w:rsidR="001F4793" w:rsidRPr="001F4793">
        <w:rPr>
          <w:lang w:val="en"/>
        </w:rPr>
        <w:t>a third =</w:t>
      </w:r>
      <w:proofErr w:type="gramStart"/>
      <w:r w:rsidR="001F4793" w:rsidRPr="001F4793">
        <w:rPr>
          <w:lang w:val="en"/>
        </w:rPr>
        <w:t>None</w:t>
      </w:r>
      <w:proofErr w:type="gramEnd"/>
      <w:r w:rsidR="001F4793" w:rsidRPr="001F4793">
        <w:rPr>
          <w:lang w:val="en"/>
        </w:rPr>
        <w:t xml:space="preserve"> value), the two numeric values are used to calculate and return the missing (or =None) value.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B608CD" w:rsidRPr="00B608CD" w14:paraId="4E07668E" w14:textId="77777777" w:rsidTr="005673D0">
        <w:trPr>
          <w:tblCellSpacing w:w="15" w:type="dxa"/>
        </w:trPr>
        <w:tc>
          <w:tcPr>
            <w:tcW w:w="0" w:type="auto"/>
            <w:hideMark/>
          </w:tcPr>
          <w:p w14:paraId="7D785F44" w14:textId="77777777" w:rsidR="00B608CD" w:rsidRPr="00B608CD" w:rsidRDefault="00B608CD" w:rsidP="005673D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09B6374B" w14:textId="77777777" w:rsidR="00B608CD" w:rsidRDefault="001F4793" w:rsidP="002F17D9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ohms</w:t>
            </w:r>
            <w:r w:rsidR="00B608CD" w:rsidRPr="00B608CD">
              <w:t xml:space="preserve"> – </w:t>
            </w:r>
            <w:r w:rsidR="00C33875">
              <w:t xml:space="preserve">The </w:t>
            </w:r>
            <w:r>
              <w:t>Ohm’s Law resistance</w:t>
            </w:r>
            <w:r w:rsidR="002F17D9">
              <w:t xml:space="preserve"> value</w:t>
            </w:r>
            <w:r>
              <w:t xml:space="preserve"> in ohms</w:t>
            </w:r>
            <w:r w:rsidR="002F17D9">
              <w:t>.</w:t>
            </w:r>
            <w:r w:rsidR="00C33875">
              <w:t xml:space="preserve"> Can be any </w:t>
            </w:r>
            <w:r>
              <w:t>numeric value</w:t>
            </w:r>
            <w:r w:rsidR="002F17D9">
              <w:t xml:space="preserve">. </w:t>
            </w:r>
            <w:r>
              <w:t>D</w:t>
            </w:r>
            <w:r w:rsidR="002F17D9">
              <w:t xml:space="preserve">efault </w:t>
            </w:r>
            <w:r w:rsidR="00C33875">
              <w:t>valu</w:t>
            </w:r>
            <w:r w:rsidR="002F17D9">
              <w:t>e</w:t>
            </w:r>
            <w:r>
              <w:t xml:space="preserve"> is None</w:t>
            </w:r>
            <w:r w:rsidR="002F17D9">
              <w:t>.</w:t>
            </w:r>
          </w:p>
          <w:p w14:paraId="622B7183" w14:textId="2F88C63A" w:rsidR="001F4793" w:rsidRDefault="001F4793" w:rsidP="002F17D9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milliamperes</w:t>
            </w:r>
            <w:r w:rsidRPr="00B608CD">
              <w:t xml:space="preserve"> – </w:t>
            </w:r>
            <w:r>
              <w:t xml:space="preserve">The Ohm’s Law </w:t>
            </w:r>
            <w:r>
              <w:t>current flow</w:t>
            </w:r>
            <w:r>
              <w:t xml:space="preserve"> value in </w:t>
            </w:r>
            <w:r>
              <w:t>milliamperes</w:t>
            </w:r>
            <w:r>
              <w:t>. Can be any numeric value. Default value is None.</w:t>
            </w:r>
          </w:p>
          <w:p w14:paraId="5D6D8801" w14:textId="6EC8AC62" w:rsidR="001F4793" w:rsidRPr="00B608CD" w:rsidRDefault="001F4793" w:rsidP="002F17D9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volts</w:t>
            </w:r>
            <w:r w:rsidRPr="00B608CD">
              <w:t xml:space="preserve"> – </w:t>
            </w:r>
            <w:r>
              <w:t xml:space="preserve">The Ohm’s Law </w:t>
            </w:r>
            <w:r>
              <w:t>voltage</w:t>
            </w:r>
            <w:r>
              <w:t xml:space="preserve"> value in </w:t>
            </w:r>
            <w:r>
              <w:t>volts</w:t>
            </w:r>
            <w:r>
              <w:t>. Can be any numeric value. Default value is None.</w:t>
            </w:r>
          </w:p>
        </w:tc>
      </w:tr>
    </w:tbl>
    <w:p w14:paraId="2291E677" w14:textId="77777777" w:rsidR="002F17D9" w:rsidRPr="00F75AC3" w:rsidRDefault="002F17D9" w:rsidP="002F17D9">
      <w:pPr>
        <w:pStyle w:val="NoSpacing"/>
        <w:rPr>
          <w:sz w:val="20"/>
          <w:szCs w:val="20"/>
          <w:lang w:val="en"/>
        </w:rPr>
      </w:pPr>
      <w:bookmarkStart w:id="0" w:name="_GoBack"/>
      <w:bookmarkEnd w:id="0"/>
    </w:p>
    <w:sectPr w:rsidR="002F17D9" w:rsidRPr="00F75AC3" w:rsidSect="00952822">
      <w:footerReference w:type="default" r:id="rId8"/>
      <w:pgSz w:w="12240" w:h="15840" w:code="1"/>
      <w:pgMar w:top="720" w:right="1080" w:bottom="72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42D13E" w14:textId="77777777" w:rsidR="00234368" w:rsidRDefault="00234368" w:rsidP="00952822">
      <w:pPr>
        <w:spacing w:after="0" w:line="240" w:lineRule="auto"/>
      </w:pPr>
      <w:r>
        <w:separator/>
      </w:r>
    </w:p>
  </w:endnote>
  <w:endnote w:type="continuationSeparator" w:id="0">
    <w:p w14:paraId="1619074A" w14:textId="77777777" w:rsidR="00234368" w:rsidRDefault="00234368" w:rsidP="00952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05AAF0" w14:textId="6288C7B1" w:rsidR="00952822" w:rsidRPr="00952822" w:rsidRDefault="00952822" w:rsidP="00952822">
    <w:pPr>
      <w:rPr>
        <w:lang w:val="en"/>
      </w:rPr>
    </w:pPr>
    <w:r w:rsidRPr="00B608CD">
      <w:rPr>
        <w:lang w:val="en"/>
      </w:rPr>
      <w:t>© Copyright 20</w:t>
    </w:r>
    <w:r w:rsidR="009D57B6">
      <w:rPr>
        <w:lang w:val="en"/>
      </w:rPr>
      <w:t>20</w:t>
    </w:r>
    <w:r>
      <w:rPr>
        <w:lang w:val="en"/>
      </w:rPr>
      <w:t xml:space="preserve"> Cedar Grove Studios,</w:t>
    </w:r>
    <w:r w:rsidRPr="00B608CD">
      <w:rPr>
        <w:lang w:val="en"/>
      </w:rPr>
      <w:t xml:space="preserve"> Revision </w:t>
    </w:r>
    <w:r>
      <w:rPr>
        <w:lang w:val="en"/>
      </w:rPr>
      <w:t>v</w:t>
    </w:r>
    <w:r w:rsidR="009D57B6">
      <w:rPr>
        <w:lang w:val="en"/>
      </w:rPr>
      <w:t>1.0</w:t>
    </w:r>
  </w:p>
  <w:p w14:paraId="44868C19" w14:textId="77777777" w:rsidR="00952822" w:rsidRDefault="00952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126BFF" w14:textId="77777777" w:rsidR="00234368" w:rsidRDefault="00234368" w:rsidP="00952822">
      <w:pPr>
        <w:spacing w:after="0" w:line="240" w:lineRule="auto"/>
      </w:pPr>
      <w:r>
        <w:separator/>
      </w:r>
    </w:p>
  </w:footnote>
  <w:footnote w:type="continuationSeparator" w:id="0">
    <w:p w14:paraId="074D8658" w14:textId="77777777" w:rsidR="00234368" w:rsidRDefault="00234368" w:rsidP="00952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27FCB"/>
    <w:multiLevelType w:val="multilevel"/>
    <w:tmpl w:val="AA8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6854"/>
    <w:multiLevelType w:val="multilevel"/>
    <w:tmpl w:val="3F1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45E1A"/>
    <w:multiLevelType w:val="multilevel"/>
    <w:tmpl w:val="98A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C21E5"/>
    <w:multiLevelType w:val="multilevel"/>
    <w:tmpl w:val="FEE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7475F"/>
    <w:multiLevelType w:val="multilevel"/>
    <w:tmpl w:val="71A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67012"/>
    <w:multiLevelType w:val="multilevel"/>
    <w:tmpl w:val="7F4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B63A5"/>
    <w:multiLevelType w:val="hybridMultilevel"/>
    <w:tmpl w:val="1FAC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603A8"/>
    <w:multiLevelType w:val="multilevel"/>
    <w:tmpl w:val="EA2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91CE5"/>
    <w:multiLevelType w:val="multilevel"/>
    <w:tmpl w:val="8C4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9541E"/>
    <w:multiLevelType w:val="multilevel"/>
    <w:tmpl w:val="7A3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D"/>
    <w:rsid w:val="000417A0"/>
    <w:rsid w:val="000455E2"/>
    <w:rsid w:val="00120808"/>
    <w:rsid w:val="00163B75"/>
    <w:rsid w:val="001B795D"/>
    <w:rsid w:val="001D42C5"/>
    <w:rsid w:val="001F4793"/>
    <w:rsid w:val="00234368"/>
    <w:rsid w:val="00285BA5"/>
    <w:rsid w:val="002E27FA"/>
    <w:rsid w:val="002F17D9"/>
    <w:rsid w:val="002F39FC"/>
    <w:rsid w:val="00301BF2"/>
    <w:rsid w:val="003450F5"/>
    <w:rsid w:val="005673D0"/>
    <w:rsid w:val="00580C18"/>
    <w:rsid w:val="005E15C2"/>
    <w:rsid w:val="00614ABB"/>
    <w:rsid w:val="0067231B"/>
    <w:rsid w:val="00692828"/>
    <w:rsid w:val="006A49B4"/>
    <w:rsid w:val="006E2FBB"/>
    <w:rsid w:val="00796481"/>
    <w:rsid w:val="007A656C"/>
    <w:rsid w:val="00802784"/>
    <w:rsid w:val="00883D2D"/>
    <w:rsid w:val="008B04F2"/>
    <w:rsid w:val="008C69EF"/>
    <w:rsid w:val="00952822"/>
    <w:rsid w:val="009919D4"/>
    <w:rsid w:val="009D57B6"/>
    <w:rsid w:val="00AC7C5E"/>
    <w:rsid w:val="00AD2F82"/>
    <w:rsid w:val="00B152DE"/>
    <w:rsid w:val="00B608CD"/>
    <w:rsid w:val="00BD53A0"/>
    <w:rsid w:val="00C33875"/>
    <w:rsid w:val="00CB0207"/>
    <w:rsid w:val="00CE70DB"/>
    <w:rsid w:val="00D261ED"/>
    <w:rsid w:val="00D67DA4"/>
    <w:rsid w:val="00DA70F9"/>
    <w:rsid w:val="00E312AF"/>
    <w:rsid w:val="00EB4C78"/>
    <w:rsid w:val="00EB5BC5"/>
    <w:rsid w:val="00F37605"/>
    <w:rsid w:val="00F75AC3"/>
    <w:rsid w:val="00FB2D8C"/>
    <w:rsid w:val="00FC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94DC"/>
  <w15:chartTrackingRefBased/>
  <w15:docId w15:val="{3B6F7A57-D408-4F95-B6F1-DEF8A7A6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605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60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6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6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08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8C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605"/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D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D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D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D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D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D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73D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673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673D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D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673D0"/>
    <w:rPr>
      <w:b/>
      <w:bCs/>
    </w:rPr>
  </w:style>
  <w:style w:type="character" w:styleId="Emphasis">
    <w:name w:val="Emphasis"/>
    <w:basedOn w:val="DefaultParagraphFont"/>
    <w:uiPriority w:val="20"/>
    <w:qFormat/>
    <w:rsid w:val="005673D0"/>
    <w:rPr>
      <w:i/>
      <w:iCs/>
    </w:rPr>
  </w:style>
  <w:style w:type="paragraph" w:styleId="NoSpacing">
    <w:name w:val="No Spacing"/>
    <w:uiPriority w:val="1"/>
    <w:qFormat/>
    <w:rsid w:val="005673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73D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73D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D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673D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673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673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673D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673D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73D0"/>
    <w:pPr>
      <w:outlineLvl w:val="9"/>
    </w:pPr>
  </w:style>
  <w:style w:type="table" w:styleId="TableGrid">
    <w:name w:val="Table Grid"/>
    <w:basedOn w:val="TableNormal"/>
    <w:uiPriority w:val="39"/>
    <w:rsid w:val="00567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04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822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822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59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0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0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5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758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6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09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dafruit/circuitpython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Goolsbey</dc:creator>
  <cp:keywords/>
  <dc:description/>
  <cp:lastModifiedBy>Jan Goolsbey</cp:lastModifiedBy>
  <cp:revision>3</cp:revision>
  <cp:lastPrinted>2019-03-05T05:03:00Z</cp:lastPrinted>
  <dcterms:created xsi:type="dcterms:W3CDTF">2020-02-13T01:23:00Z</dcterms:created>
  <dcterms:modified xsi:type="dcterms:W3CDTF">2020-02-13T01:31:00Z</dcterms:modified>
</cp:coreProperties>
</file>