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21BC45" w14:textId="56BD54E2" w:rsidR="00B608CD" w:rsidRDefault="004B73EA" w:rsidP="00F37605">
      <w:pPr>
        <w:pStyle w:val="Heading1"/>
        <w:rPr>
          <w:lang w:val="en"/>
        </w:rPr>
      </w:pPr>
      <w:r>
        <w:t>temperature</w:t>
      </w:r>
    </w:p>
    <w:p w14:paraId="3AC35AA6" w14:textId="2484E687" w:rsidR="00B608CD" w:rsidRDefault="00B608CD" w:rsidP="008C69EF">
      <w:pPr>
        <w:spacing w:after="0" w:line="240" w:lineRule="auto"/>
        <w:rPr>
          <w:lang w:val="en"/>
        </w:rPr>
      </w:pPr>
      <w:r w:rsidRPr="00B608CD">
        <w:rPr>
          <w:lang w:val="en"/>
        </w:rPr>
        <w:t xml:space="preserve">A CircuitPython </w:t>
      </w:r>
      <w:r w:rsidR="008C69EF">
        <w:rPr>
          <w:lang w:val="en"/>
        </w:rPr>
        <w:t xml:space="preserve">helper </w:t>
      </w:r>
      <w:r w:rsidRPr="00B608CD">
        <w:rPr>
          <w:lang w:val="en"/>
        </w:rPr>
        <w:t xml:space="preserve">class for </w:t>
      </w:r>
      <w:r w:rsidR="004B73EA">
        <w:rPr>
          <w:lang w:val="en"/>
        </w:rPr>
        <w:t>unit conversion of</w:t>
      </w:r>
      <w:r w:rsidR="008C69EF">
        <w:rPr>
          <w:lang w:val="en"/>
        </w:rPr>
        <w:t xml:space="preserve"> </w:t>
      </w:r>
      <w:r w:rsidR="004B73EA">
        <w:rPr>
          <w:lang w:val="en"/>
        </w:rPr>
        <w:t>temperature</w:t>
      </w:r>
      <w:r w:rsidR="008C69EF">
        <w:rPr>
          <w:lang w:val="en"/>
        </w:rPr>
        <w:t xml:space="preserve"> objects. It currently consists of </w:t>
      </w:r>
      <w:r w:rsidR="009D57B6">
        <w:rPr>
          <w:lang w:val="en"/>
        </w:rPr>
        <w:t>three</w:t>
      </w:r>
      <w:r w:rsidR="008C69EF">
        <w:rPr>
          <w:lang w:val="en"/>
        </w:rPr>
        <w:t xml:space="preserve"> helpers for converting </w:t>
      </w:r>
      <w:r w:rsidR="004B73EA">
        <w:rPr>
          <w:lang w:val="en"/>
        </w:rPr>
        <w:t>temperature</w:t>
      </w:r>
      <w:r w:rsidR="008C69EF">
        <w:rPr>
          <w:lang w:val="en"/>
        </w:rPr>
        <w:t xml:space="preserve"> values</w:t>
      </w:r>
      <w:r w:rsidR="004B73EA">
        <w:rPr>
          <w:lang w:val="en"/>
        </w:rPr>
        <w:t xml:space="preserve"> from Celsius to Fahrenheit, Fahrenheit to Celsius, Celsius to Kelvin, and Kelvin to Celsius</w:t>
      </w:r>
      <w:r w:rsidR="008C69EF">
        <w:rPr>
          <w:lang w:val="en"/>
        </w:rPr>
        <w:t>.</w:t>
      </w:r>
    </w:p>
    <w:p w14:paraId="2A4CCD4C" w14:textId="77777777" w:rsidR="008B04F2" w:rsidRDefault="008B04F2" w:rsidP="008B04F2">
      <w:pPr>
        <w:spacing w:after="0" w:line="240" w:lineRule="auto"/>
        <w:rPr>
          <w:lang w:val="en"/>
        </w:rPr>
      </w:pPr>
    </w:p>
    <w:p w14:paraId="6F10CF79" w14:textId="557CA82E" w:rsidR="00B608CD" w:rsidRPr="008B04F2" w:rsidRDefault="00B608CD" w:rsidP="008B04F2">
      <w:pPr>
        <w:pStyle w:val="ListParagraph"/>
        <w:numPr>
          <w:ilvl w:val="0"/>
          <w:numId w:val="10"/>
        </w:numPr>
        <w:spacing w:after="0" w:line="240" w:lineRule="auto"/>
        <w:rPr>
          <w:lang w:val="en"/>
        </w:rPr>
      </w:pPr>
      <w:r w:rsidRPr="008B04F2">
        <w:rPr>
          <w:lang w:val="en"/>
        </w:rPr>
        <w:t xml:space="preserve">Author(s): </w:t>
      </w:r>
      <w:r w:rsidR="00CE70DB" w:rsidRPr="008B04F2">
        <w:rPr>
          <w:lang w:val="en"/>
        </w:rPr>
        <w:t>JG for Cedar Grove Studios</w:t>
      </w:r>
    </w:p>
    <w:p w14:paraId="51F59731" w14:textId="77777777" w:rsidR="00B152DE" w:rsidRPr="00F75AC3" w:rsidRDefault="00B152DE" w:rsidP="001B795D">
      <w:pPr>
        <w:pStyle w:val="NoSpacing"/>
        <w:rPr>
          <w:sz w:val="20"/>
          <w:szCs w:val="20"/>
          <w:lang w:val="en"/>
        </w:rPr>
      </w:pPr>
    </w:p>
    <w:p w14:paraId="72F45903" w14:textId="63D17E4E" w:rsidR="00B608CD" w:rsidRPr="00B608CD" w:rsidRDefault="00B608CD" w:rsidP="00B608CD">
      <w:pPr>
        <w:pStyle w:val="Heading2"/>
        <w:rPr>
          <w:lang w:val="en"/>
        </w:rPr>
      </w:pPr>
      <w:r w:rsidRPr="00B608CD">
        <w:rPr>
          <w:lang w:val="en"/>
        </w:rPr>
        <w:t>Implementation Notes</w:t>
      </w:r>
    </w:p>
    <w:p w14:paraId="2307B304" w14:textId="77777777" w:rsidR="00B608CD" w:rsidRPr="00B608CD" w:rsidRDefault="00B608CD" w:rsidP="00F37605">
      <w:pPr>
        <w:pStyle w:val="Heading3"/>
        <w:rPr>
          <w:lang w:val="en"/>
        </w:rPr>
      </w:pPr>
      <w:r w:rsidRPr="00F37605">
        <w:t>Hardware</w:t>
      </w:r>
      <w:r w:rsidRPr="00B608CD">
        <w:rPr>
          <w:lang w:val="en"/>
        </w:rPr>
        <w:t>:</w:t>
      </w:r>
    </w:p>
    <w:p w14:paraId="26AA95AF" w14:textId="77777777" w:rsidR="00B608CD" w:rsidRPr="00B608CD" w:rsidRDefault="00B608CD" w:rsidP="00B608CD">
      <w:pPr>
        <w:pStyle w:val="Heading3"/>
        <w:rPr>
          <w:lang w:val="en"/>
        </w:rPr>
      </w:pPr>
      <w:r w:rsidRPr="00B608CD">
        <w:rPr>
          <w:lang w:val="en"/>
        </w:rPr>
        <w:t>Software and Dependencies:</w:t>
      </w:r>
    </w:p>
    <w:p w14:paraId="793D2D84" w14:textId="5B89DFE9" w:rsidR="00B608CD" w:rsidRPr="00B608CD" w:rsidRDefault="00B608CD" w:rsidP="00B608CD">
      <w:pPr>
        <w:numPr>
          <w:ilvl w:val="0"/>
          <w:numId w:val="3"/>
        </w:numPr>
        <w:rPr>
          <w:lang w:val="en"/>
        </w:rPr>
      </w:pPr>
      <w:r w:rsidRPr="00B608CD">
        <w:rPr>
          <w:lang w:val="en"/>
        </w:rPr>
        <w:t xml:space="preserve">Adafruit CircuitPython firmware for the supported boards: </w:t>
      </w:r>
      <w:hyperlink r:id="rId7" w:history="1">
        <w:r w:rsidRPr="00B608CD">
          <w:rPr>
            <w:rStyle w:val="Hyperlink"/>
            <w:lang w:val="en"/>
          </w:rPr>
          <w:t>https://github.com/adafruit/circuitpython/releases</w:t>
        </w:r>
      </w:hyperlink>
    </w:p>
    <w:p w14:paraId="535FE0CF" w14:textId="6682383B" w:rsidR="00B608CD" w:rsidRDefault="00B608CD" w:rsidP="001B795D">
      <w:pPr>
        <w:pStyle w:val="NoSpacing"/>
        <w:rPr>
          <w:sz w:val="20"/>
          <w:szCs w:val="20"/>
          <w:lang w:val="en"/>
        </w:rPr>
      </w:pPr>
    </w:p>
    <w:p w14:paraId="2CB40E85" w14:textId="77777777" w:rsidR="00CB0207" w:rsidRPr="00F75AC3" w:rsidRDefault="00CB0207" w:rsidP="001B795D">
      <w:pPr>
        <w:pStyle w:val="NoSpacing"/>
        <w:rPr>
          <w:sz w:val="20"/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5673D0" w14:paraId="6B1228B6" w14:textId="77777777" w:rsidTr="005673D0">
        <w:tc>
          <w:tcPr>
            <w:tcW w:w="10070" w:type="dxa"/>
            <w:shd w:val="clear" w:color="auto" w:fill="D9E2F3" w:themeFill="accent1" w:themeFillTint="33"/>
          </w:tcPr>
          <w:p w14:paraId="4BB14789" w14:textId="25522C27" w:rsidR="005673D0" w:rsidRPr="005673D0" w:rsidRDefault="008C69EF" w:rsidP="005673D0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="005673D0"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="005673D0"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proofErr w:type="gramStart"/>
            <w:r w:rsidR="004B73EA">
              <w:rPr>
                <w:bCs/>
                <w:iCs/>
                <w:lang w:val="en"/>
              </w:rPr>
              <w:t>temperature</w:t>
            </w:r>
            <w:r>
              <w:rPr>
                <w:bCs/>
                <w:iCs/>
                <w:lang w:val="en"/>
              </w:rPr>
              <w:t>.</w:t>
            </w:r>
            <w:r w:rsidR="004B73EA">
              <w:rPr>
                <w:bCs/>
                <w:iCs/>
                <w:lang w:val="en"/>
              </w:rPr>
              <w:t>celsius</w:t>
            </w:r>
            <w:proofErr w:type="gramEnd"/>
            <w:r w:rsidR="004B73EA">
              <w:rPr>
                <w:bCs/>
                <w:iCs/>
                <w:lang w:val="en"/>
              </w:rPr>
              <w:t>_to_fahrenheit</w:t>
            </w:r>
            <w:proofErr w:type="spellEnd"/>
            <w:r w:rsidR="005673D0"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 w:rsidR="004B73EA" w:rsidRPr="004B73EA">
              <w:rPr>
                <w:bCs/>
                <w:i/>
                <w:iCs/>
                <w:color w:val="2E74B5" w:themeColor="accent5" w:themeShade="BF"/>
                <w:lang w:val="en"/>
              </w:rPr>
              <w:t>deg_c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="005673D0"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77045D33" w14:textId="2D88F621" w:rsidR="00B608CD" w:rsidRPr="00B608CD" w:rsidRDefault="008C69EF" w:rsidP="00B608CD">
      <w:pPr>
        <w:rPr>
          <w:lang w:val="en"/>
        </w:rPr>
      </w:pPr>
      <w:r>
        <w:rPr>
          <w:lang w:val="en"/>
        </w:rPr>
        <w:t>Helper</w:t>
      </w:r>
      <w:r w:rsidR="00B608CD" w:rsidRPr="00B608CD">
        <w:rPr>
          <w:lang w:val="en"/>
        </w:rPr>
        <w:t xml:space="preserve"> representing </w:t>
      </w:r>
      <w:r w:rsidR="004B73EA">
        <w:rPr>
          <w:lang w:val="en"/>
        </w:rPr>
        <w:t>the degrees Celsius to degrees Fahrenheit converter</w:t>
      </w:r>
      <w:r w:rsidR="00B608CD" w:rsidRPr="00B608CD">
        <w:rPr>
          <w:lang w:val="en"/>
        </w:rPr>
        <w:t>.</w:t>
      </w:r>
      <w:r w:rsidR="002F17D9">
        <w:rPr>
          <w:lang w:val="en"/>
        </w:rPr>
        <w:t xml:space="preserve"> </w:t>
      </w:r>
      <w:r w:rsidR="004B73EA">
        <w:rPr>
          <w:lang w:val="en"/>
        </w:rPr>
        <w:t xml:space="preserve">Input value </w:t>
      </w:r>
      <w:r w:rsidR="00183457">
        <w:rPr>
          <w:lang w:val="en"/>
        </w:rPr>
        <w:t xml:space="preserve">is </w:t>
      </w:r>
      <w:r w:rsidR="004B73EA">
        <w:rPr>
          <w:lang w:val="en"/>
        </w:rPr>
        <w:t>in degrees Celsius. Returns a value in degrees Fahrenheit.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7492"/>
      </w:tblGrid>
      <w:tr w:rsidR="00B608CD" w:rsidRPr="00B608CD" w14:paraId="4E07668E" w14:textId="77777777" w:rsidTr="005673D0">
        <w:trPr>
          <w:tblCellSpacing w:w="15" w:type="dxa"/>
        </w:trPr>
        <w:tc>
          <w:tcPr>
            <w:tcW w:w="0" w:type="auto"/>
            <w:hideMark/>
          </w:tcPr>
          <w:p w14:paraId="7D785F44" w14:textId="77777777" w:rsidR="00B608CD" w:rsidRPr="00B608CD" w:rsidRDefault="00B608CD" w:rsidP="005673D0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D6D8801" w14:textId="6836EDE5" w:rsidR="00B608CD" w:rsidRPr="00B608CD" w:rsidRDefault="004B73EA" w:rsidP="002F17D9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deg_c</w:t>
            </w:r>
            <w:proofErr w:type="spellEnd"/>
            <w:r w:rsidR="00B608CD" w:rsidRPr="00B608CD">
              <w:t xml:space="preserve"> – </w:t>
            </w:r>
            <w:r w:rsidR="00C33875">
              <w:t xml:space="preserve">The </w:t>
            </w:r>
            <w:r w:rsidR="00614ABB">
              <w:t xml:space="preserve">input </w:t>
            </w:r>
            <w:r w:rsidR="002F17D9">
              <w:t>value.</w:t>
            </w:r>
            <w:r w:rsidR="00C33875">
              <w:t xml:space="preserve"> Can be any positive or negative </w:t>
            </w:r>
            <w:r w:rsidR="002F17D9">
              <w:t xml:space="preserve">integer. No default </w:t>
            </w:r>
            <w:proofErr w:type="gramStart"/>
            <w:r w:rsidR="00C33875">
              <w:t>valu</w:t>
            </w:r>
            <w:r w:rsidR="002F17D9">
              <w:t>e</w:t>
            </w:r>
            <w:proofErr w:type="gramEnd"/>
            <w:r w:rsidR="002F17D9">
              <w:t>.</w:t>
            </w:r>
          </w:p>
        </w:tc>
      </w:tr>
    </w:tbl>
    <w:p w14:paraId="4977F7BC" w14:textId="4B172C48" w:rsidR="00CB0207" w:rsidRDefault="00CB0207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B73EA" w14:paraId="25C6D6A4" w14:textId="77777777" w:rsidTr="00216F41">
        <w:tc>
          <w:tcPr>
            <w:tcW w:w="10070" w:type="dxa"/>
            <w:shd w:val="clear" w:color="auto" w:fill="D9E2F3" w:themeFill="accent1" w:themeFillTint="33"/>
          </w:tcPr>
          <w:p w14:paraId="5A5263AD" w14:textId="11B4C459" w:rsidR="004B73EA" w:rsidRPr="005673D0" w:rsidRDefault="004B73EA" w:rsidP="00216F41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proofErr w:type="gramStart"/>
            <w:r>
              <w:rPr>
                <w:bCs/>
                <w:iCs/>
                <w:lang w:val="en"/>
              </w:rPr>
              <w:t>temperature.fahrenheit</w:t>
            </w:r>
            <w:proofErr w:type="gramEnd"/>
            <w:r>
              <w:rPr>
                <w:bCs/>
                <w:iCs/>
                <w:lang w:val="en"/>
              </w:rPr>
              <w:t>_to_celsius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 w:rsidRPr="004B73EA">
              <w:rPr>
                <w:bCs/>
                <w:i/>
                <w:iCs/>
                <w:color w:val="2E74B5" w:themeColor="accent5" w:themeShade="BF"/>
                <w:lang w:val="en"/>
              </w:rPr>
              <w:t>deg_</w:t>
            </w:r>
            <w:r w:rsidRPr="004B73EA">
              <w:rPr>
                <w:bCs/>
                <w:i/>
                <w:iCs/>
                <w:color w:val="2E74B5" w:themeColor="accent5" w:themeShade="BF"/>
                <w:lang w:val="en"/>
              </w:rPr>
              <w:t>f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58250F8B" w14:textId="1B7D07DA" w:rsidR="004B73EA" w:rsidRPr="00B608CD" w:rsidRDefault="004B73EA" w:rsidP="004B73EA">
      <w:pPr>
        <w:rPr>
          <w:lang w:val="en"/>
        </w:rPr>
      </w:pPr>
      <w:r>
        <w:rPr>
          <w:lang w:val="en"/>
        </w:rPr>
        <w:t>Helper</w:t>
      </w:r>
      <w:r w:rsidRPr="00B608CD">
        <w:rPr>
          <w:lang w:val="en"/>
        </w:rPr>
        <w:t xml:space="preserve"> representing </w:t>
      </w:r>
      <w:r>
        <w:rPr>
          <w:lang w:val="en"/>
        </w:rPr>
        <w:t xml:space="preserve">the degrees </w:t>
      </w:r>
      <w:r>
        <w:rPr>
          <w:lang w:val="en"/>
        </w:rPr>
        <w:t>Fahrenheit</w:t>
      </w:r>
      <w:r>
        <w:rPr>
          <w:lang w:val="en"/>
        </w:rPr>
        <w:t xml:space="preserve"> to degrees </w:t>
      </w:r>
      <w:r>
        <w:rPr>
          <w:lang w:val="en"/>
        </w:rPr>
        <w:t>Celsius</w:t>
      </w:r>
      <w:r>
        <w:rPr>
          <w:lang w:val="en"/>
        </w:rPr>
        <w:t xml:space="preserve"> converter</w:t>
      </w:r>
      <w:r w:rsidRPr="00B608CD">
        <w:rPr>
          <w:lang w:val="en"/>
        </w:rPr>
        <w:t>.</w:t>
      </w:r>
      <w:r>
        <w:rPr>
          <w:lang w:val="en"/>
        </w:rPr>
        <w:t xml:space="preserve"> Input value </w:t>
      </w:r>
      <w:r w:rsidR="00183457">
        <w:rPr>
          <w:lang w:val="en"/>
        </w:rPr>
        <w:t xml:space="preserve">is </w:t>
      </w:r>
      <w:r>
        <w:rPr>
          <w:lang w:val="en"/>
        </w:rPr>
        <w:t xml:space="preserve">in degrees </w:t>
      </w:r>
      <w:r>
        <w:rPr>
          <w:lang w:val="en"/>
        </w:rPr>
        <w:t>Fahrenheit</w:t>
      </w:r>
      <w:r>
        <w:rPr>
          <w:lang w:val="en"/>
        </w:rPr>
        <w:t xml:space="preserve">. Returns a value in degrees </w:t>
      </w:r>
      <w:r>
        <w:rPr>
          <w:lang w:val="en"/>
        </w:rPr>
        <w:t>Celsius</w:t>
      </w:r>
      <w:r>
        <w:rPr>
          <w:lang w:val="en"/>
        </w:rPr>
        <w:t>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7472"/>
      </w:tblGrid>
      <w:tr w:rsidR="004B73EA" w:rsidRPr="00B608CD" w14:paraId="1B1F2143" w14:textId="77777777" w:rsidTr="00216F41">
        <w:trPr>
          <w:tblCellSpacing w:w="15" w:type="dxa"/>
        </w:trPr>
        <w:tc>
          <w:tcPr>
            <w:tcW w:w="0" w:type="auto"/>
            <w:hideMark/>
          </w:tcPr>
          <w:p w14:paraId="20D229A8" w14:textId="77777777" w:rsidR="004B73EA" w:rsidRPr="00B608CD" w:rsidRDefault="004B73EA" w:rsidP="00216F41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3994C38F" w14:textId="00885FC4" w:rsidR="004B73EA" w:rsidRPr="00B608CD" w:rsidRDefault="004B73EA" w:rsidP="00216F41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deg_</w:t>
            </w:r>
            <w:r>
              <w:rPr>
                <w:b/>
                <w:bCs/>
              </w:rPr>
              <w:t>f</w:t>
            </w:r>
            <w:proofErr w:type="spellEnd"/>
            <w:r w:rsidRPr="00B608CD">
              <w:t xml:space="preserve"> – </w:t>
            </w:r>
            <w:r>
              <w:t xml:space="preserve">The input value. Can be any positive or negative integer. No default </w:t>
            </w:r>
            <w:proofErr w:type="gramStart"/>
            <w:r>
              <w:t>value</w:t>
            </w:r>
            <w:proofErr w:type="gramEnd"/>
            <w:r>
              <w:t>.</w:t>
            </w:r>
          </w:p>
        </w:tc>
      </w:tr>
    </w:tbl>
    <w:p w14:paraId="530AA46A" w14:textId="144BD8CA" w:rsidR="004B73EA" w:rsidRDefault="004B73EA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B73EA" w14:paraId="531B7ACA" w14:textId="77777777" w:rsidTr="00216F41">
        <w:tc>
          <w:tcPr>
            <w:tcW w:w="10070" w:type="dxa"/>
            <w:shd w:val="clear" w:color="auto" w:fill="D9E2F3" w:themeFill="accent1" w:themeFillTint="33"/>
          </w:tcPr>
          <w:p w14:paraId="732AFC3C" w14:textId="459FB102" w:rsidR="004B73EA" w:rsidRPr="005673D0" w:rsidRDefault="004B73EA" w:rsidP="00216F41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proofErr w:type="gramStart"/>
            <w:r>
              <w:rPr>
                <w:bCs/>
                <w:iCs/>
                <w:lang w:val="en"/>
              </w:rPr>
              <w:t>temperature.celsius</w:t>
            </w:r>
            <w:proofErr w:type="gramEnd"/>
            <w:r>
              <w:rPr>
                <w:bCs/>
                <w:iCs/>
                <w:lang w:val="en"/>
              </w:rPr>
              <w:t>_to_</w:t>
            </w:r>
            <w:r>
              <w:rPr>
                <w:bCs/>
                <w:iCs/>
                <w:lang w:val="en"/>
              </w:rPr>
              <w:t>kelvin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 w:rsidRPr="004B73EA">
              <w:rPr>
                <w:bCs/>
                <w:i/>
                <w:iCs/>
                <w:color w:val="2E74B5" w:themeColor="accent5" w:themeShade="BF"/>
                <w:lang w:val="en"/>
              </w:rPr>
              <w:t>deg_c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60426DEC" w14:textId="0D4DF2E0" w:rsidR="004B73EA" w:rsidRPr="00B608CD" w:rsidRDefault="004B73EA" w:rsidP="004B73EA">
      <w:pPr>
        <w:rPr>
          <w:lang w:val="en"/>
        </w:rPr>
      </w:pPr>
      <w:r>
        <w:rPr>
          <w:lang w:val="en"/>
        </w:rPr>
        <w:t>Helper</w:t>
      </w:r>
      <w:r w:rsidRPr="00B608CD">
        <w:rPr>
          <w:lang w:val="en"/>
        </w:rPr>
        <w:t xml:space="preserve"> representing </w:t>
      </w:r>
      <w:r>
        <w:rPr>
          <w:lang w:val="en"/>
        </w:rPr>
        <w:t xml:space="preserve">the degrees Celsius to </w:t>
      </w:r>
      <w:r>
        <w:rPr>
          <w:lang w:val="en"/>
        </w:rPr>
        <w:t>Kelvin</w:t>
      </w:r>
      <w:r>
        <w:rPr>
          <w:lang w:val="en"/>
        </w:rPr>
        <w:t xml:space="preserve"> converter</w:t>
      </w:r>
      <w:r w:rsidRPr="00B608CD">
        <w:rPr>
          <w:lang w:val="en"/>
        </w:rPr>
        <w:t>.</w:t>
      </w:r>
      <w:r>
        <w:rPr>
          <w:lang w:val="en"/>
        </w:rPr>
        <w:t xml:space="preserve"> Input value </w:t>
      </w:r>
      <w:r w:rsidR="00183457">
        <w:rPr>
          <w:lang w:val="en"/>
        </w:rPr>
        <w:t xml:space="preserve">is </w:t>
      </w:r>
      <w:r>
        <w:rPr>
          <w:lang w:val="en"/>
        </w:rPr>
        <w:t xml:space="preserve">in degrees Celsius. Returns a value in </w:t>
      </w:r>
      <w:r>
        <w:rPr>
          <w:lang w:val="en"/>
        </w:rPr>
        <w:t>Kelvins</w:t>
      </w:r>
      <w:r>
        <w:rPr>
          <w:lang w:val="en"/>
        </w:rPr>
        <w:t>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7492"/>
      </w:tblGrid>
      <w:tr w:rsidR="004B73EA" w:rsidRPr="00B608CD" w14:paraId="0CCB30DF" w14:textId="77777777" w:rsidTr="00216F41">
        <w:trPr>
          <w:tblCellSpacing w:w="15" w:type="dxa"/>
        </w:trPr>
        <w:tc>
          <w:tcPr>
            <w:tcW w:w="0" w:type="auto"/>
            <w:hideMark/>
          </w:tcPr>
          <w:p w14:paraId="6F7FEF11" w14:textId="77777777" w:rsidR="004B73EA" w:rsidRPr="00B608CD" w:rsidRDefault="004B73EA" w:rsidP="00216F41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1A035471" w14:textId="77777777" w:rsidR="004B73EA" w:rsidRPr="00B608CD" w:rsidRDefault="004B73EA" w:rsidP="00216F41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deg_c</w:t>
            </w:r>
            <w:proofErr w:type="spellEnd"/>
            <w:r w:rsidRPr="00B608CD">
              <w:t xml:space="preserve"> – </w:t>
            </w:r>
            <w:r>
              <w:t xml:space="preserve">The input value. Can be any positive or negative integer. No default </w:t>
            </w:r>
            <w:proofErr w:type="gramStart"/>
            <w:r>
              <w:t>value</w:t>
            </w:r>
            <w:proofErr w:type="gramEnd"/>
            <w:r>
              <w:t>.</w:t>
            </w:r>
          </w:p>
        </w:tc>
      </w:tr>
    </w:tbl>
    <w:p w14:paraId="3CC881DE" w14:textId="6A1E88DE" w:rsidR="004B73EA" w:rsidRDefault="004B73EA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B73EA" w14:paraId="1DC32CD6" w14:textId="77777777" w:rsidTr="00216F41">
        <w:tc>
          <w:tcPr>
            <w:tcW w:w="10070" w:type="dxa"/>
            <w:shd w:val="clear" w:color="auto" w:fill="D9E2F3" w:themeFill="accent1" w:themeFillTint="33"/>
          </w:tcPr>
          <w:p w14:paraId="28A6B038" w14:textId="12D1AA92" w:rsidR="004B73EA" w:rsidRPr="005673D0" w:rsidRDefault="004B73EA" w:rsidP="00216F41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proofErr w:type="gramStart"/>
            <w:r>
              <w:rPr>
                <w:bCs/>
                <w:iCs/>
                <w:lang w:val="en"/>
              </w:rPr>
              <w:t>temperature.</w:t>
            </w:r>
            <w:r>
              <w:rPr>
                <w:bCs/>
                <w:iCs/>
                <w:lang w:val="en"/>
              </w:rPr>
              <w:t>kelvin</w:t>
            </w:r>
            <w:proofErr w:type="gramEnd"/>
            <w:r>
              <w:rPr>
                <w:bCs/>
                <w:iCs/>
                <w:lang w:val="en"/>
              </w:rPr>
              <w:t>_to_</w:t>
            </w:r>
            <w:r>
              <w:rPr>
                <w:bCs/>
                <w:iCs/>
                <w:lang w:val="en"/>
              </w:rPr>
              <w:t>celsius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 w:rsidRPr="004B73EA">
              <w:rPr>
                <w:bCs/>
                <w:i/>
                <w:iCs/>
                <w:color w:val="2E74B5" w:themeColor="accent5" w:themeShade="BF"/>
                <w:lang w:val="en"/>
              </w:rPr>
              <w:t>kelvins</w:t>
            </w:r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639BD512" w14:textId="2FB38CAF" w:rsidR="004B73EA" w:rsidRPr="00B608CD" w:rsidRDefault="004B73EA" w:rsidP="004B73EA">
      <w:pPr>
        <w:rPr>
          <w:lang w:val="en"/>
        </w:rPr>
      </w:pPr>
      <w:r>
        <w:rPr>
          <w:lang w:val="en"/>
        </w:rPr>
        <w:t>Helper</w:t>
      </w:r>
      <w:r w:rsidRPr="00B608CD">
        <w:rPr>
          <w:lang w:val="en"/>
        </w:rPr>
        <w:t xml:space="preserve"> representing </w:t>
      </w:r>
      <w:r>
        <w:rPr>
          <w:lang w:val="en"/>
        </w:rPr>
        <w:t xml:space="preserve">the </w:t>
      </w:r>
      <w:r>
        <w:rPr>
          <w:lang w:val="en"/>
        </w:rPr>
        <w:t>Kelvins</w:t>
      </w:r>
      <w:r>
        <w:rPr>
          <w:lang w:val="en"/>
        </w:rPr>
        <w:t xml:space="preserve"> to degrees </w:t>
      </w:r>
      <w:r>
        <w:rPr>
          <w:lang w:val="en"/>
        </w:rPr>
        <w:t>Celsius</w:t>
      </w:r>
      <w:r>
        <w:rPr>
          <w:lang w:val="en"/>
        </w:rPr>
        <w:t xml:space="preserve"> converter</w:t>
      </w:r>
      <w:r w:rsidRPr="00B608CD">
        <w:rPr>
          <w:lang w:val="en"/>
        </w:rPr>
        <w:t>.</w:t>
      </w:r>
      <w:r>
        <w:rPr>
          <w:lang w:val="en"/>
        </w:rPr>
        <w:t xml:space="preserve"> Input value </w:t>
      </w:r>
      <w:r w:rsidR="00183457">
        <w:rPr>
          <w:lang w:val="en"/>
        </w:rPr>
        <w:t xml:space="preserve">is </w:t>
      </w:r>
      <w:r>
        <w:rPr>
          <w:lang w:val="en"/>
        </w:rPr>
        <w:t xml:space="preserve">in </w:t>
      </w:r>
      <w:r w:rsidR="00183457">
        <w:rPr>
          <w:lang w:val="en"/>
        </w:rPr>
        <w:t>Kelvins</w:t>
      </w:r>
      <w:r>
        <w:rPr>
          <w:lang w:val="en"/>
        </w:rPr>
        <w:t xml:space="preserve">. Returns a value in degrees </w:t>
      </w:r>
      <w:r w:rsidR="00183457">
        <w:rPr>
          <w:lang w:val="en"/>
        </w:rPr>
        <w:t>Celsius</w:t>
      </w:r>
      <w:r>
        <w:rPr>
          <w:lang w:val="en"/>
        </w:rPr>
        <w:t>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7583"/>
      </w:tblGrid>
      <w:tr w:rsidR="004B73EA" w:rsidRPr="00B608CD" w14:paraId="4252C794" w14:textId="77777777" w:rsidTr="00216F41">
        <w:trPr>
          <w:tblCellSpacing w:w="15" w:type="dxa"/>
        </w:trPr>
        <w:tc>
          <w:tcPr>
            <w:tcW w:w="0" w:type="auto"/>
            <w:hideMark/>
          </w:tcPr>
          <w:p w14:paraId="6C4A10BE" w14:textId="77777777" w:rsidR="004B73EA" w:rsidRPr="00B608CD" w:rsidRDefault="004B73EA" w:rsidP="00216F41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707136DE" w14:textId="2A5F6430" w:rsidR="004B73EA" w:rsidRPr="00B608CD" w:rsidRDefault="00183457" w:rsidP="00216F41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kelvins</w:t>
            </w:r>
            <w:r w:rsidR="004B73EA" w:rsidRPr="00B608CD">
              <w:t xml:space="preserve"> – </w:t>
            </w:r>
            <w:r w:rsidR="004B73EA">
              <w:t xml:space="preserve">The input value. Can be any positive or negative integer. No default </w:t>
            </w:r>
            <w:proofErr w:type="gramStart"/>
            <w:r w:rsidR="004B73EA">
              <w:t>value</w:t>
            </w:r>
            <w:proofErr w:type="gramEnd"/>
            <w:r w:rsidR="004B73EA">
              <w:t>.</w:t>
            </w:r>
          </w:p>
        </w:tc>
      </w:tr>
    </w:tbl>
    <w:p w14:paraId="30758CC8" w14:textId="77777777" w:rsidR="004B73EA" w:rsidRDefault="004B73EA">
      <w:pPr>
        <w:rPr>
          <w:szCs w:val="20"/>
          <w:lang w:val="en"/>
        </w:rPr>
      </w:pPr>
      <w:bookmarkStart w:id="0" w:name="_GoBack"/>
      <w:bookmarkEnd w:id="0"/>
    </w:p>
    <w:sectPr w:rsidR="004B73EA" w:rsidSect="00952822">
      <w:footerReference w:type="default" r:id="rId8"/>
      <w:pgSz w:w="12240" w:h="15840" w:code="1"/>
      <w:pgMar w:top="720" w:right="1080" w:bottom="720" w:left="108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DDDB61" w14:textId="77777777" w:rsidR="00F47CC9" w:rsidRDefault="00F47CC9" w:rsidP="00952822">
      <w:pPr>
        <w:spacing w:after="0" w:line="240" w:lineRule="auto"/>
      </w:pPr>
      <w:r>
        <w:separator/>
      </w:r>
    </w:p>
  </w:endnote>
  <w:endnote w:type="continuationSeparator" w:id="0">
    <w:p w14:paraId="45BF81FA" w14:textId="77777777" w:rsidR="00F47CC9" w:rsidRDefault="00F47CC9" w:rsidP="00952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05AAF0" w14:textId="6288C7B1" w:rsidR="00952822" w:rsidRPr="00952822" w:rsidRDefault="00952822" w:rsidP="00952822">
    <w:pPr>
      <w:rPr>
        <w:lang w:val="en"/>
      </w:rPr>
    </w:pPr>
    <w:r w:rsidRPr="00B608CD">
      <w:rPr>
        <w:lang w:val="en"/>
      </w:rPr>
      <w:t>© Copyright 20</w:t>
    </w:r>
    <w:r w:rsidR="009D57B6">
      <w:rPr>
        <w:lang w:val="en"/>
      </w:rPr>
      <w:t>20</w:t>
    </w:r>
    <w:r>
      <w:rPr>
        <w:lang w:val="en"/>
      </w:rPr>
      <w:t xml:space="preserve"> Cedar Grove Studios,</w:t>
    </w:r>
    <w:r w:rsidRPr="00B608CD">
      <w:rPr>
        <w:lang w:val="en"/>
      </w:rPr>
      <w:t xml:space="preserve"> Revision </w:t>
    </w:r>
    <w:r>
      <w:rPr>
        <w:lang w:val="en"/>
      </w:rPr>
      <w:t>v</w:t>
    </w:r>
    <w:r w:rsidR="009D57B6">
      <w:rPr>
        <w:lang w:val="en"/>
      </w:rPr>
      <w:t>1.0</w:t>
    </w:r>
  </w:p>
  <w:p w14:paraId="44868C19" w14:textId="77777777" w:rsidR="00952822" w:rsidRDefault="009528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767D4F" w14:textId="77777777" w:rsidR="00F47CC9" w:rsidRDefault="00F47CC9" w:rsidP="00952822">
      <w:pPr>
        <w:spacing w:after="0" w:line="240" w:lineRule="auto"/>
      </w:pPr>
      <w:r>
        <w:separator/>
      </w:r>
    </w:p>
  </w:footnote>
  <w:footnote w:type="continuationSeparator" w:id="0">
    <w:p w14:paraId="643353B3" w14:textId="77777777" w:rsidR="00F47CC9" w:rsidRDefault="00F47CC9" w:rsidP="009528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627FCB"/>
    <w:multiLevelType w:val="multilevel"/>
    <w:tmpl w:val="AA841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706854"/>
    <w:multiLevelType w:val="multilevel"/>
    <w:tmpl w:val="3F16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45E1A"/>
    <w:multiLevelType w:val="multilevel"/>
    <w:tmpl w:val="98A43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5C21E5"/>
    <w:multiLevelType w:val="multilevel"/>
    <w:tmpl w:val="FEE8D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67475F"/>
    <w:multiLevelType w:val="multilevel"/>
    <w:tmpl w:val="71AA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A67012"/>
    <w:multiLevelType w:val="multilevel"/>
    <w:tmpl w:val="7F4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6B63A5"/>
    <w:multiLevelType w:val="hybridMultilevel"/>
    <w:tmpl w:val="1FAC6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5603A8"/>
    <w:multiLevelType w:val="multilevel"/>
    <w:tmpl w:val="EA2E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991CE5"/>
    <w:multiLevelType w:val="multilevel"/>
    <w:tmpl w:val="8C4E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E9541E"/>
    <w:multiLevelType w:val="multilevel"/>
    <w:tmpl w:val="7A3E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2"/>
  </w:num>
  <w:num w:numId="4">
    <w:abstractNumId w:val="7"/>
  </w:num>
  <w:num w:numId="5">
    <w:abstractNumId w:val="5"/>
  </w:num>
  <w:num w:numId="6">
    <w:abstractNumId w:val="0"/>
  </w:num>
  <w:num w:numId="7">
    <w:abstractNumId w:val="1"/>
  </w:num>
  <w:num w:numId="8">
    <w:abstractNumId w:val="4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8CD"/>
    <w:rsid w:val="000417A0"/>
    <w:rsid w:val="000455E2"/>
    <w:rsid w:val="00120808"/>
    <w:rsid w:val="00163B75"/>
    <w:rsid w:val="00183457"/>
    <w:rsid w:val="001B795D"/>
    <w:rsid w:val="001D42C5"/>
    <w:rsid w:val="00285BA5"/>
    <w:rsid w:val="002E27FA"/>
    <w:rsid w:val="002F17D9"/>
    <w:rsid w:val="002F39FC"/>
    <w:rsid w:val="00301BF2"/>
    <w:rsid w:val="003450F5"/>
    <w:rsid w:val="004B73EA"/>
    <w:rsid w:val="005673D0"/>
    <w:rsid w:val="00580C18"/>
    <w:rsid w:val="005E15C2"/>
    <w:rsid w:val="00614ABB"/>
    <w:rsid w:val="0067231B"/>
    <w:rsid w:val="00692828"/>
    <w:rsid w:val="006A49B4"/>
    <w:rsid w:val="006E2FBB"/>
    <w:rsid w:val="0072359A"/>
    <w:rsid w:val="00796481"/>
    <w:rsid w:val="007A656C"/>
    <w:rsid w:val="00802784"/>
    <w:rsid w:val="00883D2D"/>
    <w:rsid w:val="008B04F2"/>
    <w:rsid w:val="008C69EF"/>
    <w:rsid w:val="00952822"/>
    <w:rsid w:val="009919D4"/>
    <w:rsid w:val="009D57B6"/>
    <w:rsid w:val="00AC7C5E"/>
    <w:rsid w:val="00AD2F82"/>
    <w:rsid w:val="00B152DE"/>
    <w:rsid w:val="00B608CD"/>
    <w:rsid w:val="00BD53A0"/>
    <w:rsid w:val="00C33875"/>
    <w:rsid w:val="00CB0207"/>
    <w:rsid w:val="00CE70DB"/>
    <w:rsid w:val="00D261ED"/>
    <w:rsid w:val="00D67DA4"/>
    <w:rsid w:val="00DA70F9"/>
    <w:rsid w:val="00EB4C78"/>
    <w:rsid w:val="00EB5BC5"/>
    <w:rsid w:val="00F37605"/>
    <w:rsid w:val="00F47CC9"/>
    <w:rsid w:val="00F75AC3"/>
    <w:rsid w:val="00FB2D8C"/>
    <w:rsid w:val="00FC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294DC"/>
  <w15:chartTrackingRefBased/>
  <w15:docId w15:val="{3B6F7A57-D408-4F95-B6F1-DEF8A7A67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605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760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760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760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73D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73D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73D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73D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73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73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08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08C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37605"/>
    <w:rPr>
      <w:rFonts w:asciiTheme="majorHAnsi" w:eastAsiaTheme="majorEastAsia" w:hAnsiTheme="majorHAnsi" w:cstheme="majorBidi"/>
      <w:color w:val="1F3864" w:themeColor="accent1" w:themeShade="80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37605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7605"/>
    <w:rPr>
      <w:rFonts w:asciiTheme="majorHAnsi" w:eastAsiaTheme="majorEastAsia" w:hAnsiTheme="majorHAnsi" w:cstheme="majorBidi"/>
      <w:color w:val="2F5496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73D0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73D0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73D0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73D0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73D0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73D0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73D0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5673D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673D0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73D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73D0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5673D0"/>
    <w:rPr>
      <w:b/>
      <w:bCs/>
    </w:rPr>
  </w:style>
  <w:style w:type="character" w:styleId="Emphasis">
    <w:name w:val="Emphasis"/>
    <w:basedOn w:val="DefaultParagraphFont"/>
    <w:uiPriority w:val="20"/>
    <w:qFormat/>
    <w:rsid w:val="005673D0"/>
    <w:rPr>
      <w:i/>
      <w:iCs/>
    </w:rPr>
  </w:style>
  <w:style w:type="paragraph" w:styleId="NoSpacing">
    <w:name w:val="No Spacing"/>
    <w:uiPriority w:val="1"/>
    <w:qFormat/>
    <w:rsid w:val="005673D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673D0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673D0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73D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73D0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5673D0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673D0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673D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5673D0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5673D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73D0"/>
    <w:pPr>
      <w:outlineLvl w:val="9"/>
    </w:pPr>
  </w:style>
  <w:style w:type="table" w:styleId="TableGrid">
    <w:name w:val="Table Grid"/>
    <w:basedOn w:val="TableNormal"/>
    <w:uiPriority w:val="39"/>
    <w:rsid w:val="005673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B04F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52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2822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952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2822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12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2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595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3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81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22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262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803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4096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142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75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4758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1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23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4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50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662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6099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391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adafruit/circuitpython/releas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251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Goolsbey</dc:creator>
  <cp:keywords/>
  <dc:description/>
  <cp:lastModifiedBy>Jan Goolsbey</cp:lastModifiedBy>
  <cp:revision>3</cp:revision>
  <cp:lastPrinted>2019-03-05T05:03:00Z</cp:lastPrinted>
  <dcterms:created xsi:type="dcterms:W3CDTF">2020-02-13T01:34:00Z</dcterms:created>
  <dcterms:modified xsi:type="dcterms:W3CDTF">2020-02-13T01:45:00Z</dcterms:modified>
</cp:coreProperties>
</file>