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1BC45" w14:textId="45E19878" w:rsidR="00B608CD" w:rsidRDefault="001F4793" w:rsidP="00F37605">
      <w:pPr>
        <w:pStyle w:val="Heading1"/>
        <w:rPr>
          <w:lang w:val="en"/>
        </w:rPr>
      </w:pPr>
      <w:r>
        <w:t>electronics</w:t>
      </w:r>
    </w:p>
    <w:p w14:paraId="3AC35AA6" w14:textId="301089B8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8C69EF">
        <w:rPr>
          <w:lang w:val="en"/>
        </w:rPr>
        <w:t xml:space="preserve">converting </w:t>
      </w:r>
      <w:r w:rsidR="001F4793">
        <w:rPr>
          <w:lang w:val="en"/>
        </w:rPr>
        <w:t>electronics unit</w:t>
      </w:r>
      <w:r w:rsidR="008C69EF">
        <w:rPr>
          <w:lang w:val="en"/>
        </w:rPr>
        <w:t xml:space="preserve"> objects. It currently consists of </w:t>
      </w:r>
      <w:r w:rsidR="001F4793">
        <w:rPr>
          <w:lang w:val="en"/>
        </w:rPr>
        <w:t>one</w:t>
      </w:r>
      <w:r w:rsidR="008C69EF">
        <w:rPr>
          <w:lang w:val="en"/>
        </w:rPr>
        <w:t xml:space="preserve"> helper for </w:t>
      </w:r>
      <w:r w:rsidR="001F4793">
        <w:rPr>
          <w:lang w:val="en"/>
        </w:rPr>
        <w:t xml:space="preserve">calculating an Ohm’s Law result from </w:t>
      </w:r>
      <w:r w:rsidR="002B77D9">
        <w:rPr>
          <w:lang w:val="en"/>
        </w:rPr>
        <w:t xml:space="preserve">a </w:t>
      </w:r>
      <w:bookmarkStart w:id="0" w:name="_GoBack"/>
      <w:bookmarkEnd w:id="0"/>
      <w:r w:rsidR="001F4793">
        <w:rPr>
          <w:lang w:val="en"/>
        </w:rPr>
        <w:t>two parameter inputs.</w:t>
      </w: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793D2D84" w14:textId="5B89DFE9" w:rsidR="00B608CD" w:rsidRPr="00B608CD" w:rsidRDefault="00B608CD" w:rsidP="00B608C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535FE0CF" w14:textId="6682383B" w:rsidR="00B608CD" w:rsidRDefault="00B608CD" w:rsidP="001B795D">
      <w:pPr>
        <w:pStyle w:val="NoSpacing"/>
        <w:rPr>
          <w:sz w:val="20"/>
          <w:szCs w:val="20"/>
          <w:lang w:val="en"/>
        </w:rPr>
      </w:pPr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39DE3FED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 w:rsidR="001F4793">
              <w:rPr>
                <w:bCs/>
                <w:iCs/>
                <w:lang w:val="en"/>
              </w:rPr>
              <w:t>electronics.ohms_law</w:t>
            </w:r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="001F4793" w:rsidRPr="001F4793">
              <w:rPr>
                <w:bCs/>
                <w:i/>
                <w:iCs/>
                <w:color w:val="2E74B5" w:themeColor="accent5" w:themeShade="BF"/>
                <w:lang w:val="en"/>
              </w:rPr>
              <w:t>ohms=None, milliamperes=None, volts=None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2B46070C" w:rsidR="00B608CD" w:rsidRPr="00B608CD" w:rsidRDefault="008C69EF" w:rsidP="001F4793">
      <w:pPr>
        <w:rPr>
          <w:lang w:val="en"/>
        </w:rPr>
      </w:pPr>
      <w:r>
        <w:rPr>
          <w:lang w:val="en"/>
        </w:rPr>
        <w:t>Helper</w:t>
      </w:r>
      <w:r w:rsidR="00B608CD" w:rsidRPr="00B608CD">
        <w:rPr>
          <w:lang w:val="en"/>
        </w:rPr>
        <w:t xml:space="preserve"> representing </w:t>
      </w:r>
      <w:r w:rsidR="001F4793">
        <w:rPr>
          <w:lang w:val="en"/>
        </w:rPr>
        <w:t>Ohm’s Law formula calculation</w:t>
      </w:r>
      <w:r w:rsidR="00B608CD" w:rsidRPr="00B608CD">
        <w:rPr>
          <w:lang w:val="en"/>
        </w:rPr>
        <w:t>.</w:t>
      </w:r>
      <w:r w:rsidR="002F17D9">
        <w:rPr>
          <w:lang w:val="en"/>
        </w:rPr>
        <w:t xml:space="preserve"> </w:t>
      </w:r>
      <w:r w:rsidR="001F4793" w:rsidRPr="001F4793">
        <w:rPr>
          <w:lang w:val="en"/>
        </w:rPr>
        <w:t>When only two numeric values are supplied (or two numeric values and</w:t>
      </w:r>
      <w:r w:rsidR="001F4793">
        <w:rPr>
          <w:lang w:val="en"/>
        </w:rPr>
        <w:t xml:space="preserve"> </w:t>
      </w:r>
      <w:r w:rsidR="001F4793" w:rsidRPr="001F4793">
        <w:rPr>
          <w:lang w:val="en"/>
        </w:rPr>
        <w:t>a third =None value), the two numeric values are used to calculate and return the missing (or =None) value.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9B6374B" w14:textId="77777777" w:rsidR="00B608CD" w:rsidRDefault="001F4793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ohms</w:t>
            </w:r>
            <w:r w:rsidR="00B608CD" w:rsidRPr="00B608CD">
              <w:t xml:space="preserve"> – </w:t>
            </w:r>
            <w:r w:rsidR="00C33875">
              <w:t xml:space="preserve">The </w:t>
            </w:r>
            <w:r>
              <w:t>Ohm’s Law resistance</w:t>
            </w:r>
            <w:r w:rsidR="002F17D9">
              <w:t xml:space="preserve"> value</w:t>
            </w:r>
            <w:r>
              <w:t xml:space="preserve"> in ohms</w:t>
            </w:r>
            <w:r w:rsidR="002F17D9">
              <w:t>.</w:t>
            </w:r>
            <w:r w:rsidR="00C33875">
              <w:t xml:space="preserve"> Can be any </w:t>
            </w:r>
            <w:r>
              <w:t>numeric value</w:t>
            </w:r>
            <w:r w:rsidR="002F17D9">
              <w:t xml:space="preserve">. </w:t>
            </w:r>
            <w:r>
              <w:t>D</w:t>
            </w:r>
            <w:r w:rsidR="002F17D9">
              <w:t xml:space="preserve">efault </w:t>
            </w:r>
            <w:r w:rsidR="00C33875">
              <w:t>valu</w:t>
            </w:r>
            <w:r w:rsidR="002F17D9">
              <w:t>e</w:t>
            </w:r>
            <w:r>
              <w:t xml:space="preserve"> is None</w:t>
            </w:r>
            <w:r w:rsidR="002F17D9">
              <w:t>.</w:t>
            </w:r>
          </w:p>
          <w:p w14:paraId="622B7183" w14:textId="2F88C63A" w:rsidR="001F4793" w:rsidRDefault="001F4793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milliamperes</w:t>
            </w:r>
            <w:r w:rsidRPr="00B608CD">
              <w:t xml:space="preserve"> – </w:t>
            </w:r>
            <w:r>
              <w:t>The Ohm’s Law current flow value in milliamperes. Can be any numeric value. Default value is None.</w:t>
            </w:r>
          </w:p>
          <w:p w14:paraId="5D6D8801" w14:textId="6EC8AC62" w:rsidR="001F4793" w:rsidRPr="00B608CD" w:rsidRDefault="001F4793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volts</w:t>
            </w:r>
            <w:r w:rsidRPr="00B608CD">
              <w:t xml:space="preserve"> – </w:t>
            </w:r>
            <w:r>
              <w:t>The Ohm’s Law voltage value in volts. Can be any numeric value. Default value is None.</w:t>
            </w:r>
          </w:p>
        </w:tc>
      </w:tr>
    </w:tbl>
    <w:p w14:paraId="2291E677" w14:textId="00CE06A2" w:rsidR="002F17D9" w:rsidRDefault="002F17D9" w:rsidP="002F17D9">
      <w:pPr>
        <w:pStyle w:val="NoSpacing"/>
        <w:rPr>
          <w:sz w:val="20"/>
          <w:szCs w:val="20"/>
          <w:lang w:val="en"/>
        </w:rPr>
      </w:pPr>
    </w:p>
    <w:p w14:paraId="29C99C38" w14:textId="77777777" w:rsidR="00CB7A00" w:rsidRDefault="00CB7A00" w:rsidP="00CB7A00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CB7A00" w14:paraId="04592B46" w14:textId="77777777" w:rsidTr="00DF7FC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367ACE9C" w14:textId="77777777" w:rsidR="00CB7A00" w:rsidRDefault="00CB7A00" w:rsidP="00DF7FC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bookmarkStart w:id="1" w:name="_Hlk37320529"/>
          </w:p>
          <w:p w14:paraId="20550E57" w14:textId="021523EE" w:rsidR="00CB7A00" w:rsidRPr="00406E8C" w:rsidRDefault="00CB7A00" w:rsidP="00DF7FC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406E8C">
              <w:rPr>
                <w:rFonts w:ascii="Courier New" w:hAnsi="Courier New" w:cs="Courier New"/>
                <w:sz w:val="18"/>
                <w:szCs w:val="18"/>
              </w:rPr>
              <w:t>&gt;&gt;&gt; from cedargrove_unit_converter.</w:t>
            </w:r>
            <w:r>
              <w:rPr>
                <w:rFonts w:ascii="Courier New" w:hAnsi="Courier New" w:cs="Courier New"/>
                <w:sz w:val="18"/>
                <w:szCs w:val="18"/>
              </w:rPr>
              <w:t>electronics</w:t>
            </w:r>
            <w:r w:rsidRPr="00406E8C">
              <w:rPr>
                <w:rFonts w:ascii="Courier New" w:hAnsi="Courier New" w:cs="Courier New"/>
                <w:sz w:val="18"/>
                <w:szCs w:val="18"/>
              </w:rPr>
              <w:t xml:space="preserve"> import </w:t>
            </w:r>
            <w:r>
              <w:rPr>
                <w:rFonts w:ascii="Courier New" w:hAnsi="Courier New" w:cs="Courier New"/>
                <w:sz w:val="18"/>
                <w:szCs w:val="18"/>
              </w:rPr>
              <w:t>ohms_law</w:t>
            </w:r>
          </w:p>
          <w:p w14:paraId="7A13E702" w14:textId="672352E6" w:rsidR="00CB7A00" w:rsidRPr="00406E8C" w:rsidRDefault="00CB7A00" w:rsidP="00DF7FC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406E8C">
              <w:rPr>
                <w:rFonts w:ascii="Courier New" w:hAnsi="Courier New" w:cs="Courier New"/>
                <w:sz w:val="18"/>
                <w:szCs w:val="18"/>
              </w:rPr>
              <w:t xml:space="preserve">&gt;&gt;&gt; </w:t>
            </w:r>
            <w:r w:rsidRPr="00CB7A00">
              <w:rPr>
                <w:rFonts w:ascii="Courier New" w:hAnsi="Courier New" w:cs="Courier New"/>
                <w:sz w:val="18"/>
                <w:szCs w:val="18"/>
              </w:rPr>
              <w:t>ohms_law(ohms=1000, volts=3.3)</w:t>
            </w:r>
          </w:p>
          <w:p w14:paraId="7BCCC47C" w14:textId="77777777" w:rsidR="00CB7A00" w:rsidRP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CB7A00">
              <w:rPr>
                <w:rFonts w:ascii="Courier New" w:hAnsi="Courier New" w:cs="Courier New"/>
                <w:sz w:val="18"/>
                <w:szCs w:val="18"/>
              </w:rPr>
              <w:t>3.3  # current in milliamperes</w:t>
            </w:r>
          </w:p>
          <w:p w14:paraId="799ACDE4" w14:textId="77777777" w:rsidR="00CB7A00" w:rsidRP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CB7A00">
              <w:rPr>
                <w:rFonts w:ascii="Courier New" w:hAnsi="Courier New" w:cs="Courier New"/>
                <w:sz w:val="18"/>
                <w:szCs w:val="18"/>
              </w:rPr>
              <w:t>&gt;&gt;&gt; ohms_law(volts=5, milliamperes=100)</w:t>
            </w:r>
          </w:p>
          <w:p w14:paraId="42D9A5FB" w14:textId="77777777" w:rsidR="00CB7A00" w:rsidRP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CB7A00">
              <w:rPr>
                <w:rFonts w:ascii="Courier New" w:hAnsi="Courier New" w:cs="Courier New"/>
                <w:sz w:val="18"/>
                <w:szCs w:val="18"/>
              </w:rPr>
              <w:t>50.0  # resistance in ohms</w:t>
            </w:r>
          </w:p>
          <w:p w14:paraId="32C1554B" w14:textId="77777777" w:rsidR="00CB7A00" w:rsidRP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CB7A00">
              <w:rPr>
                <w:rFonts w:ascii="Courier New" w:hAnsi="Courier New" w:cs="Courier New"/>
                <w:sz w:val="18"/>
                <w:szCs w:val="18"/>
              </w:rPr>
              <w:t>&gt;&gt;&gt; ohms_law(milliamperes=5, ohms=2000)</w:t>
            </w:r>
          </w:p>
          <w:p w14:paraId="3DF1E02F" w14:textId="77777777" w:rsid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CB7A00">
              <w:rPr>
                <w:rFonts w:ascii="Courier New" w:hAnsi="Courier New" w:cs="Courier New"/>
                <w:sz w:val="18"/>
                <w:szCs w:val="18"/>
              </w:rPr>
              <w:t>10.0  # voltage in volts</w:t>
            </w:r>
          </w:p>
          <w:p w14:paraId="39A4A107" w14:textId="77777777" w:rsidR="00CB7A00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13A6E2D8" w14:textId="03323EEC" w:rsidR="00CB7A00" w:rsidRPr="00406E8C" w:rsidRDefault="00CB7A00" w:rsidP="00CB7A0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bookmarkEnd w:id="1"/>
    </w:tbl>
    <w:p w14:paraId="6BDDD5BF" w14:textId="77777777" w:rsidR="00CB7A00" w:rsidRDefault="00CB7A00" w:rsidP="00CB7A00">
      <w:pPr>
        <w:pStyle w:val="NoSpacing"/>
        <w:rPr>
          <w:sz w:val="20"/>
          <w:szCs w:val="20"/>
          <w:lang w:val="en"/>
        </w:rPr>
      </w:pPr>
    </w:p>
    <w:p w14:paraId="7AE1215B" w14:textId="77777777" w:rsidR="00CB7A00" w:rsidRPr="00F75AC3" w:rsidRDefault="00CB7A00" w:rsidP="002F17D9">
      <w:pPr>
        <w:pStyle w:val="NoSpacing"/>
        <w:rPr>
          <w:sz w:val="20"/>
          <w:szCs w:val="20"/>
          <w:lang w:val="en"/>
        </w:rPr>
      </w:pPr>
    </w:p>
    <w:sectPr w:rsidR="00CB7A00" w:rsidRPr="00F75AC3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48C89D" w14:textId="77777777" w:rsidR="00594D77" w:rsidRDefault="00594D77" w:rsidP="00952822">
      <w:pPr>
        <w:spacing w:after="0" w:line="240" w:lineRule="auto"/>
      </w:pPr>
      <w:r>
        <w:separator/>
      </w:r>
    </w:p>
  </w:endnote>
  <w:endnote w:type="continuationSeparator" w:id="0">
    <w:p w14:paraId="214FA117" w14:textId="77777777" w:rsidR="00594D77" w:rsidRDefault="00594D77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A11256" w14:textId="77777777" w:rsidR="00594D77" w:rsidRDefault="00594D77" w:rsidP="00952822">
      <w:pPr>
        <w:spacing w:after="0" w:line="240" w:lineRule="auto"/>
      </w:pPr>
      <w:r>
        <w:separator/>
      </w:r>
    </w:p>
  </w:footnote>
  <w:footnote w:type="continuationSeparator" w:id="0">
    <w:p w14:paraId="046CAB7D" w14:textId="77777777" w:rsidR="00594D77" w:rsidRDefault="00594D77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120808"/>
    <w:rsid w:val="00163B75"/>
    <w:rsid w:val="001B795D"/>
    <w:rsid w:val="001D42C5"/>
    <w:rsid w:val="001F4793"/>
    <w:rsid w:val="00234368"/>
    <w:rsid w:val="00285BA5"/>
    <w:rsid w:val="002B77D9"/>
    <w:rsid w:val="002E27FA"/>
    <w:rsid w:val="002F17D9"/>
    <w:rsid w:val="002F39FC"/>
    <w:rsid w:val="00301BF2"/>
    <w:rsid w:val="003450F5"/>
    <w:rsid w:val="005673D0"/>
    <w:rsid w:val="00580C18"/>
    <w:rsid w:val="00594D77"/>
    <w:rsid w:val="005E15C2"/>
    <w:rsid w:val="00614ABB"/>
    <w:rsid w:val="0067231B"/>
    <w:rsid w:val="00692828"/>
    <w:rsid w:val="006A49B4"/>
    <w:rsid w:val="006E2FBB"/>
    <w:rsid w:val="00796481"/>
    <w:rsid w:val="007A656C"/>
    <w:rsid w:val="00802784"/>
    <w:rsid w:val="00883D2D"/>
    <w:rsid w:val="008B04F2"/>
    <w:rsid w:val="008C69EF"/>
    <w:rsid w:val="00952822"/>
    <w:rsid w:val="009919D4"/>
    <w:rsid w:val="009D57B6"/>
    <w:rsid w:val="00AC7C5E"/>
    <w:rsid w:val="00AD2F82"/>
    <w:rsid w:val="00B152DE"/>
    <w:rsid w:val="00B608CD"/>
    <w:rsid w:val="00BD53A0"/>
    <w:rsid w:val="00C33875"/>
    <w:rsid w:val="00CB0207"/>
    <w:rsid w:val="00CB7A00"/>
    <w:rsid w:val="00CE70DB"/>
    <w:rsid w:val="00D261ED"/>
    <w:rsid w:val="00D67DA4"/>
    <w:rsid w:val="00DA70F9"/>
    <w:rsid w:val="00E312AF"/>
    <w:rsid w:val="00EB4C78"/>
    <w:rsid w:val="00EB5BC5"/>
    <w:rsid w:val="00F37605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9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28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5</cp:revision>
  <cp:lastPrinted>2019-03-05T05:03:00Z</cp:lastPrinted>
  <dcterms:created xsi:type="dcterms:W3CDTF">2020-02-13T01:23:00Z</dcterms:created>
  <dcterms:modified xsi:type="dcterms:W3CDTF">2020-04-09T19:54:00Z</dcterms:modified>
</cp:coreProperties>
</file>