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BD" w:rsidRDefault="007D58BD">
      <w:r>
        <w:rPr>
          <w:rFonts w:hint="eastAsia"/>
        </w:rPr>
        <w:t>ICRA</w:t>
      </w:r>
      <w:r>
        <w:rPr>
          <w:rFonts w:hint="eastAsia"/>
        </w:rPr>
        <w:t>研发目标：</w:t>
      </w:r>
    </w:p>
    <w:p w:rsidR="00B32284" w:rsidRDefault="0009076D" w:rsidP="00E00F34">
      <w:pPr>
        <w:jc w:val="center"/>
      </w:pPr>
      <w:r>
        <w:rPr>
          <w:noProof/>
        </w:rPr>
        <w:drawing>
          <wp:inline distT="0" distB="0" distL="0" distR="0">
            <wp:extent cx="3999865" cy="2252345"/>
            <wp:effectExtent l="0" t="0" r="0" b="0"/>
            <wp:docPr id="1" name="图片 1" descr="说明: https://pic3.zhimg.com/50/v2-1012ab9950db4806e9d151d1e5b9d9c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https://pic3.zhimg.com/50/v2-1012ab9950db4806e9d151d1e5b9d9ca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94" w:rsidRDefault="009D5A61" w:rsidP="00E00F34">
      <w:r>
        <w:rPr>
          <w:rFonts w:hint="eastAsia"/>
        </w:rPr>
        <w:t>ICRA</w:t>
      </w:r>
      <w:r>
        <w:rPr>
          <w:rFonts w:hint="eastAsia"/>
        </w:rPr>
        <w:t>技术挑战赛需要制作两台自主运行的机器人（类似于</w:t>
      </w:r>
      <w:r>
        <w:rPr>
          <w:rFonts w:hint="eastAsia"/>
        </w:rPr>
        <w:t>RM2017</w:t>
      </w:r>
      <w:r>
        <w:rPr>
          <w:rFonts w:hint="eastAsia"/>
        </w:rPr>
        <w:t>的步兵机器人）。机器人机械硬件结构与</w:t>
      </w:r>
      <w:r>
        <w:rPr>
          <w:rFonts w:hint="eastAsia"/>
        </w:rPr>
        <w:t>RM2017</w:t>
      </w:r>
      <w:r>
        <w:rPr>
          <w:rFonts w:hint="eastAsia"/>
        </w:rPr>
        <w:t>步兵机器人类似</w:t>
      </w:r>
      <w:r w:rsidR="003C2694">
        <w:rPr>
          <w:rFonts w:hint="eastAsia"/>
        </w:rPr>
        <w:t>，电气元件类似，视觉识别与策略规划需要配置能力更优的激光雷达、深度相机和</w:t>
      </w:r>
      <w:r w:rsidR="003C2694">
        <w:rPr>
          <w:rFonts w:hint="eastAsia"/>
        </w:rPr>
        <w:t>TX2</w:t>
      </w:r>
      <w:r w:rsidR="003C2694">
        <w:rPr>
          <w:rFonts w:hint="eastAsia"/>
        </w:rPr>
        <w:t>平台。</w:t>
      </w:r>
    </w:p>
    <w:p w:rsidR="00E50608" w:rsidRDefault="003C2694" w:rsidP="00E00F34">
      <w:r>
        <w:rPr>
          <w:rFonts w:hint="eastAsia"/>
        </w:rPr>
        <w:t>整个比赛研发预算如下表：</w:t>
      </w:r>
    </w:p>
    <w:p w:rsidR="00E50608" w:rsidRDefault="0088036A" w:rsidP="00E00F34">
      <w:r>
        <w:object w:dxaOrig="7279" w:dyaOrig="5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7pt;height:319.6pt" o:ole="">
            <v:imagedata r:id="rId10" o:title=""/>
          </v:shape>
          <o:OLEObject Type="Embed" ProgID="Excel.Sheet.12" ShapeID="_x0000_i1025" DrawAspect="Content" ObjectID="_1577301143" r:id="rId11"/>
        </w:object>
      </w:r>
    </w:p>
    <w:p w:rsidR="0070792F" w:rsidRDefault="0070792F" w:rsidP="00E00F34"/>
    <w:p w:rsidR="0070792F" w:rsidRDefault="0070792F" w:rsidP="00E00F34">
      <w:r>
        <w:rPr>
          <w:rFonts w:hint="eastAsia"/>
        </w:rPr>
        <w:t>物资说明：</w:t>
      </w:r>
    </w:p>
    <w:p w:rsidR="0070792F" w:rsidRDefault="0070792F" w:rsidP="0070792F">
      <w:pPr>
        <w:numPr>
          <w:ilvl w:val="0"/>
          <w:numId w:val="1"/>
        </w:numPr>
      </w:pPr>
      <w:r>
        <w:rPr>
          <w:rFonts w:hint="eastAsia"/>
        </w:rPr>
        <w:t>嵌入式部分物资￥</w:t>
      </w:r>
      <w:r>
        <w:rPr>
          <w:rFonts w:hint="eastAsia"/>
        </w:rPr>
        <w:t>9152</w:t>
      </w:r>
      <w:r>
        <w:rPr>
          <w:rFonts w:hint="eastAsia"/>
        </w:rPr>
        <w:t>可从创新中心仓库调拨使用，其余部分物资￥</w:t>
      </w:r>
      <w:r w:rsidR="00154086">
        <w:rPr>
          <w:rFonts w:hint="eastAsia"/>
        </w:rPr>
        <w:t>266</w:t>
      </w:r>
      <w:r>
        <w:rPr>
          <w:rFonts w:hint="eastAsia"/>
        </w:rPr>
        <w:t>00</w:t>
      </w:r>
      <w:r>
        <w:rPr>
          <w:rFonts w:hint="eastAsia"/>
        </w:rPr>
        <w:t>需要额外投入。</w:t>
      </w:r>
    </w:p>
    <w:p w:rsidR="00154086" w:rsidRDefault="00154086" w:rsidP="00154086">
      <w:pPr>
        <w:ind w:left="420"/>
      </w:pPr>
    </w:p>
    <w:p w:rsidR="0070792F" w:rsidRDefault="0070792F" w:rsidP="0070792F">
      <w:pPr>
        <w:numPr>
          <w:ilvl w:val="0"/>
          <w:numId w:val="1"/>
        </w:numPr>
      </w:pPr>
      <w:r>
        <w:rPr>
          <w:rFonts w:hint="eastAsia"/>
        </w:rPr>
        <w:t>第一阶段（</w:t>
      </w:r>
      <w:r>
        <w:rPr>
          <w:rFonts w:hint="eastAsia"/>
        </w:rPr>
        <w:t>2018-</w:t>
      </w:r>
      <w:r w:rsidR="00154086">
        <w:rPr>
          <w:rFonts w:hint="eastAsia"/>
        </w:rPr>
        <w:t>1-31</w:t>
      </w:r>
      <w:r>
        <w:rPr>
          <w:rFonts w:hint="eastAsia"/>
        </w:rPr>
        <w:t>之前）物资购买：</w:t>
      </w:r>
    </w:p>
    <w:p w:rsidR="00154086" w:rsidRPr="00154086" w:rsidRDefault="00154086" w:rsidP="00154086">
      <w:pPr>
        <w:ind w:left="42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18"/>
        <w:gridCol w:w="2705"/>
      </w:tblGrid>
      <w:tr w:rsidR="00154086" w:rsidTr="00154086">
        <w:tc>
          <w:tcPr>
            <w:tcW w:w="2718" w:type="dxa"/>
          </w:tcPr>
          <w:p w:rsidR="00154086" w:rsidRDefault="00154086" w:rsidP="0070792F">
            <w:r>
              <w:rPr>
                <w:rFonts w:hint="eastAsia"/>
              </w:rPr>
              <w:t>项目</w:t>
            </w:r>
          </w:p>
        </w:tc>
        <w:tc>
          <w:tcPr>
            <w:tcW w:w="2705" w:type="dxa"/>
          </w:tcPr>
          <w:p w:rsidR="00154086" w:rsidRDefault="00154086" w:rsidP="0070792F">
            <w:r>
              <w:rPr>
                <w:rFonts w:hint="eastAsia"/>
              </w:rPr>
              <w:t>价格</w:t>
            </w:r>
          </w:p>
        </w:tc>
      </w:tr>
      <w:tr w:rsidR="00154086" w:rsidTr="00154086">
        <w:tc>
          <w:tcPr>
            <w:tcW w:w="2718" w:type="dxa"/>
          </w:tcPr>
          <w:p w:rsidR="00154086" w:rsidRDefault="00154086" w:rsidP="0070792F">
            <w:r>
              <w:rPr>
                <w:rFonts w:hint="eastAsia"/>
              </w:rPr>
              <w:t>机械：改装版机器人</w:t>
            </w:r>
          </w:p>
        </w:tc>
        <w:tc>
          <w:tcPr>
            <w:tcW w:w="2705" w:type="dxa"/>
          </w:tcPr>
          <w:p w:rsidR="00154086" w:rsidRDefault="00154086" w:rsidP="0070792F">
            <w:r>
              <w:rPr>
                <w:rFonts w:hint="eastAsia"/>
              </w:rPr>
              <w:t>1000</w:t>
            </w:r>
          </w:p>
        </w:tc>
      </w:tr>
      <w:tr w:rsidR="00154086" w:rsidTr="00154086">
        <w:tc>
          <w:tcPr>
            <w:tcW w:w="2718" w:type="dxa"/>
          </w:tcPr>
          <w:p w:rsidR="00154086" w:rsidRDefault="00154086" w:rsidP="00154086">
            <w:r>
              <w:rPr>
                <w:rFonts w:hint="eastAsia"/>
              </w:rPr>
              <w:t>嵌入式：主控板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05" w:type="dxa"/>
          </w:tcPr>
          <w:p w:rsidR="00154086" w:rsidRDefault="00154086" w:rsidP="0070792F">
            <w:r>
              <w:rPr>
                <w:rFonts w:hint="eastAsia"/>
              </w:rPr>
              <w:t>399</w:t>
            </w:r>
          </w:p>
        </w:tc>
      </w:tr>
      <w:tr w:rsidR="00154086" w:rsidTr="00154086">
        <w:tc>
          <w:tcPr>
            <w:tcW w:w="2718" w:type="dxa"/>
          </w:tcPr>
          <w:p w:rsidR="00154086" w:rsidRDefault="00154086" w:rsidP="0070792F">
            <w:r>
              <w:rPr>
                <w:rFonts w:hint="eastAsia"/>
              </w:rPr>
              <w:t>视觉：激光雷达、深度相机</w:t>
            </w:r>
          </w:p>
        </w:tc>
        <w:tc>
          <w:tcPr>
            <w:tcW w:w="2705" w:type="dxa"/>
          </w:tcPr>
          <w:p w:rsidR="00154086" w:rsidRDefault="00154086" w:rsidP="0070792F">
            <w:r>
              <w:rPr>
                <w:rFonts w:hint="eastAsia"/>
              </w:rPr>
              <w:t>3400</w:t>
            </w:r>
          </w:p>
        </w:tc>
      </w:tr>
      <w:tr w:rsidR="00154086" w:rsidTr="00154086">
        <w:tc>
          <w:tcPr>
            <w:tcW w:w="2718" w:type="dxa"/>
          </w:tcPr>
          <w:p w:rsidR="00154086" w:rsidRDefault="00154086" w:rsidP="0070792F">
            <w:r>
              <w:rPr>
                <w:rFonts w:hint="eastAsia"/>
              </w:rPr>
              <w:t>策略：</w:t>
            </w:r>
            <w:r>
              <w:rPr>
                <w:rFonts w:hint="eastAsia"/>
              </w:rPr>
              <w:t>JETSON TX2</w:t>
            </w:r>
          </w:p>
        </w:tc>
        <w:tc>
          <w:tcPr>
            <w:tcW w:w="2705" w:type="dxa"/>
          </w:tcPr>
          <w:p w:rsidR="00154086" w:rsidRDefault="00154086" w:rsidP="0070792F">
            <w:r>
              <w:rPr>
                <w:rFonts w:hint="eastAsia"/>
              </w:rPr>
              <w:t>2900</w:t>
            </w:r>
          </w:p>
        </w:tc>
      </w:tr>
      <w:tr w:rsidR="00154086" w:rsidTr="00154086">
        <w:tc>
          <w:tcPr>
            <w:tcW w:w="2718" w:type="dxa"/>
          </w:tcPr>
          <w:p w:rsidR="00154086" w:rsidRPr="00154086" w:rsidRDefault="00154086" w:rsidP="0070792F">
            <w:pPr>
              <w:rPr>
                <w:b/>
              </w:rPr>
            </w:pPr>
            <w:r w:rsidRPr="00154086">
              <w:rPr>
                <w:rFonts w:hint="eastAsia"/>
                <w:b/>
              </w:rPr>
              <w:t>总计：</w:t>
            </w:r>
          </w:p>
        </w:tc>
        <w:tc>
          <w:tcPr>
            <w:tcW w:w="2705" w:type="dxa"/>
          </w:tcPr>
          <w:p w:rsidR="00154086" w:rsidRPr="00154086" w:rsidRDefault="00154086" w:rsidP="0070792F">
            <w:pPr>
              <w:rPr>
                <w:b/>
              </w:rPr>
            </w:pPr>
            <w:r w:rsidRPr="00154086">
              <w:rPr>
                <w:b/>
              </w:rPr>
              <w:fldChar w:fldCharType="begin"/>
            </w:r>
            <w:r w:rsidRPr="00154086">
              <w:rPr>
                <w:b/>
              </w:rPr>
              <w:instrText xml:space="preserve"> </w:instrText>
            </w:r>
            <w:r w:rsidRPr="00154086">
              <w:rPr>
                <w:rFonts w:hint="eastAsia"/>
                <w:b/>
              </w:rPr>
              <w:instrText>=SUM(ABOVE)</w:instrText>
            </w:r>
            <w:r w:rsidRPr="00154086">
              <w:rPr>
                <w:b/>
              </w:rPr>
              <w:instrText xml:space="preserve"> </w:instrText>
            </w:r>
            <w:r w:rsidRPr="00154086">
              <w:rPr>
                <w:b/>
              </w:rPr>
              <w:fldChar w:fldCharType="separate"/>
            </w:r>
            <w:r w:rsidRPr="00154086">
              <w:rPr>
                <w:b/>
                <w:noProof/>
              </w:rPr>
              <w:t>7699</w:t>
            </w:r>
            <w:r w:rsidRPr="00154086">
              <w:rPr>
                <w:b/>
              </w:rPr>
              <w:fldChar w:fldCharType="end"/>
            </w:r>
          </w:p>
        </w:tc>
      </w:tr>
    </w:tbl>
    <w:p w:rsidR="00154086" w:rsidRDefault="00154086" w:rsidP="00154086">
      <w:pPr>
        <w:ind w:left="420"/>
      </w:pPr>
    </w:p>
    <w:p w:rsidR="00154086" w:rsidRPr="000E3BE4" w:rsidRDefault="00154086" w:rsidP="00154086">
      <w:pPr>
        <w:numPr>
          <w:ilvl w:val="0"/>
          <w:numId w:val="1"/>
        </w:numPr>
      </w:pPr>
      <w:r>
        <w:rPr>
          <w:rFonts w:hint="eastAsia"/>
        </w:rPr>
        <w:t>第一阶段测试验证完成后，第二阶段（</w:t>
      </w:r>
      <w:r>
        <w:rPr>
          <w:rFonts w:hint="eastAsia"/>
        </w:rPr>
        <w:t>2018-2-25~2018-4-20</w:t>
      </w:r>
      <w:r>
        <w:rPr>
          <w:rFonts w:hint="eastAsia"/>
        </w:rPr>
        <w:t>）将其余物资、硬件购置齐全，￥</w:t>
      </w:r>
      <w:r>
        <w:rPr>
          <w:rFonts w:hint="eastAsia"/>
        </w:rPr>
        <w:t>18901</w:t>
      </w:r>
      <w:r>
        <w:rPr>
          <w:rFonts w:hint="eastAsia"/>
        </w:rPr>
        <w:t>。</w:t>
      </w:r>
      <w:bookmarkStart w:id="0" w:name="_GoBack"/>
      <w:bookmarkEnd w:id="0"/>
    </w:p>
    <w:sectPr w:rsidR="00154086" w:rsidRPr="000E3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86C" w:rsidRDefault="00AE386C" w:rsidP="00E00F34">
      <w:r>
        <w:separator/>
      </w:r>
    </w:p>
  </w:endnote>
  <w:endnote w:type="continuationSeparator" w:id="0">
    <w:p w:rsidR="00AE386C" w:rsidRDefault="00AE386C" w:rsidP="00E00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86C" w:rsidRDefault="00AE386C" w:rsidP="00E00F34">
      <w:r>
        <w:separator/>
      </w:r>
    </w:p>
  </w:footnote>
  <w:footnote w:type="continuationSeparator" w:id="0">
    <w:p w:rsidR="00AE386C" w:rsidRDefault="00AE386C" w:rsidP="00E00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85A9D"/>
    <w:multiLevelType w:val="hybridMultilevel"/>
    <w:tmpl w:val="ED545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B5"/>
    <w:rsid w:val="0009076D"/>
    <w:rsid w:val="000E3BE4"/>
    <w:rsid w:val="00154086"/>
    <w:rsid w:val="00166351"/>
    <w:rsid w:val="003068FD"/>
    <w:rsid w:val="00321252"/>
    <w:rsid w:val="00355AB5"/>
    <w:rsid w:val="003C2694"/>
    <w:rsid w:val="00561EE5"/>
    <w:rsid w:val="0070792F"/>
    <w:rsid w:val="007D58BD"/>
    <w:rsid w:val="0088036A"/>
    <w:rsid w:val="009D5A61"/>
    <w:rsid w:val="00AE386C"/>
    <w:rsid w:val="00B32284"/>
    <w:rsid w:val="00B627B5"/>
    <w:rsid w:val="00BA3D6D"/>
    <w:rsid w:val="00BC188A"/>
    <w:rsid w:val="00CC6BD7"/>
    <w:rsid w:val="00E00F34"/>
    <w:rsid w:val="00E50608"/>
    <w:rsid w:val="00FE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FE55F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58BD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7D58BD"/>
    <w:rPr>
      <w:sz w:val="18"/>
      <w:szCs w:val="18"/>
    </w:rPr>
  </w:style>
  <w:style w:type="table" w:styleId="a4">
    <w:name w:val="Table Grid"/>
    <w:basedOn w:val="a1"/>
    <w:uiPriority w:val="59"/>
    <w:rsid w:val="003212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uiPriority w:val="99"/>
    <w:unhideWhenUsed/>
    <w:rsid w:val="00321252"/>
    <w:rPr>
      <w:color w:val="0000FF"/>
      <w:u w:val="single"/>
    </w:rPr>
  </w:style>
  <w:style w:type="character" w:customStyle="1" w:styleId="3Char">
    <w:name w:val="标题 3 Char"/>
    <w:link w:val="3"/>
    <w:uiPriority w:val="9"/>
    <w:rsid w:val="00FE55FE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header"/>
    <w:basedOn w:val="a"/>
    <w:link w:val="Char0"/>
    <w:uiPriority w:val="99"/>
    <w:unhideWhenUsed/>
    <w:rsid w:val="00E00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E00F3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00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rsid w:val="00E00F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FE55F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58BD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7D58BD"/>
    <w:rPr>
      <w:sz w:val="18"/>
      <w:szCs w:val="18"/>
    </w:rPr>
  </w:style>
  <w:style w:type="table" w:styleId="a4">
    <w:name w:val="Table Grid"/>
    <w:basedOn w:val="a1"/>
    <w:uiPriority w:val="59"/>
    <w:rsid w:val="003212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uiPriority w:val="99"/>
    <w:unhideWhenUsed/>
    <w:rsid w:val="00321252"/>
    <w:rPr>
      <w:color w:val="0000FF"/>
      <w:u w:val="single"/>
    </w:rPr>
  </w:style>
  <w:style w:type="character" w:customStyle="1" w:styleId="3Char">
    <w:name w:val="标题 3 Char"/>
    <w:link w:val="3"/>
    <w:uiPriority w:val="9"/>
    <w:rsid w:val="00FE55FE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header"/>
    <w:basedOn w:val="a"/>
    <w:link w:val="Char0"/>
    <w:uiPriority w:val="99"/>
    <w:unhideWhenUsed/>
    <w:rsid w:val="00E00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E00F3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00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rsid w:val="00E00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___1.xlsx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E4245-F865-4C43-9439-62C3AA3E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徐小辉</dc:creator>
  <cp:lastModifiedBy>徐小辉</cp:lastModifiedBy>
  <cp:revision>4</cp:revision>
  <dcterms:created xsi:type="dcterms:W3CDTF">2018-01-12T08:50:00Z</dcterms:created>
  <dcterms:modified xsi:type="dcterms:W3CDTF">2018-01-12T14:25:00Z</dcterms:modified>
</cp:coreProperties>
</file>