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b w:val="0"/>
          <w:bCs w:val="0"/>
        </w:rPr>
        <w:t xml:space="preserve">An </w:t>
      </w:r>
      <w:r>
        <w:rPr>
          <w:rFonts w:hint="default"/>
          <w:b/>
          <w:bCs/>
        </w:rPr>
        <w:t>entrepreneur</w:t>
      </w:r>
      <w:r>
        <w:rPr>
          <w:rFonts w:hint="default"/>
        </w:rPr>
        <w:t xml:space="preserve"> is someone with exceptional personality characteristics and capabilities that take risks and invests resources to make something unique. It may be a novel product, a novel technological system, or a unique way of creating something that already exists or forming a new market.</w:t>
      </w:r>
    </w:p>
    <w:p>
      <w:pPr>
        <w:rPr>
          <w:rFonts w:hint="default"/>
        </w:rPr>
      </w:pPr>
    </w:p>
    <w:p>
      <w:pPr>
        <w:rPr>
          <w:rFonts w:hint="default"/>
        </w:rPr>
      </w:pPr>
      <w:r>
        <w:rPr>
          <w:rFonts w:hint="default"/>
        </w:rPr>
        <w:t>In other terms, an entrepreneur is an individual who organizes, handles and carries the risks of a business. To be booming, he must have the essential personal qualities and applicable professional skills.</w:t>
      </w:r>
    </w:p>
    <w:p>
      <w:pPr>
        <w:rPr>
          <w:rFonts w:hint="default"/>
        </w:rPr>
      </w:pPr>
    </w:p>
    <w:p>
      <w:pPr>
        <w:rPr>
          <w:rFonts w:hint="default"/>
        </w:rPr>
      </w:pPr>
      <w:r>
        <w:rPr>
          <w:rFonts w:hint="default"/>
        </w:rPr>
        <w:t>An entrepreneur is a notion of “entrepreneurship”. To become an entrepreneur there are some skills required. The ability to recognize opportunities, and problems in the environment and create a solution using those opportunities and problems is an important characteristic of an entrepreneur. Also, the ability to take risks, self-confidence, social network, flexibility and ability to handle difficult situations will decide entrepreneurs’ success.</w:t>
      </w:r>
    </w:p>
    <w:p>
      <w:pPr>
        <w:rPr>
          <w:rFonts w:hint="default"/>
        </w:rPr>
      </w:pPr>
    </w:p>
    <w:p>
      <w:pPr>
        <w:rPr>
          <w:rFonts w:hint="default"/>
        </w:rPr>
      </w:pPr>
      <w:r>
        <w:rPr>
          <w:rFonts w:hint="default"/>
        </w:rPr>
        <w:t xml:space="preserve">The meaning of the </w:t>
      </w:r>
      <w:r>
        <w:rPr>
          <w:rFonts w:hint="default"/>
          <w:b/>
          <w:bCs/>
        </w:rPr>
        <w:t xml:space="preserve">Technopreneurs </w:t>
      </w:r>
      <w:r>
        <w:rPr>
          <w:rFonts w:hint="default"/>
        </w:rPr>
        <w:t>has been presented by different professionals in different situations. It is a development of terms like Electronic Entrepreneur, Digital Entrepreneur, Online Entrepreneur, Cyber Entrepreneur and IT Entrepreneur.</w:t>
      </w:r>
    </w:p>
    <w:p>
      <w:pPr>
        <w:rPr>
          <w:rFonts w:hint="default"/>
        </w:rPr>
      </w:pPr>
    </w:p>
    <w:p>
      <w:pPr>
        <w:rPr>
          <w:rFonts w:hint="default"/>
        </w:rPr>
      </w:pPr>
    </w:p>
    <w:p>
      <w:pPr>
        <w:rPr>
          <w:rFonts w:hint="default"/>
          <w:b/>
          <w:bCs/>
        </w:rPr>
      </w:pPr>
      <w:r>
        <w:rPr>
          <w:rFonts w:hint="default"/>
          <w:b/>
          <w:bCs/>
        </w:rPr>
        <w:t>1. Passion and Motivation</w:t>
      </w:r>
    </w:p>
    <w:p>
      <w:pPr>
        <w:rPr>
          <w:rFonts w:hint="default"/>
        </w:rPr>
      </w:pPr>
      <w:r>
        <w:rPr>
          <w:rFonts w:hint="default"/>
        </w:rPr>
        <w:t>Although there are many traits that make an entrepreneur successful, perhaps the most important are passion and motivation.</w:t>
      </w:r>
    </w:p>
    <w:p>
      <w:pPr>
        <w:rPr>
          <w:rFonts w:hint="default"/>
        </w:rPr>
      </w:pPr>
    </w:p>
    <w:p>
      <w:pPr>
        <w:rPr>
          <w:rFonts w:hint="default"/>
        </w:rPr>
      </w:pPr>
      <w:r>
        <w:rPr>
          <w:rFonts w:hint="default"/>
        </w:rPr>
        <w:t>Is there something you can work on over and over again without getting bored?</w:t>
      </w:r>
    </w:p>
    <w:p>
      <w:pPr>
        <w:rPr>
          <w:rFonts w:hint="default"/>
        </w:rPr>
      </w:pPr>
      <w:r>
        <w:rPr>
          <w:rFonts w:hint="default"/>
        </w:rPr>
        <w:t>Is there something that keeps you awake at night because you haven’t finished it yet?</w:t>
      </w:r>
    </w:p>
    <w:p>
      <w:pPr>
        <w:rPr>
          <w:rFonts w:hint="default"/>
        </w:rPr>
      </w:pPr>
      <w:r>
        <w:rPr>
          <w:rFonts w:hint="default"/>
        </w:rPr>
        <w:t>Is there something you have built and want to continue to improve upon?</w:t>
      </w:r>
    </w:p>
    <w:p>
      <w:pPr>
        <w:rPr>
          <w:rFonts w:hint="default"/>
        </w:rPr>
      </w:pPr>
      <w:r>
        <w:rPr>
          <w:rFonts w:hint="default"/>
        </w:rPr>
        <w:t>2. Not Afraid to Take Risks</w:t>
      </w:r>
    </w:p>
    <w:p>
      <w:pPr>
        <w:rPr>
          <w:rFonts w:hint="default"/>
        </w:rPr>
      </w:pPr>
      <w:r>
        <w:rPr>
          <w:rFonts w:hint="default"/>
        </w:rPr>
        <w:t>Technopreneurs are risk takers, ready to dive deep into a future of uncertainty. But not all risk takers are successful entrepreneurs. What differentiates a successful entrepreneur from the rest in terms of risk? Successful entrepreneurs are willing to risk their time and money on unknowns, but they also keep resources, plans and bandwidth for dealing with “unknown unknowns” in reserve. When evaluating risk, a successful entrepreneur will ask herself, “Is this risk worth the cost of my career, time and money?” And, “What will I do if this venture doesn’t pay off?”</w:t>
      </w:r>
    </w:p>
    <w:p>
      <w:pPr>
        <w:rPr>
          <w:rFonts w:hint="default"/>
        </w:rPr>
      </w:pPr>
    </w:p>
    <w:p>
      <w:pPr>
        <w:rPr>
          <w:rFonts w:hint="default"/>
          <w:b/>
          <w:bCs/>
        </w:rPr>
      </w:pPr>
      <w:r>
        <w:rPr>
          <w:rFonts w:hint="default"/>
          <w:b/>
          <w:bCs/>
        </w:rPr>
        <w:t>3. Self-belief, Hard Work and Disciplined Dedication</w:t>
      </w:r>
    </w:p>
    <w:p>
      <w:pPr>
        <w:rPr>
          <w:rFonts w:hint="default"/>
        </w:rPr>
      </w:pPr>
      <w:r>
        <w:rPr>
          <w:rFonts w:hint="default"/>
        </w:rPr>
        <w:t>Technopreneurs believe in themselves and are confident and dedicated to their project. Their intense focus on and faith in their idea may be misconstrued as stubbornness, but it is this willingness to work hard and defy the odds that make them successful.</w:t>
      </w:r>
    </w:p>
    <w:p>
      <w:pPr>
        <w:rPr>
          <w:rFonts w:hint="default"/>
        </w:rPr>
      </w:pPr>
    </w:p>
    <w:p>
      <w:pPr>
        <w:rPr>
          <w:rFonts w:hint="default"/>
          <w:b/>
          <w:bCs/>
        </w:rPr>
      </w:pPr>
      <w:r>
        <w:rPr>
          <w:rFonts w:hint="default"/>
          <w:b/>
          <w:bCs/>
        </w:rPr>
        <w:t>4. Adaptable and Flexible</w:t>
      </w:r>
    </w:p>
    <w:p>
      <w:pPr>
        <w:rPr>
          <w:rFonts w:hint="default"/>
        </w:rPr>
      </w:pPr>
      <w:r>
        <w:rPr>
          <w:rFonts w:hint="default"/>
        </w:rPr>
        <w:t>Being passionate and dedicated is important, but being inflexible about client or market needs will lead to failure. Remember, an entrepreneurial venture is not simply about doing what you believe is good, but also making a successful business out of it. Successful entrepreneurs welcome all suggestions for optimization or customization that may enhance their offering and satisfy client and market needs.</w:t>
      </w:r>
    </w:p>
    <w:p>
      <w:pPr>
        <w:rPr>
          <w:rFonts w:hint="default"/>
        </w:rPr>
      </w:pPr>
    </w:p>
    <w:p>
      <w:pPr>
        <w:rPr>
          <w:rFonts w:hint="default"/>
          <w:b/>
          <w:bCs/>
        </w:rPr>
      </w:pPr>
      <w:r>
        <w:rPr>
          <w:rFonts w:hint="default"/>
          <w:b/>
          <w:bCs/>
        </w:rPr>
        <w:t>5. Product and Market Knowledge</w:t>
      </w:r>
    </w:p>
    <w:p>
      <w:pPr>
        <w:rPr>
          <w:rFonts w:hint="default"/>
        </w:rPr>
      </w:pPr>
      <w:r>
        <w:rPr>
          <w:rFonts w:hint="default"/>
        </w:rPr>
        <w:t>Technopreneurs know their product inside and out. They also know the market. Most become successful because they create something that didn’t already exist or they significantly improve an existing product after experiencing frustration with the way it worked. Remaining unaware of changing market needs, competitor moves and other external factors can cause even great products to fail.</w:t>
      </w:r>
    </w:p>
    <w:p>
      <w:pPr>
        <w:rPr>
          <w:rFonts w:hint="default"/>
        </w:rPr>
      </w:pPr>
    </w:p>
    <w:p>
      <w:pPr>
        <w:rPr>
          <w:rFonts w:hint="default"/>
        </w:rPr>
      </w:pPr>
    </w:p>
    <w:p>
      <w:pPr>
        <w:rPr>
          <w:rFonts w:hint="default"/>
        </w:rPr>
      </w:pPr>
    </w:p>
    <w:p>
      <w:pPr>
        <w:rPr>
          <w:rFonts w:hint="default"/>
        </w:rPr>
      </w:pPr>
    </w:p>
    <w:p>
      <w:pPr>
        <w:rPr>
          <w:rFonts w:hint="default"/>
          <w:b/>
          <w:bCs/>
          <w:sz w:val="21"/>
          <w:szCs w:val="21"/>
          <w:lang w:val="en-US"/>
        </w:rPr>
      </w:pPr>
      <w:r>
        <w:rPr>
          <w:rFonts w:hint="default"/>
          <w:b/>
          <w:bCs/>
          <w:sz w:val="21"/>
          <w:szCs w:val="21"/>
          <w:lang w:val="en-US"/>
        </w:rPr>
        <w:t>LOCAL</w:t>
      </w:r>
      <w:bookmarkStart w:id="0" w:name="_GoBack"/>
      <w:bookmarkEnd w:id="0"/>
      <w:r>
        <w:rPr>
          <w:rFonts w:hint="default"/>
          <w:b/>
          <w:bCs/>
          <w:sz w:val="21"/>
          <w:szCs w:val="21"/>
          <w:lang w:val="en-US"/>
        </w:rPr>
        <w:t xml:space="preserve"> TECHNOPRENEURS</w:t>
      </w:r>
    </w:p>
    <w:p>
      <w:pPr>
        <w:rPr>
          <w:rFonts w:hint="default"/>
          <w:b/>
          <w:bCs/>
        </w:rPr>
      </w:pPr>
    </w:p>
    <w:p>
      <w:pPr>
        <w:rPr>
          <w:rFonts w:hint="default"/>
          <w:b/>
          <w:bCs/>
        </w:rPr>
      </w:pPr>
    </w:p>
    <w:p>
      <w:pPr>
        <w:rPr>
          <w:rFonts w:hint="default"/>
          <w:b/>
          <w:bCs/>
        </w:rPr>
      </w:pPr>
      <w:r>
        <w:rPr>
          <w:rFonts w:hint="default"/>
          <w:b/>
          <w:bCs/>
        </w:rPr>
        <w:t>Diosdado Banatao</w:t>
      </w:r>
    </w:p>
    <w:p>
      <w:pPr>
        <w:rPr>
          <w:rFonts w:hint="default"/>
        </w:rPr>
      </w:pPr>
      <w:r>
        <w:rPr>
          <w:rFonts w:hint="default"/>
        </w:rPr>
        <w:t>Mr. Banatao, also known as “Dado”, is a Filipino technopreneur who rose from poverty to wealth. After acquiring his masters degree, he worked for different tech companies, and later excelled and developed..</w:t>
      </w:r>
    </w:p>
    <w:p>
      <w:pPr>
        <w:rPr>
          <w:rFonts w:hint="default"/>
        </w:rPr>
      </w:pPr>
    </w:p>
    <w:p>
      <w:pPr>
        <w:rPr>
          <w:rFonts w:hint="default"/>
        </w:rPr>
      </w:pPr>
      <w:r>
        <w:rPr>
          <w:rFonts w:hint="default"/>
        </w:rPr>
        <w:t>the first 10-Mbit Ethernet CMOS with silicone coupler data-link control and transceiver chip</w:t>
      </w:r>
    </w:p>
    <w:p>
      <w:pPr>
        <w:rPr>
          <w:rFonts w:hint="default"/>
        </w:rPr>
      </w:pPr>
      <w:r>
        <w:rPr>
          <w:rFonts w:hint="default"/>
        </w:rPr>
        <w:t>the first system logic chipset for IBM’s PC-XT and the PC-AT</w:t>
      </w:r>
    </w:p>
    <w:p>
      <w:pPr>
        <w:rPr>
          <w:rFonts w:hint="default"/>
        </w:rPr>
      </w:pPr>
      <w:r>
        <w:rPr>
          <w:rFonts w:hint="default"/>
        </w:rPr>
        <w:t>the local bus concept and the first Windows Graphics accelerator chip for PC’s</w:t>
      </w:r>
    </w:p>
    <w:p>
      <w:pPr>
        <w:rPr>
          <w:rFonts w:hint="default"/>
        </w:rPr>
      </w:pPr>
      <w:r>
        <w:rPr>
          <w:rFonts w:hint="default"/>
        </w:rPr>
        <w:t>He co-founded three tech companies, he has spent time with engineers and professors at Homebrew Computer Club and he is providing scholarships to engineering and technology students.</w:t>
      </w:r>
    </w:p>
    <w:p>
      <w:pPr>
        <w:rPr>
          <w:rFonts w:hint="default"/>
        </w:rPr>
      </w:pPr>
    </w:p>
    <w:p>
      <w:pPr>
        <w:rPr>
          <w:rFonts w:hint="default"/>
          <w:b/>
          <w:bCs/>
        </w:rPr>
      </w:pPr>
      <w:r>
        <w:rPr>
          <w:rFonts w:hint="default"/>
          <w:b/>
          <w:bCs/>
        </w:rPr>
        <w:t>Joey Gurango</w:t>
      </w:r>
    </w:p>
    <w:p>
      <w:pPr>
        <w:rPr>
          <w:rFonts w:hint="default"/>
        </w:rPr>
      </w:pPr>
    </w:p>
    <w:p>
      <w:pPr>
        <w:rPr>
          <w:rFonts w:hint="default"/>
        </w:rPr>
      </w:pPr>
      <w:r>
        <w:rPr>
          <w:rFonts w:hint="default"/>
        </w:rPr>
        <w:t>Mr. Gurango is a Filipino technopreneur who went through bankruptcy and even loss of programmers. Now, he is a founder of successful software companies. Here are some of his past/present positions and accomplishments.</w:t>
      </w:r>
    </w:p>
    <w:p>
      <w:pPr>
        <w:rPr>
          <w:rFonts w:hint="default"/>
        </w:rPr>
      </w:pPr>
    </w:p>
    <w:p>
      <w:pPr>
        <w:rPr>
          <w:rFonts w:hint="default"/>
        </w:rPr>
      </w:pPr>
      <w:r>
        <w:rPr>
          <w:rFonts w:hint="default"/>
        </w:rPr>
        <w:t>He is a part of the Philippine Center for Entrepreneurship’s Ten Most Inspiring Technopreneurs.</w:t>
      </w:r>
    </w:p>
    <w:p>
      <w:pPr>
        <w:rPr>
          <w:rFonts w:hint="default"/>
        </w:rPr>
      </w:pPr>
      <w:r>
        <w:rPr>
          <w:rFonts w:hint="default"/>
        </w:rPr>
        <w:t>He’s been included into Microsoft’s Hall of Fame for Most Valuable Professionals.</w:t>
      </w:r>
    </w:p>
    <w:p>
      <w:pPr>
        <w:rPr>
          <w:rFonts w:hint="default"/>
        </w:rPr>
      </w:pPr>
      <w:r>
        <w:rPr>
          <w:rFonts w:hint="default"/>
        </w:rPr>
        <w:t>He is the chairman of Capiz ICT Council, CODE Scholarship Fund and CodersGuild.net.</w:t>
      </w:r>
    </w:p>
    <w:p>
      <w:pPr>
        <w:rPr>
          <w:rFonts w:hint="default"/>
        </w:rPr>
      </w:pPr>
      <w:r>
        <w:rPr>
          <w:rFonts w:hint="default"/>
        </w:rPr>
        <w:t>He is the Chief Evangelist for Technology Ecosystem Development initiative (TED).</w:t>
      </w:r>
    </w:p>
    <w:p>
      <w:pPr>
        <w:rPr>
          <w:rFonts w:hint="default"/>
        </w:rPr>
      </w:pPr>
      <w:r>
        <w:rPr>
          <w:rFonts w:hint="default"/>
        </w:rPr>
        <w:t>He’s a recipient of the Azure Flare Award (IBPAP).</w:t>
      </w:r>
    </w:p>
    <w:p>
      <w:pPr>
        <w:rPr>
          <w:rFonts w:hint="default"/>
        </w:rPr>
      </w:pPr>
      <w:r>
        <w:rPr>
          <w:rFonts w:hint="default"/>
        </w:rPr>
        <w:t>Joey works with ICT Councils in the Philippines to launch the TED initiative for different cities in 2021. His IT advocacy is for the software products sector to become a major contributor to build the nation.</w:t>
      </w:r>
    </w:p>
    <w:p>
      <w:pPr>
        <w:rPr>
          <w:rFonts w:hint="default"/>
        </w:rPr>
      </w:pPr>
    </w:p>
    <w:p>
      <w:pPr>
        <w:rPr>
          <w:rFonts w:hint="default"/>
          <w:b/>
          <w:bCs/>
        </w:rPr>
      </w:pPr>
      <w:r>
        <w:rPr>
          <w:rFonts w:hint="default"/>
          <w:b/>
          <w:bCs/>
        </w:rPr>
        <w:t>Winston Damarillo</w:t>
      </w:r>
    </w:p>
    <w:p>
      <w:pPr>
        <w:rPr>
          <w:rFonts w:hint="default"/>
        </w:rPr>
      </w:pPr>
    </w:p>
    <w:p>
      <w:pPr>
        <w:rPr>
          <w:rFonts w:hint="default"/>
        </w:rPr>
      </w:pPr>
      <w:r>
        <w:rPr>
          <w:rFonts w:hint="default"/>
        </w:rPr>
        <w:t xml:space="preserve">Mr. Damarillo is a Fillpino technopreneur who came from a well-off family in Bohol. However, his family suddenly lost everything, and he started to sell bulldozer parts in order to continue his studies. Now, he has built several technology startups that are very successful. The most recent one being Morphlabs. Here are some of his legacies. </w:t>
      </w:r>
    </w:p>
    <w:p>
      <w:pPr>
        <w:rPr>
          <w:rFonts w:hint="default"/>
        </w:rPr>
      </w:pPr>
    </w:p>
    <w:p>
      <w:pPr>
        <w:rPr>
          <w:rFonts w:hint="default"/>
        </w:rPr>
      </w:pPr>
      <w:r>
        <w:rPr>
          <w:rFonts w:hint="default"/>
        </w:rPr>
        <w:t xml:space="preserve">He used to work at Intel where he became a venture capitalist. </w:t>
      </w:r>
    </w:p>
    <w:p>
      <w:pPr>
        <w:rPr>
          <w:rFonts w:hint="default"/>
        </w:rPr>
      </w:pPr>
      <w:r>
        <w:rPr>
          <w:rFonts w:hint="default"/>
        </w:rPr>
        <w:t xml:space="preserve">He sold companies that were acquired by big names such as IBM and Iona Technologies. </w:t>
      </w:r>
    </w:p>
    <w:p>
      <w:pPr>
        <w:rPr>
          <w:rFonts w:hint="default"/>
        </w:rPr>
      </w:pPr>
      <w:r>
        <w:rPr>
          <w:rFonts w:hint="default"/>
        </w:rPr>
        <w:t xml:space="preserve">He became the Chief strategy officer in PLDT in 2015 </w:t>
      </w:r>
    </w:p>
    <w:p>
      <w:pPr>
        <w:rPr>
          <w:rFonts w:hint="default"/>
        </w:rPr>
      </w:pPr>
      <w:r>
        <w:rPr>
          <w:rFonts w:hint="default"/>
        </w:rPr>
        <w:t xml:space="preserve">He was the executive chairman of Amihan Global Strategies. </w:t>
      </w:r>
    </w:p>
    <w:p>
      <w:pPr>
        <w:rPr>
          <w:rFonts w:hint="default"/>
        </w:rPr>
      </w:pPr>
      <w:r>
        <w:rPr>
          <w:rFonts w:hint="default"/>
        </w:rPr>
        <w:t>He was named the young global leader at the world economic forum in 2010.</w:t>
      </w:r>
    </w:p>
    <w:p>
      <w:pPr>
        <w:rPr>
          <w:rFonts w:hint="default"/>
        </w:rPr>
      </w:pPr>
      <w:r>
        <w:rPr>
          <w:rFonts w:hint="default"/>
        </w:rPr>
        <w:t xml:space="preserve">He is a global leader in the world of business and entrepreneurship. He has written two books that are about business and how the landscape of business is changing. </w:t>
      </w:r>
    </w:p>
    <w:p>
      <w:pPr>
        <w:rPr>
          <w:rFonts w:hint="default"/>
        </w:rPr>
      </w:pPr>
    </w:p>
    <w:p>
      <w:pPr>
        <w:rPr>
          <w:rFonts w:hint="default"/>
        </w:rPr>
      </w:pPr>
      <w:r>
        <w:rPr>
          <w:rFonts w:hint="default"/>
          <w:b/>
          <w:bCs/>
        </w:rPr>
        <w:t xml:space="preserve">Jose Ma “Joey” Concepcion III </w:t>
      </w:r>
      <w:r>
        <w:rPr>
          <w:rFonts w:hint="default"/>
        </w:rPr>
        <w:t>divides his time between big business—as president and CEO of food giant RFM Corporation, and as director at Concepcion Industrial—and small enterprises, as the founder of non-profit organization Go Negosyo. He has also been appointed as the Marcos administration’s Private Sector Advisory Council Jobs Committee Head.</w:t>
      </w:r>
    </w:p>
    <w:p>
      <w:pPr>
        <w:rPr>
          <w:rFonts w:hint="default"/>
        </w:rPr>
      </w:pPr>
    </w:p>
    <w:p>
      <w:pPr>
        <w:rPr>
          <w:rFonts w:hint="default"/>
        </w:rPr>
      </w:pPr>
      <w:r>
        <w:rPr>
          <w:rFonts w:hint="default"/>
        </w:rPr>
        <w:t>Of all the hats he wears, the one he wears as Go Negosyo's leader appears to be the biggest. It makes him the de facto coach to the country’s 1,076,279 micro-, small, and medium enterprises (MSMEs) which makes up 99.58 per cent of the country’s listed establishments and considered as potential drivers of the economy. The initiative aims to lend MSMEs a hand by providing access to mentorship, access to money, and access to markets.</w:t>
      </w:r>
    </w:p>
    <w:p>
      <w:pPr>
        <w:rPr>
          <w:rFonts w:hint="default"/>
        </w:rPr>
      </w:pPr>
    </w:p>
    <w:p>
      <w:pPr>
        <w:rPr>
          <w:rFonts w:hint="default"/>
        </w:rPr>
      </w:pPr>
      <w:r>
        <w:rPr>
          <w:rFonts w:hint="default"/>
        </w:rPr>
        <w:t>As Go Negosyo’s resident mentor, Concepcion has organised various events and programs for his target audience. That includes Kapatid Mentor Me (KMME), Kapatid Agri Mentor Me Program (KAMMP), and the 3M on Wheels, which an MSME roadshow that invites successful entrepreneurs to mentor aspiring and small entrepreneurs.</w:t>
      </w:r>
    </w:p>
    <w:p>
      <w:pPr>
        <w:rPr>
          <w:rFonts w:hint="default"/>
        </w:rPr>
      </w:pPr>
    </w:p>
    <w:p>
      <w:pPr>
        <w:rPr>
          <w:rFonts w:hint="default"/>
        </w:rPr>
      </w:pPr>
      <w:r>
        <w:rPr>
          <w:rFonts w:hint="default"/>
        </w:rPr>
        <w:t>Concepcion was on call during the pandemic as well, infusing capital into Go Negosyo to alleviate the negative impact of business closure on micro businesses. In addition, Concepcion launched Project ARK, the private sector-led initiative that supports mass testing with the use of Antibody Rapid Test (ART) kits.</w:t>
      </w:r>
    </w:p>
    <w:p>
      <w:pPr>
        <w:rPr>
          <w:rFonts w:hint="default"/>
        </w:rPr>
      </w:pPr>
    </w:p>
    <w:p>
      <w:pPr>
        <w:rPr>
          <w:rFonts w:hint="default"/>
        </w:rPr>
      </w:pPr>
      <w:r>
        <w:rPr>
          <w:rFonts w:hint="default"/>
        </w:rPr>
        <w:t>In October 2022, Concepcion was at the SM Mall of Asia for the Digital Sign Up event, where budding and would-be entrepreneurs were coached by industry experts on the use of digital technology to grow their business and prepare them for the future.</w:t>
      </w:r>
    </w:p>
    <w:p>
      <w:pPr>
        <w:rPr>
          <w:rFonts w:hint="default"/>
          <w:b/>
          <w:bCs/>
        </w:rPr>
      </w:pPr>
    </w:p>
    <w:p>
      <w:pPr>
        <w:rPr>
          <w:rFonts w:hint="default"/>
        </w:rPr>
      </w:pPr>
      <w:r>
        <w:rPr>
          <w:rFonts w:hint="default"/>
          <w:b/>
          <w:bCs/>
        </w:rPr>
        <w:t>Leandro Leviste</w:t>
      </w:r>
      <w:r>
        <w:rPr>
          <w:rFonts w:hint="default"/>
        </w:rPr>
        <w:t xml:space="preserve"> founded Solar Philippines, Southeast Asia's only integrated solar developer, investor, manufacturer, and EPC, solar company. His mission is to accelerate the transition of the Philippines into a solar-powered nation, to lower the cost of solar power generation, and to make the country a first-world nation. In 2016, Leviste was recognized by Forbes on its inaugural 30 Under 30 Asia, topping its list for Energy and Industry.</w:t>
      </w:r>
    </w:p>
    <w:p>
      <w:pPr>
        <w:rPr>
          <w:rFonts w:hint="default"/>
        </w:rPr>
      </w:pPr>
    </w:p>
    <w:p>
      <w:pPr>
        <w:rPr>
          <w:rFonts w:hint="default"/>
          <w:b/>
          <w:bCs/>
          <w:sz w:val="21"/>
          <w:szCs w:val="21"/>
          <w:lang w:val="en-US"/>
        </w:rPr>
      </w:pPr>
      <w:r>
        <w:rPr>
          <w:rFonts w:hint="default"/>
          <w:b/>
          <w:bCs/>
          <w:sz w:val="21"/>
          <w:szCs w:val="21"/>
          <w:lang w:val="en-US"/>
        </w:rPr>
        <w:t>GLOBAL TECHNOPRENEURS</w:t>
      </w:r>
    </w:p>
    <w:p>
      <w:pPr>
        <w:rPr>
          <w:rFonts w:hint="default"/>
          <w:b/>
          <w:bCs/>
        </w:rPr>
      </w:pPr>
    </w:p>
    <w:p>
      <w:pPr>
        <w:rPr>
          <w:rFonts w:hint="default"/>
        </w:rPr>
      </w:pPr>
      <w:r>
        <w:rPr>
          <w:rFonts w:hint="default"/>
          <w:b/>
          <w:bCs/>
        </w:rPr>
        <w:t>Zuckerberg</w:t>
      </w:r>
      <w:r>
        <w:rPr>
          <w:rFonts w:hint="default"/>
        </w:rPr>
        <w:t xml:space="preserve"> is a great technical programmer who started doing technical things from school days. He created Facebook when he was at Harvard University along with his friends. Initially, he created Facebook for university fellows' internal communication. He became the world's youngest billionaire and technopreneur at the age of 23.</w:t>
      </w:r>
    </w:p>
    <w:p>
      <w:pPr>
        <w:rPr>
          <w:rFonts w:hint="default"/>
        </w:rPr>
      </w:pPr>
    </w:p>
    <w:p>
      <w:pPr>
        <w:rPr>
          <w:rFonts w:hint="default"/>
        </w:rPr>
      </w:pPr>
      <w:r>
        <w:rPr>
          <w:rFonts w:hint="default"/>
          <w:b/>
          <w:bCs/>
        </w:rPr>
        <w:t>Jeff Bezos</w:t>
      </w:r>
      <w:r>
        <w:rPr>
          <w:rFonts w:hint="default"/>
        </w:rPr>
        <w:t xml:space="preserve"> is the CEO of an online empire Amazon. He built milestones in the e-commerce world. He started by selling books online in the 1990s and led the basis of online stores globally. Jeff’s name comes on the list of the world’s wealthiest technopreneurs. In the beginning, he worked in different fields at the walled street and completed his graduation from Princeton University.</w:t>
      </w:r>
    </w:p>
    <w:p>
      <w:pPr>
        <w:rPr>
          <w:rFonts w:hint="default"/>
        </w:rPr>
      </w:pPr>
    </w:p>
    <w:p>
      <w:pPr>
        <w:rPr>
          <w:rFonts w:hint="default"/>
        </w:rPr>
      </w:pPr>
      <w:r>
        <w:rPr>
          <w:rFonts w:hint="default"/>
        </w:rPr>
        <w:t>Bezos founded Amazon in 1994 and became the most successful ever after. He started by selling books online and elaborated on them by selling tech things, including video, audio, and cloud computing. Now it has become the one of the largest in the US a Fastest growing industry, Computer Company and also a leading company in other fields. Millions of people globally shop at Amazon daily.</w:t>
      </w:r>
    </w:p>
    <w:p>
      <w:pPr>
        <w:rPr>
          <w:rFonts w:hint="default"/>
        </w:rPr>
      </w:pPr>
    </w:p>
    <w:p>
      <w:pPr>
        <w:rPr>
          <w:rFonts w:hint="default"/>
        </w:rPr>
      </w:pPr>
    </w:p>
    <w:p>
      <w:pPr>
        <w:rPr>
          <w:rFonts w:hint="default"/>
        </w:rPr>
      </w:pPr>
      <w:r>
        <w:rPr>
          <w:rFonts w:hint="default"/>
          <w:b/>
          <w:bCs/>
        </w:rPr>
        <w:t>Andrew W. Housto</w:t>
      </w:r>
      <w:r>
        <w:rPr>
          <w:rFonts w:hint="default"/>
          <w:b/>
          <w:bCs/>
          <w:lang w:val="en-US"/>
        </w:rPr>
        <w:t>n</w:t>
      </w:r>
      <w:r>
        <w:rPr>
          <w:rFonts w:hint="default"/>
          <w:b/>
          <w:bCs/>
        </w:rPr>
        <w:t xml:space="preserve"> </w:t>
      </w:r>
      <w:r>
        <w:rPr>
          <w:rFonts w:hint="default"/>
        </w:rPr>
        <w:t>born March 4, 1983 is an American Internet entrepreneur, and the co-founder and CEO of Dropbox, an online backup and storage service. According to Forbes, his net worth is about $2.2 billion. Houston held 24.4 percent voting power in Dropbox before filing for IPO in February 2018.</w:t>
      </w:r>
    </w:p>
    <w:p>
      <w:pPr>
        <w:rPr>
          <w:rFonts w:hint="default"/>
          <w:b/>
          <w:bCs/>
        </w:rPr>
      </w:pPr>
    </w:p>
    <w:p>
      <w:pPr>
        <w:rPr>
          <w:rFonts w:hint="default"/>
        </w:rPr>
      </w:pPr>
      <w:r>
        <w:rPr>
          <w:rFonts w:hint="default"/>
          <w:b/>
          <w:bCs/>
        </w:rPr>
        <w:t xml:space="preserve">Lawrence Edward Page </w:t>
      </w:r>
      <w:r>
        <w:rPr>
          <w:rFonts w:hint="default"/>
        </w:rPr>
        <w:t>(born March 26, 1973) is an American business magnate, computer scientist and internet entrepreneur. He is best known for co-founding Google with Sergey Brin.</w:t>
      </w:r>
    </w:p>
    <w:p>
      <w:pPr>
        <w:rPr>
          <w:rFonts w:hint="default"/>
        </w:rPr>
      </w:pPr>
    </w:p>
    <w:p>
      <w:pPr>
        <w:rPr>
          <w:rFonts w:hint="default"/>
        </w:rPr>
      </w:pPr>
      <w:r>
        <w:rPr>
          <w:rFonts w:hint="default"/>
        </w:rPr>
        <w:t>Page was the chief executive officer of Google from 1997 until August 2001 (stepping down in favor of Eric Schmidt) then from April 2011 until July 2015 when he moved to become CEO of Alphabet Inc. (created to deliver "major advancements" as Google's parent company),[6] a post he held until December 4, 2019. He remains an Alphabet board member, employee, and controlling shareholder.</w:t>
      </w:r>
    </w:p>
    <w:p>
      <w:pPr>
        <w:rPr>
          <w:rFonts w:hint="default"/>
        </w:rPr>
      </w:pPr>
    </w:p>
    <w:p>
      <w:pPr>
        <w:rPr>
          <w:rFonts w:hint="default"/>
        </w:rPr>
      </w:pPr>
      <w:r>
        <w:rPr>
          <w:rFonts w:hint="default"/>
        </w:rPr>
        <w:t>Creating Google helped Page build a significant amount of wealth. As of October 2022, Page has an estimated net worth of $91.1 billion according to the Bloomberg Billionaires Index, making him the seventh-richest person in the world. He has also invested in flying car startups Kitty Hawk and Opener.</w:t>
      </w:r>
    </w:p>
    <w:p>
      <w:pPr>
        <w:rPr>
          <w:rFonts w:hint="default"/>
        </w:rPr>
      </w:pPr>
    </w:p>
    <w:p>
      <w:pPr>
        <w:rPr>
          <w:rFonts w:hint="default"/>
        </w:rPr>
      </w:pPr>
      <w:r>
        <w:rPr>
          <w:rFonts w:hint="default"/>
        </w:rPr>
        <w:t>Page is the co-creator and namesake of PageRank, a search ranking algorithm for Google. He received the Marconi Prize in 2004 with co-writer Brin.</w:t>
      </w:r>
    </w:p>
    <w:p>
      <w:pPr>
        <w:rPr>
          <w:rFonts w:hint="default"/>
        </w:rPr>
      </w:pPr>
    </w:p>
    <w:p>
      <w:pPr>
        <w:rPr>
          <w:rFonts w:hint="default"/>
        </w:rPr>
      </w:pPr>
      <w:r>
        <w:rPr>
          <w:rFonts w:hint="default"/>
          <w:b/>
          <w:bCs/>
        </w:rPr>
        <w:t xml:space="preserve">William Henry Gates III </w:t>
      </w:r>
      <w:r>
        <w:rPr>
          <w:rFonts w:hint="default"/>
        </w:rPr>
        <w:t>(born October 28, 1955) is an American business magnate, software developer, investor, author, and philanthropist. He is a co-founder of Microsoft, along with his late childhood friend Paul Allen. During his career at Microsoft, Gates held the positions of chairman, CEO, president and chief software architect. Bill Gates is the founder and chairman of several companies, including Microsoft. As of October 2022, Gates had an estimated net worth of US$107 billion, making him the fifth-richest person in the world. He has given sizable amounts of money to various charitable organizations through the Bill &amp; Melinda Gates Foundation.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503B2"/>
    <w:rsid w:val="23850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2022-11-05T04:28:00Z</dcterms:created>
  <dc:creator>63912</dc:creator>
  <cp:lastModifiedBy>Permejo Chelsea Anne</cp:lastModifiedBy>
  <dcterms:modified xsi:type="dcterms:W3CDTF">2022-11-05T05:15:32Z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97A0C6E3D6C64A128A70FDE9F7AE459F</vt:lpwstr>
  </property>
</Properties>
</file>