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ED215" w14:textId="77777777" w:rsidR="006B328B" w:rsidRDefault="00000000">
      <w:pPr>
        <w:spacing w:after="0" w:line="240" w:lineRule="auto"/>
      </w:pPr>
      <w:r>
        <w:rPr>
          <w:noProof/>
        </w:rPr>
        <w:drawing>
          <wp:inline distT="0" distB="0" distL="114300" distR="114300" wp14:anchorId="22A5B4D6" wp14:editId="4A17385A">
            <wp:extent cx="1828800" cy="44958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4495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67E7380" w14:textId="77777777" w:rsidR="006B328B" w:rsidRDefault="00000000">
      <w:pPr>
        <w:pStyle w:val="Ttulo"/>
        <w:spacing w:before="3400" w:after="320" w:line="240" w:lineRule="auto"/>
        <w:jc w:val="center"/>
      </w:pPr>
      <w:proofErr w:type="spellStart"/>
      <w:r>
        <w:rPr>
          <w:sz w:val="46"/>
          <w:szCs w:val="46"/>
        </w:rPr>
        <w:t>Metodología</w:t>
      </w:r>
      <w:proofErr w:type="spellEnd"/>
      <w:r>
        <w:rPr>
          <w:sz w:val="46"/>
          <w:szCs w:val="46"/>
        </w:rPr>
        <w:t xml:space="preserve"> incremental</w:t>
      </w:r>
    </w:p>
    <w:p w14:paraId="1C21E9B7" w14:textId="77777777" w:rsidR="006B328B" w:rsidRDefault="00000000">
      <w:pPr>
        <w:spacing w:after="140" w:line="240" w:lineRule="auto"/>
        <w:jc w:val="center"/>
      </w:pPr>
      <w:proofErr w:type="spellStart"/>
      <w:r>
        <w:rPr>
          <w:color w:val="000000"/>
          <w:sz w:val="34"/>
          <w:szCs w:val="34"/>
        </w:rPr>
        <w:t>Aprueba</w:t>
      </w:r>
      <w:proofErr w:type="spellEnd"/>
      <w:r>
        <w:rPr>
          <w:color w:val="000000"/>
          <w:sz w:val="34"/>
          <w:szCs w:val="34"/>
        </w:rPr>
        <w:t xml:space="preserve"> Administración</w:t>
      </w:r>
    </w:p>
    <w:p w14:paraId="5C0FE0C1" w14:textId="77777777" w:rsidR="006B328B" w:rsidRDefault="00000000">
      <w:pPr>
        <w:spacing w:after="2900" w:line="240" w:lineRule="auto"/>
        <w:jc w:val="center"/>
      </w:pPr>
      <w:proofErr w:type="spellStart"/>
      <w:r>
        <w:rPr>
          <w:color w:val="000000"/>
          <w:sz w:val="28"/>
          <w:szCs w:val="28"/>
        </w:rPr>
        <w:t>Módulo</w:t>
      </w:r>
      <w:proofErr w:type="spellEnd"/>
      <w:r>
        <w:rPr>
          <w:color w:val="000000"/>
          <w:sz w:val="28"/>
          <w:szCs w:val="28"/>
        </w:rPr>
        <w:t xml:space="preserve"> de </w:t>
      </w:r>
      <w:proofErr w:type="spellStart"/>
      <w:r>
        <w:rPr>
          <w:color w:val="000000"/>
          <w:sz w:val="28"/>
          <w:szCs w:val="28"/>
        </w:rPr>
        <w:t>pago</w:t>
      </w:r>
      <w:proofErr w:type="spellEnd"/>
      <w:r>
        <w:rPr>
          <w:color w:val="000000"/>
          <w:sz w:val="28"/>
          <w:szCs w:val="28"/>
        </w:rPr>
        <w:t xml:space="preserve"> y </w:t>
      </w:r>
      <w:proofErr w:type="spellStart"/>
      <w:r>
        <w:rPr>
          <w:color w:val="000000"/>
          <w:sz w:val="28"/>
          <w:szCs w:val="28"/>
        </w:rPr>
        <w:t>suscripción</w:t>
      </w:r>
      <w:proofErr w:type="spellEnd"/>
    </w:p>
    <w:p w14:paraId="682E2CB2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4E7587AC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0DE2B79D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4DAACB9D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2C522E1D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67BFCD79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443A8AFA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14F26181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31934CAF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7AF19F9A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2284C278" w14:textId="77777777" w:rsidR="006B328B" w:rsidRDefault="006B328B">
      <w:pPr>
        <w:spacing w:after="160" w:line="240" w:lineRule="auto"/>
        <w:rPr>
          <w:sz w:val="20"/>
          <w:szCs w:val="20"/>
        </w:rPr>
      </w:pPr>
    </w:p>
    <w:p w14:paraId="5A25423E" w14:textId="77777777" w:rsidR="006B328B" w:rsidRDefault="00000000">
      <w:pPr>
        <w:spacing w:after="160" w:line="240" w:lineRule="auto"/>
      </w:pPr>
      <w:proofErr w:type="spellStart"/>
      <w:r>
        <w:rPr>
          <w:color w:val="000000"/>
          <w:sz w:val="20"/>
          <w:szCs w:val="20"/>
        </w:rPr>
        <w:t>Integrantes</w:t>
      </w:r>
      <w:proofErr w:type="spellEnd"/>
      <w:r>
        <w:rPr>
          <w:color w:val="000000"/>
          <w:sz w:val="20"/>
          <w:szCs w:val="20"/>
        </w:rPr>
        <w:t>: Sebastián Araya, César Garrido y Thiare Gómez</w:t>
      </w:r>
    </w:p>
    <w:p w14:paraId="626B3DC1" w14:textId="77777777" w:rsidR="006B328B" w:rsidRDefault="00000000">
      <w:pPr>
        <w:spacing w:after="160" w:line="240" w:lineRule="auto"/>
      </w:pPr>
      <w:proofErr w:type="spellStart"/>
      <w:r>
        <w:rPr>
          <w:color w:val="000000"/>
          <w:sz w:val="20"/>
          <w:szCs w:val="20"/>
        </w:rPr>
        <w:t>Asignatura</w:t>
      </w:r>
      <w:proofErr w:type="spellEnd"/>
      <w:r>
        <w:rPr>
          <w:color w:val="000000"/>
          <w:sz w:val="20"/>
          <w:szCs w:val="20"/>
        </w:rPr>
        <w:t xml:space="preserve">: Capstone PTY4614 · </w:t>
      </w:r>
      <w:proofErr w:type="spellStart"/>
      <w:r>
        <w:rPr>
          <w:color w:val="000000"/>
          <w:sz w:val="20"/>
          <w:szCs w:val="20"/>
        </w:rPr>
        <w:t>Sección</w:t>
      </w:r>
      <w:proofErr w:type="spellEnd"/>
      <w:r>
        <w:rPr>
          <w:color w:val="000000"/>
          <w:sz w:val="20"/>
          <w:szCs w:val="20"/>
        </w:rPr>
        <w:t xml:space="preserve"> 004D</w:t>
      </w:r>
    </w:p>
    <w:p w14:paraId="472D1145" w14:textId="77777777" w:rsidR="006B328B" w:rsidRDefault="00000000">
      <w:pPr>
        <w:spacing w:after="160" w:line="240" w:lineRule="auto"/>
      </w:pPr>
      <w:proofErr w:type="spellStart"/>
      <w:r>
        <w:rPr>
          <w:color w:val="000000"/>
          <w:sz w:val="20"/>
          <w:szCs w:val="20"/>
        </w:rPr>
        <w:t>Institución</w:t>
      </w:r>
      <w:proofErr w:type="spellEnd"/>
      <w:r>
        <w:rPr>
          <w:color w:val="000000"/>
          <w:sz w:val="20"/>
          <w:szCs w:val="20"/>
        </w:rPr>
        <w:t>: Duoc UC</w:t>
      </w:r>
    </w:p>
    <w:p w14:paraId="26FC5D15" w14:textId="77777777" w:rsidR="006B328B" w:rsidRDefault="00000000">
      <w:pPr>
        <w:spacing w:after="0" w:line="240" w:lineRule="auto"/>
      </w:pPr>
      <w:proofErr w:type="spellStart"/>
      <w:r>
        <w:rPr>
          <w:color w:val="000000"/>
          <w:sz w:val="20"/>
          <w:szCs w:val="20"/>
        </w:rPr>
        <w:t>Fecha</w:t>
      </w:r>
      <w:proofErr w:type="spellEnd"/>
      <w:r>
        <w:rPr>
          <w:color w:val="000000"/>
          <w:sz w:val="20"/>
          <w:szCs w:val="20"/>
        </w:rPr>
        <w:t xml:space="preserve"> de </w:t>
      </w:r>
      <w:proofErr w:type="spellStart"/>
      <w:r>
        <w:rPr>
          <w:color w:val="000000"/>
          <w:sz w:val="20"/>
          <w:szCs w:val="20"/>
        </w:rPr>
        <w:t>referencia</w:t>
      </w:r>
      <w:proofErr w:type="spellEnd"/>
      <w:r>
        <w:rPr>
          <w:color w:val="000000"/>
          <w:sz w:val="20"/>
          <w:szCs w:val="20"/>
        </w:rPr>
        <w:t xml:space="preserve">: 30 de </w:t>
      </w:r>
      <w:proofErr w:type="spellStart"/>
      <w:r>
        <w:rPr>
          <w:color w:val="000000"/>
          <w:sz w:val="20"/>
          <w:szCs w:val="20"/>
        </w:rPr>
        <w:t>octubre</w:t>
      </w:r>
      <w:proofErr w:type="spellEnd"/>
      <w:r>
        <w:rPr>
          <w:color w:val="000000"/>
          <w:sz w:val="20"/>
          <w:szCs w:val="20"/>
        </w:rPr>
        <w:t xml:space="preserve"> de 2026</w:t>
      </w:r>
    </w:p>
    <w:p w14:paraId="3A8BC060" w14:textId="77777777" w:rsidR="006B328B" w:rsidRDefault="00000000">
      <w:r>
        <w:lastRenderedPageBreak/>
        <w:t xml:space="preserve">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desarrolla</w:t>
      </w:r>
      <w:proofErr w:type="spellEnd"/>
      <w:r>
        <w:t xml:space="preserve"> el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pagos</w:t>
      </w:r>
      <w:proofErr w:type="spellEnd"/>
      <w:r>
        <w:t xml:space="preserve"> y </w:t>
      </w:r>
      <w:proofErr w:type="spellStart"/>
      <w:r>
        <w:t>suscripciones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 </w:t>
      </w:r>
      <w:proofErr w:type="spellStart"/>
      <w:r>
        <w:t>plataforma</w:t>
      </w:r>
      <w:proofErr w:type="spellEnd"/>
      <w:r>
        <w:t xml:space="preserve"> </w:t>
      </w:r>
      <w:proofErr w:type="spellStart"/>
      <w:r>
        <w:t>recibida</w:t>
      </w:r>
      <w:proofErr w:type="spellEnd"/>
      <w:r>
        <w:t xml:space="preserve"> de </w:t>
      </w:r>
      <w:proofErr w:type="spellStart"/>
      <w:r>
        <w:t>Alloxentric</w:t>
      </w:r>
      <w:proofErr w:type="spellEnd"/>
      <w:r>
        <w:t xml:space="preserve">. El </w:t>
      </w:r>
      <w:proofErr w:type="spellStart"/>
      <w:r>
        <w:t>trabajo</w:t>
      </w:r>
      <w:proofErr w:type="spellEnd"/>
      <w:r>
        <w:t xml:space="preserve"> se </w:t>
      </w:r>
      <w:proofErr w:type="spellStart"/>
      <w:r>
        <w:t>organiza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cinco</w:t>
      </w:r>
      <w:proofErr w:type="spellEnd"/>
      <w:r>
        <w:t xml:space="preserve"> </w:t>
      </w:r>
      <w:proofErr w:type="spellStart"/>
      <w:r>
        <w:t>incrementos</w:t>
      </w:r>
      <w:proofErr w:type="spellEnd"/>
      <w:r>
        <w:t xml:space="preserve"> con </w:t>
      </w:r>
      <w:proofErr w:type="spellStart"/>
      <w:r>
        <w:t>actividades</w:t>
      </w:r>
      <w:proofErr w:type="spellEnd"/>
      <w:r>
        <w:t xml:space="preserve"> de </w:t>
      </w:r>
      <w:proofErr w:type="spellStart"/>
      <w:r>
        <w:t>análisis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, </w:t>
      </w:r>
      <w:proofErr w:type="spellStart"/>
      <w:r>
        <w:t>construcción</w:t>
      </w:r>
      <w:proofErr w:type="spellEnd"/>
      <w:r>
        <w:t xml:space="preserve"> y </w:t>
      </w:r>
      <w:proofErr w:type="spellStart"/>
      <w:r>
        <w:t>evaluación</w:t>
      </w:r>
      <w:proofErr w:type="spellEnd"/>
      <w:r>
        <w:t xml:space="preserve">. Esta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registra</w:t>
      </w:r>
      <w:proofErr w:type="spellEnd"/>
      <w:r>
        <w:t xml:space="preserve"> el </w:t>
      </w:r>
      <w:proofErr w:type="spellStart"/>
      <w:r>
        <w:t>avance</w:t>
      </w:r>
      <w:proofErr w:type="spellEnd"/>
      <w:r>
        <w:t xml:space="preserve"> disponible y las </w:t>
      </w:r>
      <w:proofErr w:type="spellStart"/>
      <w:r>
        <w:t>brechas</w:t>
      </w:r>
      <w:proofErr w:type="spellEnd"/>
      <w:r>
        <w:t xml:space="preserve"> para el </w:t>
      </w:r>
      <w:proofErr w:type="spellStart"/>
      <w:r>
        <w:t>desarrollo</w:t>
      </w:r>
      <w:proofErr w:type="spellEnd"/>
      <w:r>
        <w:t xml:space="preserve"> posterior.</w:t>
      </w:r>
    </w:p>
    <w:p w14:paraId="1E60033C" w14:textId="77777777" w:rsidR="006B328B" w:rsidRDefault="00000000">
      <w:pPr>
        <w:pStyle w:val="Ttulo1"/>
      </w:pPr>
      <w:r>
        <w:t xml:space="preserve">Organización del </w:t>
      </w:r>
      <w:proofErr w:type="spellStart"/>
      <w:r>
        <w:t>trabajo</w:t>
      </w:r>
      <w:proofErr w:type="spellEnd"/>
    </w:p>
    <w:p w14:paraId="6468DEE6" w14:textId="77777777" w:rsidR="006B328B" w:rsidRDefault="00000000">
      <w:r>
        <w:t xml:space="preserve">La </w:t>
      </w:r>
      <w:proofErr w:type="spellStart"/>
      <w:r>
        <w:t>metodología</w:t>
      </w:r>
      <w:proofErr w:type="spellEnd"/>
      <w:r>
        <w:t xml:space="preserve"> </w:t>
      </w:r>
      <w:proofErr w:type="spellStart"/>
      <w:r>
        <w:t>aplicada</w:t>
      </w:r>
      <w:proofErr w:type="spellEnd"/>
      <w:r>
        <w:t xml:space="preserve"> es incremental. Los </w:t>
      </w:r>
      <w:proofErr w:type="spellStart"/>
      <w:r>
        <w:t>incrementos</w:t>
      </w:r>
      <w:proofErr w:type="spellEnd"/>
      <w:r>
        <w:t xml:space="preserve"> </w:t>
      </w:r>
      <w:proofErr w:type="spellStart"/>
      <w:r>
        <w:t>pueden</w:t>
      </w:r>
      <w:proofErr w:type="spellEnd"/>
      <w:r>
        <w:t xml:space="preserve"> </w:t>
      </w:r>
      <w:proofErr w:type="spellStart"/>
      <w:r>
        <w:t>superponerse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sus </w:t>
      </w:r>
      <w:proofErr w:type="spellStart"/>
      <w:r>
        <w:t>dependencias</w:t>
      </w:r>
      <w:proofErr w:type="spellEnd"/>
      <w:r>
        <w:t xml:space="preserve"> lo </w:t>
      </w:r>
      <w:proofErr w:type="spellStart"/>
      <w:r>
        <w:t>permiten</w:t>
      </w:r>
      <w:proofErr w:type="spellEnd"/>
      <w:r>
        <w:t xml:space="preserve">. I3 e I4 se </w:t>
      </w:r>
      <w:proofErr w:type="spellStart"/>
      <w:r>
        <w:t>trabajaron</w:t>
      </w:r>
      <w:proofErr w:type="spellEnd"/>
      <w:r>
        <w:t xml:space="preserve"> </w:t>
      </w:r>
      <w:proofErr w:type="spellStart"/>
      <w:r>
        <w:t>conjuntamente</w:t>
      </w:r>
      <w:proofErr w:type="spellEnd"/>
      <w:r>
        <w:t xml:space="preserve"> para la </w:t>
      </w:r>
      <w:proofErr w:type="spellStart"/>
      <w:r>
        <w:t>demostración</w:t>
      </w:r>
      <w:proofErr w:type="spellEnd"/>
      <w:r>
        <w:t xml:space="preserve"> de </w:t>
      </w:r>
      <w:proofErr w:type="spellStart"/>
      <w:r>
        <w:t>contratación</w:t>
      </w:r>
      <w:proofErr w:type="spellEnd"/>
      <w:r>
        <w:t xml:space="preserve"> con Stripe </w:t>
      </w:r>
      <w:proofErr w:type="spellStart"/>
      <w:r>
        <w:t>en</w:t>
      </w:r>
      <w:proofErr w:type="spellEnd"/>
      <w:r>
        <w:t xml:space="preserve"> modo de </w:t>
      </w:r>
      <w:proofErr w:type="spellStart"/>
      <w:r>
        <w:t>pruebas</w:t>
      </w:r>
      <w:proofErr w:type="spellEnd"/>
      <w:r>
        <w:t xml:space="preserve"> del 7 de </w:t>
      </w:r>
      <w:proofErr w:type="spellStart"/>
      <w:r>
        <w:t>octubre</w:t>
      </w:r>
      <w:proofErr w:type="spellEnd"/>
      <w:r>
        <w:t xml:space="preserve"> de 2026. La </w:t>
      </w:r>
      <w:proofErr w:type="spellStart"/>
      <w:r>
        <w:t>existencia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demostración</w:t>
      </w:r>
      <w:proofErr w:type="spellEnd"/>
      <w:r>
        <w:t xml:space="preserve"> no </w:t>
      </w:r>
      <w:proofErr w:type="spellStart"/>
      <w:r>
        <w:t>acredita</w:t>
      </w:r>
      <w:proofErr w:type="spellEnd"/>
      <w:r>
        <w:t xml:space="preserve"> el </w:t>
      </w:r>
      <w:proofErr w:type="spellStart"/>
      <w:r>
        <w:t>cierre</w:t>
      </w:r>
      <w:proofErr w:type="spellEnd"/>
      <w:r>
        <w:t xml:space="preserve"> integral del </w:t>
      </w:r>
      <w:proofErr w:type="spellStart"/>
      <w:r>
        <w:t>módulo</w:t>
      </w:r>
      <w:proofErr w:type="spellEnd"/>
      <w:r>
        <w:t>.</w:t>
      </w:r>
    </w:p>
    <w:p w14:paraId="263C100C" w14:textId="77777777" w:rsidR="006B328B" w:rsidRDefault="00000000">
      <w:r>
        <w:t xml:space="preserve">Sebastián Araya se </w:t>
      </w:r>
      <w:proofErr w:type="spellStart"/>
      <w:r>
        <w:t>ocupa</w:t>
      </w:r>
      <w:proofErr w:type="spellEnd"/>
      <w:r>
        <w:t xml:space="preserve"> del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, </w:t>
      </w:r>
      <w:proofErr w:type="spellStart"/>
      <w:r>
        <w:t>validación</w:t>
      </w:r>
      <w:proofErr w:type="spellEnd"/>
      <w:r>
        <w:t xml:space="preserve"> e </w:t>
      </w:r>
      <w:proofErr w:type="spellStart"/>
      <w:r>
        <w:t>integración</w:t>
      </w:r>
      <w:proofErr w:type="spellEnd"/>
      <w:r>
        <w:t xml:space="preserve">; César Garrido </w:t>
      </w:r>
      <w:proofErr w:type="spellStart"/>
      <w:r>
        <w:t>aporta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</w:t>
      </w:r>
      <w:proofErr w:type="spellStart"/>
      <w:r>
        <w:t>técnico</w:t>
      </w:r>
      <w:proofErr w:type="spellEnd"/>
      <w:r>
        <w:t xml:space="preserve"> y datos; Thiare Gómez </w:t>
      </w:r>
      <w:proofErr w:type="spellStart"/>
      <w:r>
        <w:t>participa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, </w:t>
      </w:r>
      <w:proofErr w:type="spellStart"/>
      <w:r>
        <w:t>documentación</w:t>
      </w:r>
      <w:proofErr w:type="spellEnd"/>
      <w:r>
        <w:t xml:space="preserve"> formal y mockups. La </w:t>
      </w:r>
      <w:proofErr w:type="spellStart"/>
      <w:r>
        <w:t>programación</w:t>
      </w:r>
      <w:proofErr w:type="spellEnd"/>
      <w:r>
        <w:t xml:space="preserve"> del MVP </w:t>
      </w:r>
      <w:proofErr w:type="spellStart"/>
      <w:r>
        <w:t>fue</w:t>
      </w:r>
      <w:proofErr w:type="spellEnd"/>
      <w:r>
        <w:t xml:space="preserve"> </w:t>
      </w:r>
      <w:proofErr w:type="spellStart"/>
      <w:r>
        <w:t>compartida</w:t>
      </w:r>
      <w:proofErr w:type="spellEnd"/>
      <w:r>
        <w:t xml:space="preserve">. La </w:t>
      </w:r>
      <w:proofErr w:type="spellStart"/>
      <w:r>
        <w:t>autoría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evidencia</w:t>
      </w:r>
      <w:proofErr w:type="spellEnd"/>
      <w:r>
        <w:t xml:space="preserve"> se </w:t>
      </w:r>
      <w:proofErr w:type="spellStart"/>
      <w:r>
        <w:t>toma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, sin </w:t>
      </w:r>
      <w:proofErr w:type="spellStart"/>
      <w:r>
        <w:t>atribuir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ejecución</w:t>
      </w:r>
      <w:proofErr w:type="spellEnd"/>
      <w:r>
        <w:t xml:space="preserve"> al </w:t>
      </w:r>
      <w:proofErr w:type="spellStart"/>
      <w:r>
        <w:t>responsable</w:t>
      </w:r>
      <w:proofErr w:type="spellEnd"/>
      <w:r>
        <w:t xml:space="preserve"> de </w:t>
      </w:r>
      <w:proofErr w:type="spellStart"/>
      <w:r>
        <w:t>una</w:t>
      </w:r>
      <w:proofErr w:type="spellEnd"/>
      <w:r>
        <w:t xml:space="preserve"> </w:t>
      </w:r>
      <w:proofErr w:type="spellStart"/>
      <w:r>
        <w:t>tarea</w:t>
      </w:r>
      <w:proofErr w:type="spellEnd"/>
      <w:r>
        <w:t xml:space="preserve"> </w:t>
      </w:r>
      <w:proofErr w:type="spellStart"/>
      <w:r>
        <w:t>planificada</w:t>
      </w:r>
      <w:proofErr w:type="spellEnd"/>
      <w:r>
        <w:t>.</w:t>
      </w:r>
    </w:p>
    <w:p w14:paraId="694064D0" w14:textId="77777777" w:rsidR="006B328B" w:rsidRDefault="00000000">
      <w:pPr>
        <w:pStyle w:val="Ttulo1"/>
      </w:pPr>
      <w:proofErr w:type="spellStart"/>
      <w:r>
        <w:t>Incrementos</w:t>
      </w:r>
      <w:proofErr w:type="spellEnd"/>
      <w:r>
        <w:t xml:space="preserve"> y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observado</w:t>
      </w:r>
      <w:proofErr w:type="spellEnd"/>
    </w:p>
    <w:tbl>
      <w:tblPr>
        <w:tblStyle w:val="a"/>
        <w:tblW w:w="963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3213"/>
        <w:gridCol w:w="3213"/>
        <w:gridCol w:w="3213"/>
      </w:tblGrid>
      <w:tr w:rsidR="006B328B" w14:paraId="23A025BB" w14:textId="77777777">
        <w:trPr>
          <w:cantSplit/>
          <w:tblHeader/>
          <w:jc w:val="center"/>
        </w:trPr>
        <w:tc>
          <w:tcPr>
            <w:tcW w:w="3213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6687233" w14:textId="77777777" w:rsidR="006B328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Incremento</w:t>
            </w:r>
            <w:proofErr w:type="spellEnd"/>
          </w:p>
        </w:tc>
        <w:tc>
          <w:tcPr>
            <w:tcW w:w="3213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F20B48" w14:textId="77777777" w:rsidR="006B328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Planificación</w:t>
            </w:r>
            <w:proofErr w:type="spellEnd"/>
          </w:p>
        </w:tc>
        <w:tc>
          <w:tcPr>
            <w:tcW w:w="3213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A7B38F" w14:textId="77777777" w:rsidR="006B328B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 xml:space="preserve">Estado al 30 de </w:t>
            </w:r>
            <w:proofErr w:type="spellStart"/>
            <w:r>
              <w:rPr>
                <w:b/>
                <w:bCs/>
                <w:sz w:val="18"/>
                <w:szCs w:val="18"/>
              </w:rPr>
              <w:t>octubre</w:t>
            </w:r>
            <w:proofErr w:type="spellEnd"/>
          </w:p>
        </w:tc>
      </w:tr>
      <w:tr w:rsidR="006B328B" w14:paraId="33DAE167" w14:textId="77777777">
        <w:trPr>
          <w:cantSplit/>
          <w:jc w:val="center"/>
        </w:trPr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D433ED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I1 </w:t>
            </w:r>
            <w:proofErr w:type="spellStart"/>
            <w:r>
              <w:rPr>
                <w:sz w:val="18"/>
                <w:szCs w:val="18"/>
              </w:rPr>
              <w:t>Levantamiento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modelo</w:t>
            </w:r>
            <w:proofErr w:type="spellEnd"/>
            <w:r>
              <w:rPr>
                <w:sz w:val="18"/>
                <w:szCs w:val="18"/>
              </w:rPr>
              <w:t xml:space="preserve"> base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4D8DF64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Semanas 1 a 4, del 13-08 al 09-09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EFEE66F" w14:textId="77777777" w:rsidR="006B328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Documentación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requisitos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diseño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disponible. Su </w:t>
            </w:r>
            <w:proofErr w:type="spellStart"/>
            <w:r>
              <w:rPr>
                <w:sz w:val="18"/>
                <w:szCs w:val="18"/>
              </w:rPr>
              <w:t>entrega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acredita</w:t>
            </w:r>
            <w:proofErr w:type="spellEnd"/>
            <w:r>
              <w:rPr>
                <w:sz w:val="18"/>
                <w:szCs w:val="18"/>
              </w:rPr>
              <w:t xml:space="preserve"> la </w:t>
            </w:r>
            <w:proofErr w:type="spellStart"/>
            <w:r>
              <w:rPr>
                <w:sz w:val="18"/>
                <w:szCs w:val="18"/>
              </w:rPr>
              <w:t>implementación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todas</w:t>
            </w:r>
            <w:proofErr w:type="spellEnd"/>
            <w:r>
              <w:rPr>
                <w:sz w:val="18"/>
                <w:szCs w:val="18"/>
              </w:rPr>
              <w:t xml:space="preserve"> las </w:t>
            </w:r>
            <w:proofErr w:type="spellStart"/>
            <w:r>
              <w:rPr>
                <w:sz w:val="18"/>
                <w:szCs w:val="18"/>
              </w:rPr>
              <w:t>funciones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B328B" w14:paraId="4BB7B820" w14:textId="77777777">
        <w:trPr>
          <w:cantSplit/>
          <w:jc w:val="center"/>
        </w:trPr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060548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I2 </w:t>
            </w:r>
            <w:proofErr w:type="spellStart"/>
            <w:r>
              <w:rPr>
                <w:sz w:val="18"/>
                <w:szCs w:val="18"/>
              </w:rPr>
              <w:t>Gestión</w:t>
            </w:r>
            <w:proofErr w:type="spellEnd"/>
            <w:r>
              <w:rPr>
                <w:sz w:val="18"/>
                <w:szCs w:val="18"/>
              </w:rPr>
              <w:t xml:space="preserve"> de planes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5058554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Semanas 4 a 6, del 03-09 al 23-09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D8D031" w14:textId="77777777" w:rsidR="006B328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Catálogo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consultado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creación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eliminación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publicación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cambios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precio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están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habilitados</w:t>
            </w:r>
            <w:proofErr w:type="spellEnd"/>
            <w:r>
              <w:rPr>
                <w:sz w:val="18"/>
                <w:szCs w:val="18"/>
              </w:rPr>
              <w:t xml:space="preserve"> o no </w:t>
            </w:r>
            <w:proofErr w:type="spellStart"/>
            <w:r>
              <w:rPr>
                <w:sz w:val="18"/>
                <w:szCs w:val="18"/>
              </w:rPr>
              <w:t>cuentan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prueba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suficiente</w:t>
            </w:r>
            <w:proofErr w:type="spellEnd"/>
            <w:r>
              <w:rPr>
                <w:sz w:val="18"/>
                <w:szCs w:val="18"/>
              </w:rPr>
              <w:t xml:space="preserve">. DP12–DP15 </w:t>
            </w:r>
            <w:proofErr w:type="spellStart"/>
            <w:r>
              <w:rPr>
                <w:sz w:val="18"/>
                <w:szCs w:val="18"/>
              </w:rPr>
              <w:t>bloqueados</w:t>
            </w:r>
            <w:proofErr w:type="spellEnd"/>
            <w:r>
              <w:rPr>
                <w:sz w:val="18"/>
                <w:szCs w:val="18"/>
              </w:rPr>
              <w:t xml:space="preserve"> y DP16 </w:t>
            </w:r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B328B" w14:paraId="7CF789CC" w14:textId="77777777">
        <w:trPr>
          <w:cantSplit/>
          <w:jc w:val="center"/>
        </w:trPr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1F72AC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I3 Checkout y </w:t>
            </w:r>
            <w:proofErr w:type="spellStart"/>
            <w:r>
              <w:rPr>
                <w:sz w:val="18"/>
                <w:szCs w:val="18"/>
              </w:rPr>
              <w:t>suscripción</w:t>
            </w:r>
            <w:proofErr w:type="spellEnd"/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B7F2286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Semanas 7 a 9, del 24-09 al 14-10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5C5A0E" w14:textId="77777777" w:rsidR="006B328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Contratación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mensual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anual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rechazo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cambios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cancelación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programada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reactivación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documentados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Acceso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M2 e Historia sin </w:t>
            </w:r>
            <w:proofErr w:type="spellStart"/>
            <w:r>
              <w:rPr>
                <w:sz w:val="18"/>
                <w:szCs w:val="18"/>
              </w:rPr>
              <w:t>validación</w:t>
            </w:r>
            <w:proofErr w:type="spellEnd"/>
            <w:r>
              <w:rPr>
                <w:sz w:val="18"/>
                <w:szCs w:val="18"/>
              </w:rPr>
              <w:t xml:space="preserve"> completa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dependencia</w:t>
            </w:r>
            <w:proofErr w:type="spellEnd"/>
            <w:r>
              <w:rPr>
                <w:sz w:val="18"/>
                <w:szCs w:val="18"/>
              </w:rPr>
              <w:t xml:space="preserve"> externa.</w:t>
            </w:r>
          </w:p>
        </w:tc>
      </w:tr>
      <w:tr w:rsidR="006B328B" w14:paraId="368CC39C" w14:textId="77777777">
        <w:trPr>
          <w:cantSplit/>
          <w:jc w:val="center"/>
        </w:trPr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F6E5896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I4 </w:t>
            </w:r>
            <w:proofErr w:type="spellStart"/>
            <w:r>
              <w:rPr>
                <w:sz w:val="18"/>
                <w:szCs w:val="18"/>
              </w:rPr>
              <w:t>Integración</w:t>
            </w:r>
            <w:proofErr w:type="spellEnd"/>
            <w:r>
              <w:rPr>
                <w:sz w:val="18"/>
                <w:szCs w:val="18"/>
              </w:rPr>
              <w:t xml:space="preserve"> con Stripe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749478A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Semanas 10 a 13, del 15-10 al 11-11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14A32D4" w14:textId="77777777" w:rsidR="006B328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Parcial</w:t>
            </w:r>
            <w:proofErr w:type="spellEnd"/>
            <w:r>
              <w:rPr>
                <w:sz w:val="18"/>
                <w:szCs w:val="18"/>
              </w:rPr>
              <w:t xml:space="preserve">. </w:t>
            </w:r>
            <w:proofErr w:type="spellStart"/>
            <w:r>
              <w:rPr>
                <w:sz w:val="18"/>
                <w:szCs w:val="18"/>
              </w:rPr>
              <w:t>Eventos</w:t>
            </w:r>
            <w:proofErr w:type="spellEnd"/>
            <w:r>
              <w:rPr>
                <w:sz w:val="18"/>
                <w:szCs w:val="18"/>
              </w:rPr>
              <w:t xml:space="preserve">, facturas y </w:t>
            </w:r>
            <w:proofErr w:type="spellStart"/>
            <w:r>
              <w:rPr>
                <w:sz w:val="18"/>
                <w:szCs w:val="18"/>
              </w:rPr>
              <w:t>persistencia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observados</w:t>
            </w:r>
            <w:proofErr w:type="spellEnd"/>
            <w:r>
              <w:rPr>
                <w:sz w:val="18"/>
                <w:szCs w:val="18"/>
              </w:rPr>
              <w:t xml:space="preserve">. Ciclo de </w:t>
            </w:r>
            <w:proofErr w:type="spellStart"/>
            <w:r>
              <w:rPr>
                <w:sz w:val="18"/>
                <w:szCs w:val="18"/>
              </w:rPr>
              <w:t>suscripción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limitado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relojes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distintos</w:t>
            </w:r>
            <w:proofErr w:type="spellEnd"/>
            <w:r>
              <w:rPr>
                <w:sz w:val="18"/>
                <w:szCs w:val="18"/>
              </w:rPr>
              <w:t xml:space="preserve">; </w:t>
            </w:r>
            <w:proofErr w:type="spellStart"/>
            <w:r>
              <w:rPr>
                <w:sz w:val="18"/>
                <w:szCs w:val="18"/>
              </w:rPr>
              <w:t>concurrencia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recuperación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auditoría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rendimiento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están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íntegramente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acreditados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6B328B" w14:paraId="0EF982AA" w14:textId="77777777">
        <w:trPr>
          <w:cantSplit/>
          <w:jc w:val="center"/>
        </w:trPr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1391448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I5 Cierre y </w:t>
            </w:r>
            <w:proofErr w:type="spellStart"/>
            <w:r>
              <w:rPr>
                <w:sz w:val="18"/>
                <w:szCs w:val="18"/>
              </w:rPr>
              <w:t>entrega</w:t>
            </w:r>
            <w:proofErr w:type="spellEnd"/>
            <w:r>
              <w:rPr>
                <w:sz w:val="18"/>
                <w:szCs w:val="18"/>
              </w:rPr>
              <w:t xml:space="preserve"> final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CBFB7B" w14:textId="4BCB4859" w:rsidR="006B328B" w:rsidRDefault="002F55CE">
            <w:pPr>
              <w:spacing w:after="60" w:line="246" w:lineRule="auto"/>
            </w:pPr>
            <w:r w:rsidRPr="002F55CE">
              <w:rPr>
                <w:sz w:val="18"/>
                <w:szCs w:val="18"/>
              </w:rPr>
              <w:t>Semanas 14 a 16, del 12-11 al 02-12-2026.</w:t>
            </w:r>
          </w:p>
        </w:tc>
        <w:tc>
          <w:tcPr>
            <w:tcW w:w="3213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7B51AF" w14:textId="77777777" w:rsidR="006B328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Pendiente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cierre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producto</w:t>
            </w:r>
            <w:proofErr w:type="spellEnd"/>
            <w:r>
              <w:rPr>
                <w:sz w:val="18"/>
                <w:szCs w:val="18"/>
              </w:rPr>
              <w:t xml:space="preserve">. La </w:t>
            </w:r>
            <w:proofErr w:type="spellStart"/>
            <w:r>
              <w:rPr>
                <w:sz w:val="18"/>
                <w:szCs w:val="18"/>
              </w:rPr>
              <w:t>evaluación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>
              <w:rPr>
                <w:sz w:val="18"/>
                <w:szCs w:val="18"/>
              </w:rPr>
              <w:t>documentación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avance</w:t>
            </w:r>
            <w:proofErr w:type="spellEnd"/>
            <w:r>
              <w:rPr>
                <w:sz w:val="18"/>
                <w:szCs w:val="18"/>
              </w:rPr>
              <w:t xml:space="preserve"> de Fase 2 </w:t>
            </w:r>
            <w:proofErr w:type="spellStart"/>
            <w:r>
              <w:rPr>
                <w:sz w:val="18"/>
                <w:szCs w:val="18"/>
              </w:rPr>
              <w:t>están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realizadas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los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límites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disponibles</w:t>
            </w:r>
            <w:proofErr w:type="spellEnd"/>
            <w:r>
              <w:rPr>
                <w:sz w:val="18"/>
                <w:szCs w:val="18"/>
              </w:rPr>
              <w:t xml:space="preserve">. No </w:t>
            </w:r>
            <w:proofErr w:type="spellStart"/>
            <w:r>
              <w:rPr>
                <w:sz w:val="18"/>
                <w:szCs w:val="18"/>
              </w:rPr>
              <w:t>consta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aceptación</w:t>
            </w:r>
            <w:proofErr w:type="spellEnd"/>
            <w:r>
              <w:rPr>
                <w:sz w:val="18"/>
                <w:szCs w:val="18"/>
              </w:rPr>
              <w:t xml:space="preserve"> final de </w:t>
            </w:r>
            <w:proofErr w:type="spellStart"/>
            <w:r>
              <w:rPr>
                <w:sz w:val="18"/>
                <w:szCs w:val="18"/>
              </w:rPr>
              <w:t>Alloxentric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12126D74" w14:textId="05963EB8" w:rsidR="002F55CE" w:rsidRDefault="002F55CE" w:rsidP="002F55CE">
      <w:r w:rsidRPr="002F55CE">
        <w:t xml:space="preserve">El </w:t>
      </w:r>
      <w:proofErr w:type="spellStart"/>
      <w:r w:rsidRPr="002F55CE">
        <w:t>incremento</w:t>
      </w:r>
      <w:proofErr w:type="spellEnd"/>
      <w:r w:rsidRPr="002F55CE">
        <w:t xml:space="preserve"> I5 </w:t>
      </w:r>
      <w:proofErr w:type="spellStart"/>
      <w:r w:rsidRPr="002F55CE">
        <w:t>corresponde</w:t>
      </w:r>
      <w:proofErr w:type="spellEnd"/>
      <w:r w:rsidRPr="002F55CE">
        <w:t xml:space="preserve"> al </w:t>
      </w:r>
      <w:proofErr w:type="spellStart"/>
      <w:r w:rsidRPr="002F55CE">
        <w:t>cierre</w:t>
      </w:r>
      <w:proofErr w:type="spellEnd"/>
      <w:r w:rsidRPr="002F55CE">
        <w:t xml:space="preserve"> </w:t>
      </w:r>
      <w:proofErr w:type="spellStart"/>
      <w:r w:rsidRPr="002F55CE">
        <w:t>técnico</w:t>
      </w:r>
      <w:proofErr w:type="spellEnd"/>
      <w:r w:rsidRPr="002F55CE">
        <w:t xml:space="preserve"> y las </w:t>
      </w:r>
      <w:proofErr w:type="spellStart"/>
      <w:r w:rsidRPr="002F55CE">
        <w:t>pruebas</w:t>
      </w:r>
      <w:proofErr w:type="spellEnd"/>
      <w:r w:rsidRPr="002F55CE">
        <w:t xml:space="preserve"> </w:t>
      </w:r>
      <w:proofErr w:type="spellStart"/>
      <w:r w:rsidRPr="002F55CE">
        <w:t>integrales</w:t>
      </w:r>
      <w:proofErr w:type="spellEnd"/>
      <w:r w:rsidRPr="002F55CE">
        <w:t xml:space="preserve"> </w:t>
      </w:r>
      <w:proofErr w:type="spellStart"/>
      <w:r w:rsidRPr="002F55CE">
        <w:t>planificadas</w:t>
      </w:r>
      <w:proofErr w:type="spellEnd"/>
      <w:r w:rsidRPr="002F55CE">
        <w:t xml:space="preserve"> para las </w:t>
      </w:r>
      <w:proofErr w:type="spellStart"/>
      <w:r w:rsidRPr="002F55CE">
        <w:t>semanas</w:t>
      </w:r>
      <w:proofErr w:type="spellEnd"/>
      <w:r w:rsidRPr="002F55CE">
        <w:t xml:space="preserve"> 14 a 16. La Fase 3 de </w:t>
      </w:r>
      <w:proofErr w:type="spellStart"/>
      <w:r w:rsidRPr="002F55CE">
        <w:t>cierre</w:t>
      </w:r>
      <w:proofErr w:type="spellEnd"/>
      <w:r w:rsidRPr="002F55CE">
        <w:t xml:space="preserve"> </w:t>
      </w:r>
      <w:proofErr w:type="spellStart"/>
      <w:r w:rsidRPr="002F55CE">
        <w:t>académico</w:t>
      </w:r>
      <w:proofErr w:type="spellEnd"/>
      <w:r w:rsidRPr="002F55CE">
        <w:t xml:space="preserve"> se </w:t>
      </w:r>
      <w:proofErr w:type="spellStart"/>
      <w:r w:rsidRPr="002F55CE">
        <w:t>planifica</w:t>
      </w:r>
      <w:proofErr w:type="spellEnd"/>
      <w:r w:rsidRPr="002F55CE">
        <w:t xml:space="preserve"> </w:t>
      </w:r>
      <w:proofErr w:type="spellStart"/>
      <w:r w:rsidRPr="002F55CE">
        <w:t>por</w:t>
      </w:r>
      <w:proofErr w:type="spellEnd"/>
      <w:r w:rsidRPr="002F55CE">
        <w:t xml:space="preserve"> </w:t>
      </w:r>
      <w:proofErr w:type="spellStart"/>
      <w:r w:rsidRPr="002F55CE">
        <w:t>separado</w:t>
      </w:r>
      <w:proofErr w:type="spellEnd"/>
      <w:r w:rsidRPr="002F55CE">
        <w:t xml:space="preserve"> para las </w:t>
      </w:r>
      <w:proofErr w:type="spellStart"/>
      <w:r w:rsidRPr="002F55CE">
        <w:t>semanas</w:t>
      </w:r>
      <w:proofErr w:type="spellEnd"/>
      <w:r w:rsidRPr="002F55CE">
        <w:t xml:space="preserve"> 17 y 18, del 03-12 al 16-12-2026, </w:t>
      </w:r>
      <w:proofErr w:type="spellStart"/>
      <w:r w:rsidRPr="002F55CE">
        <w:t>según</w:t>
      </w:r>
      <w:proofErr w:type="spellEnd"/>
      <w:r w:rsidRPr="002F55CE">
        <w:t xml:space="preserve"> el </w:t>
      </w:r>
      <w:proofErr w:type="spellStart"/>
      <w:r w:rsidRPr="002F55CE">
        <w:t>calendario</w:t>
      </w:r>
      <w:proofErr w:type="spellEnd"/>
      <w:r w:rsidRPr="002F55CE">
        <w:t xml:space="preserve"> </w:t>
      </w:r>
      <w:proofErr w:type="spellStart"/>
      <w:r w:rsidRPr="002F55CE">
        <w:t>interno</w:t>
      </w:r>
      <w:proofErr w:type="spellEnd"/>
      <w:r w:rsidRPr="002F55CE">
        <w:t xml:space="preserve"> de la Gantt. </w:t>
      </w:r>
      <w:proofErr w:type="spellStart"/>
      <w:r w:rsidRPr="002F55CE">
        <w:t>Estas</w:t>
      </w:r>
      <w:proofErr w:type="spellEnd"/>
      <w:r w:rsidRPr="002F55CE">
        <w:t xml:space="preserve"> </w:t>
      </w:r>
      <w:proofErr w:type="spellStart"/>
      <w:r w:rsidRPr="002F55CE">
        <w:t>fechas</w:t>
      </w:r>
      <w:proofErr w:type="spellEnd"/>
      <w:r w:rsidRPr="002F55CE">
        <w:t xml:space="preserve"> son </w:t>
      </w:r>
      <w:proofErr w:type="spellStart"/>
      <w:r w:rsidRPr="002F55CE">
        <w:t>estimaciones</w:t>
      </w:r>
      <w:proofErr w:type="spellEnd"/>
      <w:r w:rsidRPr="002F55CE">
        <w:t xml:space="preserve"> del </w:t>
      </w:r>
      <w:proofErr w:type="spellStart"/>
      <w:r w:rsidRPr="002F55CE">
        <w:t>equipo</w:t>
      </w:r>
      <w:proofErr w:type="spellEnd"/>
      <w:r w:rsidRPr="002F55CE">
        <w:t xml:space="preserve"> y no </w:t>
      </w:r>
      <w:proofErr w:type="spellStart"/>
      <w:r w:rsidRPr="002F55CE">
        <w:t>sustituyen</w:t>
      </w:r>
      <w:proofErr w:type="spellEnd"/>
      <w:r w:rsidRPr="002F55CE">
        <w:t xml:space="preserve"> </w:t>
      </w:r>
      <w:proofErr w:type="spellStart"/>
      <w:r w:rsidRPr="002F55CE">
        <w:t>los</w:t>
      </w:r>
      <w:proofErr w:type="spellEnd"/>
      <w:r w:rsidRPr="002F55CE">
        <w:t xml:space="preserve"> </w:t>
      </w:r>
      <w:proofErr w:type="spellStart"/>
      <w:r w:rsidRPr="002F55CE">
        <w:t>plazos</w:t>
      </w:r>
      <w:proofErr w:type="spellEnd"/>
      <w:r w:rsidRPr="002F55CE">
        <w:t xml:space="preserve"> </w:t>
      </w:r>
      <w:proofErr w:type="spellStart"/>
      <w:r w:rsidRPr="002F55CE">
        <w:t>oficiales</w:t>
      </w:r>
      <w:proofErr w:type="spellEnd"/>
      <w:r w:rsidRPr="002F55CE">
        <w:t xml:space="preserve"> de la </w:t>
      </w:r>
      <w:proofErr w:type="spellStart"/>
      <w:r w:rsidRPr="002F55CE">
        <w:t>asignatura</w:t>
      </w:r>
      <w:proofErr w:type="spellEnd"/>
      <w:r w:rsidRPr="002F55CE">
        <w:t>.</w:t>
      </w:r>
    </w:p>
    <w:p w14:paraId="378C2AFE" w14:textId="77777777" w:rsidR="002F55CE" w:rsidRPr="002F55CE" w:rsidRDefault="002F55CE" w:rsidP="002F55CE"/>
    <w:p w14:paraId="1516704E" w14:textId="67CD82B3" w:rsidR="006B328B" w:rsidRDefault="00000000">
      <w:pPr>
        <w:pStyle w:val="Ttulo1"/>
      </w:pPr>
      <w:proofErr w:type="spellStart"/>
      <w:r>
        <w:lastRenderedPageBreak/>
        <w:t>Seguimiento</w:t>
      </w:r>
      <w:proofErr w:type="spellEnd"/>
      <w:r>
        <w:t xml:space="preserve"> y </w:t>
      </w:r>
      <w:proofErr w:type="spellStart"/>
      <w:r>
        <w:t>evidencias</w:t>
      </w:r>
      <w:proofErr w:type="spellEnd"/>
    </w:p>
    <w:p w14:paraId="18DF0AD3" w14:textId="77777777" w:rsidR="006B328B" w:rsidRDefault="00000000">
      <w:r>
        <w:t xml:space="preserve">Las </w:t>
      </w:r>
      <w:proofErr w:type="spellStart"/>
      <w:r>
        <w:t>actas</w:t>
      </w:r>
      <w:proofErr w:type="spellEnd"/>
      <w:r>
        <w:t xml:space="preserve"> ACTA-01 </w:t>
      </w:r>
      <w:proofErr w:type="gramStart"/>
      <w:r>
        <w:t>a</w:t>
      </w:r>
      <w:proofErr w:type="gramEnd"/>
      <w:r>
        <w:t xml:space="preserve"> ACTA-07 </w:t>
      </w:r>
      <w:proofErr w:type="spellStart"/>
      <w:r>
        <w:t>registran</w:t>
      </w:r>
      <w:proofErr w:type="spellEnd"/>
      <w:r>
        <w:t xml:space="preserve"> </w:t>
      </w:r>
      <w:proofErr w:type="spellStart"/>
      <w:r>
        <w:t>reuniones</w:t>
      </w:r>
      <w:proofErr w:type="spellEnd"/>
      <w:r>
        <w:t xml:space="preserve"> entre el 2 de </w:t>
      </w:r>
      <w:proofErr w:type="spellStart"/>
      <w:r>
        <w:t>septiembre</w:t>
      </w:r>
      <w:proofErr w:type="spellEnd"/>
      <w:r>
        <w:t xml:space="preserve"> y el 14 de </w:t>
      </w:r>
      <w:proofErr w:type="spellStart"/>
      <w:r>
        <w:t>octubre</w:t>
      </w:r>
      <w:proofErr w:type="spellEnd"/>
      <w:r>
        <w:t xml:space="preserve">. ACTA-02 </w:t>
      </w:r>
      <w:proofErr w:type="gramStart"/>
      <w:r>
        <w:t>a</w:t>
      </w:r>
      <w:proofErr w:type="gramEnd"/>
      <w:r>
        <w:t xml:space="preserve"> ACTA-07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reconstrucciones</w:t>
      </w:r>
      <w:proofErr w:type="spellEnd"/>
      <w:r>
        <w:t xml:space="preserve"> posteriores. No se </w:t>
      </w:r>
      <w:proofErr w:type="spellStart"/>
      <w:r>
        <w:t>recibieron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actas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 xml:space="preserve"> del 14 de </w:t>
      </w:r>
      <w:proofErr w:type="spellStart"/>
      <w:r>
        <w:t>octubre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feedback o </w:t>
      </w:r>
      <w:proofErr w:type="spellStart"/>
      <w:r>
        <w:t>correcciones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de </w:t>
      </w:r>
      <w:proofErr w:type="spellStart"/>
      <w:r>
        <w:t>Alloxentric</w:t>
      </w:r>
      <w:proofErr w:type="spellEnd"/>
      <w:r>
        <w:t xml:space="preserve">. Las </w:t>
      </w:r>
      <w:proofErr w:type="spellStart"/>
      <w:r>
        <w:t>reuniones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</w:t>
      </w:r>
      <w:proofErr w:type="spellStart"/>
      <w:r>
        <w:t>semanales</w:t>
      </w:r>
      <w:proofErr w:type="spellEnd"/>
      <w:r>
        <w:t xml:space="preserve"> </w:t>
      </w:r>
      <w:proofErr w:type="spellStart"/>
      <w:r>
        <w:t>eran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previsión</w:t>
      </w:r>
      <w:proofErr w:type="spellEnd"/>
      <w:r>
        <w:t xml:space="preserve">; no se </w:t>
      </w:r>
      <w:proofErr w:type="spellStart"/>
      <w:r>
        <w:t>presentan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 xml:space="preserve"> sin </w:t>
      </w:r>
      <w:proofErr w:type="spellStart"/>
      <w:r>
        <w:t>actas</w:t>
      </w:r>
      <w:proofErr w:type="spellEnd"/>
      <w:r>
        <w:t>.</w:t>
      </w:r>
    </w:p>
    <w:p w14:paraId="3FAEF3C1" w14:textId="77777777" w:rsidR="006B328B" w:rsidRDefault="00000000">
      <w:r>
        <w:t xml:space="preserve">La Carta Gantt </w:t>
      </w:r>
      <w:proofErr w:type="spellStart"/>
      <w:r>
        <w:t>contiene</w:t>
      </w:r>
      <w:proofErr w:type="spellEnd"/>
      <w:r>
        <w:t xml:space="preserve"> las </w:t>
      </w:r>
      <w:proofErr w:type="spellStart"/>
      <w:r>
        <w:t>actividades</w:t>
      </w:r>
      <w:proofErr w:type="spellEnd"/>
      <w:r>
        <w:t xml:space="preserve"> y </w:t>
      </w:r>
      <w:proofErr w:type="spellStart"/>
      <w:r>
        <w:t>fechas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. Los </w:t>
      </w:r>
      <w:proofErr w:type="spellStart"/>
      <w:r>
        <w:t>estados</w:t>
      </w:r>
      <w:proofErr w:type="spellEnd"/>
      <w:r>
        <w:t xml:space="preserve"> de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registran</w:t>
      </w:r>
      <w:proofErr w:type="spellEnd"/>
      <w:r>
        <w:t xml:space="preserve"> cortes </w:t>
      </w:r>
      <w:proofErr w:type="spellStart"/>
      <w:r>
        <w:t>sucesivos</w:t>
      </w:r>
      <w:proofErr w:type="spellEnd"/>
      <w:r>
        <w:t xml:space="preserve">; EA-04 </w:t>
      </w:r>
      <w:proofErr w:type="spellStart"/>
      <w:r>
        <w:t>corresponde</w:t>
      </w:r>
      <w:proofErr w:type="spellEnd"/>
      <w:r>
        <w:t xml:space="preserve"> al 30 de </w:t>
      </w:r>
      <w:proofErr w:type="spellStart"/>
      <w:r>
        <w:t>octubre</w:t>
      </w:r>
      <w:proofErr w:type="spellEnd"/>
      <w:r>
        <w:t xml:space="preserve">. El </w:t>
      </w:r>
      <w:proofErr w:type="spellStart"/>
      <w:r>
        <w:t>inicio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es el 13-08-2026 y el </w:t>
      </w:r>
      <w:proofErr w:type="spellStart"/>
      <w:r>
        <w:t>calendario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18 </w:t>
      </w:r>
      <w:proofErr w:type="spellStart"/>
      <w:r>
        <w:t>semanas</w:t>
      </w:r>
      <w:proofErr w:type="spellEnd"/>
      <w:r>
        <w:t xml:space="preserve">. Las </w:t>
      </w:r>
      <w:proofErr w:type="spellStart"/>
      <w:r>
        <w:t>diferencias</w:t>
      </w:r>
      <w:proofErr w:type="spellEnd"/>
      <w:r>
        <w:t xml:space="preserve"> entre </w:t>
      </w:r>
      <w:proofErr w:type="spellStart"/>
      <w:r>
        <w:t>semanas</w:t>
      </w:r>
      <w:proofErr w:type="spellEnd"/>
      <w:r>
        <w:t xml:space="preserve"> </w:t>
      </w:r>
      <w:proofErr w:type="spellStart"/>
      <w:r>
        <w:t>académicas</w:t>
      </w:r>
      <w:proofErr w:type="spellEnd"/>
      <w:r>
        <w:t xml:space="preserve"> y </w:t>
      </w:r>
      <w:proofErr w:type="spellStart"/>
      <w:r>
        <w:t>calendario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se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identificadas</w:t>
      </w:r>
      <w:proofErr w:type="spellEnd"/>
      <w:r>
        <w:t xml:space="preserve"> sin </w:t>
      </w:r>
      <w:proofErr w:type="spellStart"/>
      <w:r>
        <w:t>inventar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>.</w:t>
      </w:r>
    </w:p>
    <w:p w14:paraId="35CA084F" w14:textId="77777777" w:rsidR="006B328B" w:rsidRDefault="00000000">
      <w:r>
        <w:t xml:space="preserve">Los </w:t>
      </w:r>
      <w:proofErr w:type="spellStart"/>
      <w:r>
        <w:t>repositorios</w:t>
      </w:r>
      <w:proofErr w:type="spellEnd"/>
      <w:r>
        <w:t xml:space="preserve"> </w:t>
      </w:r>
      <w:proofErr w:type="spellStart"/>
      <w:r>
        <w:t>indicados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el </w:t>
      </w:r>
      <w:proofErr w:type="spellStart"/>
      <w:r>
        <w:t>equipo</w:t>
      </w:r>
      <w:proofErr w:type="spellEnd"/>
      <w:r>
        <w:t xml:space="preserve"> son </w:t>
      </w:r>
      <w:proofErr w:type="spellStart"/>
      <w:r>
        <w:t>aprueba_student_web</w:t>
      </w:r>
      <w:proofErr w:type="spellEnd"/>
      <w:r>
        <w:t xml:space="preserve"> y </w:t>
      </w:r>
      <w:proofErr w:type="spellStart"/>
      <w:r>
        <w:t>aprueba</w:t>
      </w:r>
      <w:proofErr w:type="spellEnd"/>
      <w:r>
        <w:t xml:space="preserve">-admin. La </w:t>
      </w:r>
      <w:proofErr w:type="spellStart"/>
      <w:r>
        <w:t>documentación</w:t>
      </w:r>
      <w:proofErr w:type="spellEnd"/>
      <w:r>
        <w:t xml:space="preserve"> de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menciona</w:t>
      </w:r>
      <w:proofErr w:type="spellEnd"/>
      <w:r>
        <w:t xml:space="preserve"> feature/stripe-</w:t>
      </w:r>
      <w:proofErr w:type="spellStart"/>
      <w:r>
        <w:t>mvp</w:t>
      </w:r>
      <w:proofErr w:type="spellEnd"/>
      <w:r>
        <w:t xml:space="preserve"> y </w:t>
      </w:r>
      <w:proofErr w:type="spellStart"/>
      <w:r>
        <w:t>ramas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integrante</w:t>
      </w:r>
      <w:proofErr w:type="spellEnd"/>
      <w:r>
        <w:t xml:space="preserve">. Esa </w:t>
      </w:r>
      <w:proofErr w:type="spellStart"/>
      <w:r>
        <w:t>declaración</w:t>
      </w:r>
      <w:proofErr w:type="spellEnd"/>
      <w:r>
        <w:t xml:space="preserve"> no </w:t>
      </w:r>
      <w:proofErr w:type="spellStart"/>
      <w:r>
        <w:t>prueba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sola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estaba</w:t>
      </w:r>
      <w:proofErr w:type="spellEnd"/>
      <w:r>
        <w:t xml:space="preserve"> </w:t>
      </w:r>
      <w:proofErr w:type="spellStart"/>
      <w:r>
        <w:t>desplegada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captura</w:t>
      </w:r>
      <w:proofErr w:type="spellEnd"/>
      <w:r>
        <w:t xml:space="preserve">; la </w:t>
      </w:r>
      <w:proofErr w:type="spellStart"/>
      <w:r>
        <w:t>versión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ensayo</w:t>
      </w:r>
      <w:proofErr w:type="spellEnd"/>
      <w:r>
        <w:t xml:space="preserve"> se </w:t>
      </w:r>
      <w:proofErr w:type="spellStart"/>
      <w:r>
        <w:t>identifica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22AD8655" w14:textId="77777777" w:rsidR="006B328B" w:rsidRDefault="00000000">
      <w:pPr>
        <w:pStyle w:val="Ttulo1"/>
      </w:pPr>
      <w:proofErr w:type="spellStart"/>
      <w:r>
        <w:t>Evaluación</w:t>
      </w:r>
      <w:proofErr w:type="spellEnd"/>
      <w:r>
        <w:t xml:space="preserve"> de la </w:t>
      </w:r>
      <w:proofErr w:type="spellStart"/>
      <w:r>
        <w:t>versión</w:t>
      </w:r>
      <w:proofErr w:type="spellEnd"/>
      <w:r>
        <w:t xml:space="preserve"> disponible</w:t>
      </w:r>
    </w:p>
    <w:p w14:paraId="7607373A" w14:textId="77777777" w:rsidR="006B328B" w:rsidRDefault="00000000">
      <w:r>
        <w:t xml:space="preserve">57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: 30 </w:t>
      </w:r>
      <w:proofErr w:type="spellStart"/>
      <w:r>
        <w:t>aprobados</w:t>
      </w:r>
      <w:proofErr w:type="spellEnd"/>
      <w:r>
        <w:t xml:space="preserve">, 17 </w:t>
      </w:r>
      <w:proofErr w:type="spellStart"/>
      <w:r>
        <w:t>parciales</w:t>
      </w:r>
      <w:proofErr w:type="spellEnd"/>
      <w:r>
        <w:t xml:space="preserve">, 2 </w:t>
      </w:r>
      <w:proofErr w:type="spellStart"/>
      <w:r>
        <w:t>fallidos</w:t>
      </w:r>
      <w:proofErr w:type="spellEnd"/>
      <w:r>
        <w:t xml:space="preserve">, 7 </w:t>
      </w:r>
      <w:proofErr w:type="spellStart"/>
      <w:r>
        <w:t>bloqueados</w:t>
      </w:r>
      <w:proofErr w:type="spellEnd"/>
      <w:r>
        <w:t xml:space="preserve"> y 1 no </w:t>
      </w:r>
      <w:proofErr w:type="spellStart"/>
      <w:r>
        <w:t>ejecutado</w:t>
      </w:r>
      <w:proofErr w:type="spellEnd"/>
      <w:r>
        <w:t>.</w:t>
      </w:r>
    </w:p>
    <w:tbl>
      <w:tblPr>
        <w:tblStyle w:val="a0"/>
        <w:tblW w:w="9639" w:type="dxa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00" w:firstRow="0" w:lastRow="0" w:firstColumn="0" w:lastColumn="0" w:noHBand="0" w:noVBand="1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 w:rsidR="006B328B" w14:paraId="4B6828FE" w14:textId="77777777">
        <w:trPr>
          <w:cantSplit/>
          <w:tblHeader/>
          <w:jc w:val="center"/>
        </w:trPr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DDEAFCC" w14:textId="77777777" w:rsidR="006B328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Paquete</w:t>
            </w:r>
            <w:proofErr w:type="spellEnd"/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30AE52D" w14:textId="77777777" w:rsidR="006B328B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>Casos</w:t>
            </w:r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406AE70" w14:textId="77777777" w:rsidR="006B328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Aprobados</w:t>
            </w:r>
            <w:proofErr w:type="spellEnd"/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5ED647" w14:textId="77777777" w:rsidR="006B328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Parciales</w:t>
            </w:r>
            <w:proofErr w:type="spellEnd"/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44F4899" w14:textId="77777777" w:rsidR="006B328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Fallidos</w:t>
            </w:r>
            <w:proofErr w:type="spellEnd"/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A0D126" w14:textId="77777777" w:rsidR="006B328B" w:rsidRDefault="00000000">
            <w:pPr>
              <w:keepNext/>
              <w:spacing w:after="60" w:line="246" w:lineRule="auto"/>
            </w:pPr>
            <w:proofErr w:type="spellStart"/>
            <w:r>
              <w:rPr>
                <w:b/>
                <w:bCs/>
                <w:sz w:val="18"/>
                <w:szCs w:val="18"/>
              </w:rPr>
              <w:t>Bloqueados</w:t>
            </w:r>
            <w:proofErr w:type="spellEnd"/>
          </w:p>
        </w:tc>
        <w:tc>
          <w:tcPr>
            <w:tcW w:w="1377" w:type="dxa"/>
            <w:shd w:val="clear" w:color="auto" w:fill="EEEEEE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4848827" w14:textId="77777777" w:rsidR="006B328B" w:rsidRDefault="00000000">
            <w:pPr>
              <w:keepNext/>
              <w:spacing w:after="60" w:line="246" w:lineRule="auto"/>
            </w:pPr>
            <w:r>
              <w:rPr>
                <w:b/>
                <w:bCs/>
                <w:sz w:val="18"/>
                <w:szCs w:val="18"/>
              </w:rPr>
              <w:t xml:space="preserve">No </w:t>
            </w:r>
            <w:proofErr w:type="spellStart"/>
            <w:r>
              <w:rPr>
                <w:b/>
                <w:bCs/>
                <w:sz w:val="18"/>
                <w:szCs w:val="18"/>
              </w:rPr>
              <w:t>ejecutados</w:t>
            </w:r>
            <w:proofErr w:type="spellEnd"/>
          </w:p>
        </w:tc>
      </w:tr>
      <w:tr w:rsidR="006B328B" w14:paraId="50C17186" w14:textId="77777777">
        <w:trPr>
          <w:cantSplit/>
          <w:jc w:val="center"/>
        </w:trPr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5F97688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Pagos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E452C93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ECBF645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1B37A14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D5F0FE8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2F20B6D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AAD2DC4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</w:t>
            </w:r>
          </w:p>
        </w:tc>
      </w:tr>
      <w:tr w:rsidR="006B328B" w14:paraId="5F151995" w14:textId="77777777">
        <w:trPr>
          <w:cantSplit/>
          <w:jc w:val="center"/>
        </w:trPr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82CF9CC" w14:textId="77777777" w:rsidR="006B328B" w:rsidRDefault="00000000">
            <w:pPr>
              <w:spacing w:after="60" w:line="246" w:lineRule="auto"/>
            </w:pPr>
            <w:proofErr w:type="spellStart"/>
            <w:r>
              <w:rPr>
                <w:sz w:val="18"/>
                <w:szCs w:val="18"/>
              </w:rPr>
              <w:t>Interfaz</w:t>
            </w:r>
            <w:proofErr w:type="spellEnd"/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077D1F6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FBEB5D0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0251D88A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8ECCFDF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FEF5828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2C15E594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</w:tr>
      <w:tr w:rsidR="006B328B" w14:paraId="2ECD859B" w14:textId="77777777">
        <w:trPr>
          <w:cantSplit/>
          <w:jc w:val="center"/>
        </w:trPr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47835985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 xml:space="preserve">Datos y </w:t>
            </w:r>
            <w:proofErr w:type="spellStart"/>
            <w:r>
              <w:rPr>
                <w:sz w:val="18"/>
                <w:szCs w:val="18"/>
              </w:rPr>
              <w:t>permisos</w:t>
            </w:r>
            <w:proofErr w:type="spellEnd"/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50E2ED7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5C27BAAE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B319779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388CFD3C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13DBBF71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377" w:type="dxa"/>
            <w:shd w:val="clear" w:color="auto" w:fill="FFFFFF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704C00F4" w14:textId="77777777" w:rsidR="006B328B" w:rsidRDefault="00000000">
            <w:pPr>
              <w:spacing w:after="60" w:line="246" w:lineRule="auto"/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1D8B539E" w14:textId="77777777" w:rsidR="006B328B" w:rsidRDefault="00000000">
      <w:r>
        <w:t xml:space="preserve">Las 18 </w:t>
      </w:r>
      <w:proofErr w:type="spellStart"/>
      <w:r>
        <w:t>comprobaciones</w:t>
      </w:r>
      <w:proofErr w:type="spellEnd"/>
      <w:r>
        <w:t xml:space="preserve"> EX, </w:t>
      </w:r>
      <w:proofErr w:type="spellStart"/>
      <w:r>
        <w:t>los</w:t>
      </w:r>
      <w:proofErr w:type="spellEnd"/>
      <w:r>
        <w:t xml:space="preserve"> </w:t>
      </w:r>
      <w:proofErr w:type="spellStart"/>
      <w:r>
        <w:t>intentos</w:t>
      </w:r>
      <w:proofErr w:type="spellEnd"/>
      <w:r>
        <w:t xml:space="preserve"> </w:t>
      </w:r>
      <w:proofErr w:type="spellStart"/>
      <w:r>
        <w:t>sucesivos</w:t>
      </w:r>
      <w:proofErr w:type="spellEnd"/>
      <w:r>
        <w:t xml:space="preserve">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ensayos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se </w:t>
      </w:r>
      <w:proofErr w:type="spellStart"/>
      <w:r>
        <w:t>informan</w:t>
      </w:r>
      <w:proofErr w:type="spellEnd"/>
      <w:r>
        <w:t xml:space="preserve"> </w:t>
      </w:r>
      <w:proofErr w:type="spellStart"/>
      <w:r>
        <w:t>aparte</w:t>
      </w:r>
      <w:proofErr w:type="spellEnd"/>
      <w:r>
        <w:t xml:space="preserve"> para no </w:t>
      </w:r>
      <w:proofErr w:type="spellStart"/>
      <w:r>
        <w:t>duplicar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57 </w:t>
      </w:r>
      <w:proofErr w:type="spellStart"/>
      <w:r>
        <w:t>casos</w:t>
      </w:r>
      <w:proofErr w:type="spellEnd"/>
      <w:r>
        <w:t xml:space="preserve">. Las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ejecutadas</w:t>
      </w:r>
      <w:proofErr w:type="spellEnd"/>
      <w:r>
        <w:t xml:space="preserve"> </w:t>
      </w:r>
      <w:proofErr w:type="spellStart"/>
      <w:r>
        <w:t>localmente</w:t>
      </w:r>
      <w:proofErr w:type="spellEnd"/>
      <w:r>
        <w:t xml:space="preserve"> </w:t>
      </w:r>
      <w:proofErr w:type="spellStart"/>
      <w:r>
        <w:t>conservan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alcance</w:t>
      </w:r>
      <w:proofErr w:type="spellEnd"/>
      <w:r>
        <w:t xml:space="preserve"> de </w:t>
      </w:r>
      <w:proofErr w:type="spellStart"/>
      <w:r>
        <w:t>entorno</w:t>
      </w:r>
      <w:proofErr w:type="spellEnd"/>
      <w:r>
        <w:t xml:space="preserve">;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candidatos</w:t>
      </w:r>
      <w:proofErr w:type="spellEnd"/>
      <w:r>
        <w:t xml:space="preserve"> </w:t>
      </w:r>
      <w:proofErr w:type="spellStart"/>
      <w:r>
        <w:t>modificados</w:t>
      </w:r>
      <w:proofErr w:type="spellEnd"/>
      <w:r>
        <w:t xml:space="preserve"> no </w:t>
      </w:r>
      <w:proofErr w:type="spellStart"/>
      <w:r>
        <w:t>sirven</w:t>
      </w:r>
      <w:proofErr w:type="spellEnd"/>
      <w:r>
        <w:t xml:space="preserve"> para </w:t>
      </w:r>
      <w:proofErr w:type="spellStart"/>
      <w:r>
        <w:t>aprobar</w:t>
      </w:r>
      <w:proofErr w:type="spellEnd"/>
      <w:r>
        <w:t xml:space="preserve"> el </w:t>
      </w:r>
      <w:proofErr w:type="spellStart"/>
      <w:r>
        <w:t>proyecto</w:t>
      </w:r>
      <w:proofErr w:type="spellEnd"/>
      <w:r>
        <w:t xml:space="preserve"> actual.</w:t>
      </w:r>
    </w:p>
    <w:p w14:paraId="051392BE" w14:textId="77777777" w:rsidR="006B328B" w:rsidRDefault="00000000">
      <w:r>
        <w:t xml:space="preserve">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muestran</w:t>
      </w:r>
      <w:proofErr w:type="spellEnd"/>
      <w:r>
        <w:t xml:space="preserve"> </w:t>
      </w:r>
      <w:proofErr w:type="spellStart"/>
      <w:r>
        <w:t>compras</w:t>
      </w:r>
      <w:proofErr w:type="spellEnd"/>
      <w:r>
        <w:t xml:space="preserve"> y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junto con </w:t>
      </w:r>
      <w:proofErr w:type="spellStart"/>
      <w:r>
        <w:t>defectos</w:t>
      </w:r>
      <w:proofErr w:type="spellEnd"/>
      <w:r>
        <w:t xml:space="preserve"> y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incompletas</w:t>
      </w:r>
      <w:proofErr w:type="spellEnd"/>
      <w:r>
        <w:t xml:space="preserve">. La vista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emulación</w:t>
      </w:r>
      <w:proofErr w:type="spellEnd"/>
      <w:r>
        <w:t xml:space="preserve"> web, </w:t>
      </w:r>
      <w:proofErr w:type="gramStart"/>
      <w:r>
        <w:t>no</w:t>
      </w:r>
      <w:proofErr w:type="gramEnd"/>
      <w:r>
        <w:t xml:space="preserve"> 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nativa</w:t>
      </w:r>
      <w:proofErr w:type="spellEnd"/>
      <w:r>
        <w:t xml:space="preserve"> </w:t>
      </w:r>
      <w:proofErr w:type="spellStart"/>
      <w:r>
        <w:t>ni</w:t>
      </w:r>
      <w:proofErr w:type="spellEnd"/>
      <w:r>
        <w:t xml:space="preserve"> a un </w:t>
      </w:r>
      <w:proofErr w:type="spellStart"/>
      <w:r>
        <w:t>teléfono</w:t>
      </w:r>
      <w:proofErr w:type="spellEnd"/>
      <w:r>
        <w:t xml:space="preserve"> </w:t>
      </w:r>
      <w:proofErr w:type="spellStart"/>
      <w:r>
        <w:t>físico</w:t>
      </w:r>
      <w:proofErr w:type="spellEnd"/>
      <w:r>
        <w:t xml:space="preserve">. La apertura de Stripe </w:t>
      </w:r>
      <w:proofErr w:type="spellStart"/>
      <w:r>
        <w:t>mediante</w:t>
      </w:r>
      <w:proofErr w:type="spellEnd"/>
      <w:r>
        <w:t xml:space="preserve"> Enter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confirmada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Sebastián y no </w:t>
      </w:r>
      <w:proofErr w:type="spellStart"/>
      <w:r>
        <w:t>acredita</w:t>
      </w:r>
      <w:proofErr w:type="spellEnd"/>
      <w:r>
        <w:t xml:space="preserve"> </w:t>
      </w:r>
      <w:proofErr w:type="spellStart"/>
      <w:r>
        <w:t>accesibilidad</w:t>
      </w:r>
      <w:proofErr w:type="spellEnd"/>
      <w:r>
        <w:t xml:space="preserve"> completa.</w:t>
      </w:r>
    </w:p>
    <w:p w14:paraId="5AF13B4B" w14:textId="77777777" w:rsidR="006B328B" w:rsidRDefault="00000000">
      <w:pPr>
        <w:pStyle w:val="Ttulo1"/>
      </w:pPr>
      <w:proofErr w:type="spellStart"/>
      <w:r>
        <w:t>Alcance</w:t>
      </w:r>
      <w:proofErr w:type="spellEnd"/>
      <w:r>
        <w:t xml:space="preserve"> de Fase 2 y </w:t>
      </w:r>
      <w:proofErr w:type="spellStart"/>
      <w:r>
        <w:t>trabajo</w:t>
      </w:r>
      <w:proofErr w:type="spellEnd"/>
      <w:r>
        <w:t xml:space="preserve"> posterior</w:t>
      </w:r>
    </w:p>
    <w:p w14:paraId="737C95E4" w14:textId="77777777" w:rsidR="006B328B" w:rsidRDefault="00000000">
      <w:r>
        <w:t xml:space="preserve">La Fase 2 </w:t>
      </w:r>
      <w:proofErr w:type="spellStart"/>
      <w:r>
        <w:t>presenta</w:t>
      </w:r>
      <w:proofErr w:type="spellEnd"/>
      <w:r>
        <w:t xml:space="preserve"> el </w:t>
      </w:r>
      <w:proofErr w:type="spellStart"/>
      <w:r>
        <w:t>estado</w:t>
      </w:r>
      <w:proofErr w:type="spellEnd"/>
      <w:r>
        <w:t xml:space="preserve"> del </w:t>
      </w:r>
      <w:proofErr w:type="spellStart"/>
      <w:r>
        <w:t>módulo</w:t>
      </w:r>
      <w:proofErr w:type="spellEnd"/>
      <w:r>
        <w:t xml:space="preserve"> al 30 de </w:t>
      </w:r>
      <w:proofErr w:type="spellStart"/>
      <w:r>
        <w:t>octubre</w:t>
      </w:r>
      <w:proofErr w:type="spellEnd"/>
      <w:r>
        <w:t xml:space="preserve"> de 2026.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describen</w:t>
      </w:r>
      <w:proofErr w:type="spellEnd"/>
      <w:r>
        <w:t xml:space="preserve"> lo </w:t>
      </w:r>
      <w:proofErr w:type="spellStart"/>
      <w:r>
        <w:t>comprobado</w:t>
      </w:r>
      <w:proofErr w:type="spellEnd"/>
      <w:r>
        <w:t xml:space="preserve"> y sus </w:t>
      </w:r>
      <w:proofErr w:type="spellStart"/>
      <w:r>
        <w:t>límites</w:t>
      </w:r>
      <w:proofErr w:type="spellEnd"/>
      <w:r>
        <w:t xml:space="preserve">; no </w:t>
      </w:r>
      <w:proofErr w:type="spellStart"/>
      <w:r>
        <w:t>representan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certificación</w:t>
      </w:r>
      <w:proofErr w:type="spellEnd"/>
      <w:r>
        <w:t xml:space="preserve"> del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. Los </w:t>
      </w:r>
      <w:proofErr w:type="spellStart"/>
      <w:r>
        <w:t>requisitos</w:t>
      </w:r>
      <w:proofErr w:type="spellEnd"/>
      <w:r>
        <w:t xml:space="preserve"> </w:t>
      </w:r>
      <w:proofErr w:type="spellStart"/>
      <w:r>
        <w:t>originales</w:t>
      </w:r>
      <w:proofErr w:type="spellEnd"/>
      <w:r>
        <w:t xml:space="preserve"> </w:t>
      </w:r>
      <w:proofErr w:type="spellStart"/>
      <w:r>
        <w:t>permanecen</w:t>
      </w:r>
      <w:proofErr w:type="spellEnd"/>
      <w:r>
        <w:t xml:space="preserve"> </w:t>
      </w:r>
      <w:proofErr w:type="spellStart"/>
      <w:r>
        <w:t>dentro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 xml:space="preserve"> </w:t>
      </w:r>
      <w:proofErr w:type="spellStart"/>
      <w:r>
        <w:t>aunque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o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esté</w:t>
      </w:r>
      <w:proofErr w:type="spellEnd"/>
      <w:r>
        <w:t xml:space="preserve"> </w:t>
      </w:r>
      <w:proofErr w:type="spellStart"/>
      <w:r>
        <w:t>pendiente</w:t>
      </w:r>
      <w:proofErr w:type="spellEnd"/>
      <w:r>
        <w:t xml:space="preserve">. Las </w:t>
      </w:r>
      <w:proofErr w:type="spellStart"/>
      <w:r>
        <w:t>ampliaciones</w:t>
      </w:r>
      <w:proofErr w:type="spellEnd"/>
      <w:r>
        <w:t xml:space="preserve"> sin </w:t>
      </w:r>
      <w:proofErr w:type="spellStart"/>
      <w:r>
        <w:t>confirmación</w:t>
      </w:r>
      <w:proofErr w:type="spellEnd"/>
      <w:r>
        <w:t xml:space="preserve"> de </w:t>
      </w:r>
      <w:proofErr w:type="spellStart"/>
      <w:r>
        <w:t>Alloxentric</w:t>
      </w:r>
      <w:proofErr w:type="spellEnd"/>
      <w:r>
        <w:t xml:space="preserve"> se </w:t>
      </w:r>
      <w:proofErr w:type="spellStart"/>
      <w:r>
        <w:t>identifican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propuestas</w:t>
      </w:r>
      <w:proofErr w:type="spellEnd"/>
      <w:r>
        <w:t>.</w:t>
      </w:r>
    </w:p>
    <w:p w14:paraId="0D8F5061" w14:textId="77777777" w:rsidR="006B328B" w:rsidRDefault="00000000">
      <w:r>
        <w:t xml:space="preserve">El </w:t>
      </w:r>
      <w:proofErr w:type="spellStart"/>
      <w:r>
        <w:t>cierre</w:t>
      </w:r>
      <w:proofErr w:type="spellEnd"/>
      <w:r>
        <w:t xml:space="preserve"> de la </w:t>
      </w:r>
      <w:proofErr w:type="spellStart"/>
      <w:r>
        <w:t>evaluación</w:t>
      </w:r>
      <w:proofErr w:type="spellEnd"/>
      <w:r>
        <w:t xml:space="preserve"> documental no </w:t>
      </w:r>
      <w:proofErr w:type="gramStart"/>
      <w:r>
        <w:t>equivale</w:t>
      </w:r>
      <w:proofErr w:type="gram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aprobación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. Los </w:t>
      </w:r>
      <w:proofErr w:type="spellStart"/>
      <w:r>
        <w:t>casos</w:t>
      </w:r>
      <w:proofErr w:type="spellEnd"/>
      <w:r>
        <w:t xml:space="preserve"> </w:t>
      </w:r>
      <w:proofErr w:type="spellStart"/>
      <w:r>
        <w:t>fallidos</w:t>
      </w:r>
      <w:proofErr w:type="spellEnd"/>
      <w:r>
        <w:t xml:space="preserve">, </w:t>
      </w:r>
      <w:proofErr w:type="spellStart"/>
      <w:r>
        <w:t>parciales</w:t>
      </w:r>
      <w:proofErr w:type="spellEnd"/>
      <w:r>
        <w:t xml:space="preserve">, </w:t>
      </w:r>
      <w:proofErr w:type="spellStart"/>
      <w:r>
        <w:t>bloqueados</w:t>
      </w:r>
      <w:proofErr w:type="spellEnd"/>
      <w:r>
        <w:t xml:space="preserve"> y no </w:t>
      </w:r>
      <w:proofErr w:type="spellStart"/>
      <w:r>
        <w:t>ejecutados</w:t>
      </w:r>
      <w:proofErr w:type="spellEnd"/>
      <w:r>
        <w:t xml:space="preserve"> </w:t>
      </w:r>
      <w:proofErr w:type="spellStart"/>
      <w:r>
        <w:t>mantienen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y causa.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implementaciones</w:t>
      </w:r>
      <w:proofErr w:type="spellEnd"/>
      <w:r>
        <w:t xml:space="preserve"> y </w:t>
      </w:r>
      <w:proofErr w:type="spellStart"/>
      <w:r>
        <w:t>su</w:t>
      </w:r>
      <w:proofErr w:type="spellEnd"/>
      <w:r>
        <w:t xml:space="preserve">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corresponden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entregas</w:t>
      </w:r>
      <w:proofErr w:type="spellEnd"/>
      <w:r>
        <w:t xml:space="preserve"> posteriores.</w:t>
      </w:r>
    </w:p>
    <w:p w14:paraId="4E0B5927" w14:textId="77777777" w:rsidR="006B328B" w:rsidRDefault="00000000">
      <w:r>
        <w:t xml:space="preserve">El </w:t>
      </w:r>
      <w:proofErr w:type="spellStart"/>
      <w:r>
        <w:t>seguimiento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comprende</w:t>
      </w:r>
      <w:proofErr w:type="spellEnd"/>
      <w:r>
        <w:t xml:space="preserve"> </w:t>
      </w:r>
      <w:proofErr w:type="spellStart"/>
      <w:r>
        <w:t>catálogo</w:t>
      </w:r>
      <w:proofErr w:type="spellEnd"/>
      <w:r>
        <w:t xml:space="preserve">,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materias</w:t>
      </w:r>
      <w:proofErr w:type="spellEnd"/>
      <w:r>
        <w:t xml:space="preserve">, </w:t>
      </w:r>
      <w:proofErr w:type="spellStart"/>
      <w:r>
        <w:t>transición</w:t>
      </w:r>
      <w:proofErr w:type="spellEnd"/>
      <w:r>
        <w:t xml:space="preserve"> temporal de </w:t>
      </w:r>
      <w:proofErr w:type="spellStart"/>
      <w:r>
        <w:t>beneficios</w:t>
      </w:r>
      <w:proofErr w:type="spellEnd"/>
      <w:r>
        <w:t xml:space="preserve">,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intento</w:t>
      </w:r>
      <w:proofErr w:type="spellEnd"/>
      <w:r>
        <w:t xml:space="preserve">, </w:t>
      </w:r>
      <w:proofErr w:type="spellStart"/>
      <w:r>
        <w:t>notificaciones</w:t>
      </w:r>
      <w:proofErr w:type="spellEnd"/>
      <w:r>
        <w:t xml:space="preserve">, </w:t>
      </w:r>
      <w:proofErr w:type="spellStart"/>
      <w:r>
        <w:t>rendimiento</w:t>
      </w:r>
      <w:proofErr w:type="spellEnd"/>
      <w:r>
        <w:t xml:space="preserve"> y </w:t>
      </w:r>
      <w:proofErr w:type="spellStart"/>
      <w:r>
        <w:t>compatibilidad</w:t>
      </w:r>
      <w:proofErr w:type="spellEnd"/>
      <w:r>
        <w:t xml:space="preserve">. La </w:t>
      </w:r>
      <w:proofErr w:type="spellStart"/>
      <w:r>
        <w:t>corrección</w:t>
      </w:r>
      <w:proofErr w:type="spellEnd"/>
      <w:r>
        <w:t xml:space="preserve"> del </w:t>
      </w:r>
      <w:proofErr w:type="spellStart"/>
      <w:r>
        <w:t>código</w:t>
      </w:r>
      <w:proofErr w:type="spellEnd"/>
      <w:r>
        <w:t xml:space="preserve"> y las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ejecuciones</w:t>
      </w:r>
      <w:proofErr w:type="spellEnd"/>
      <w:r>
        <w:t xml:space="preserve"> se </w:t>
      </w:r>
      <w:proofErr w:type="spellStart"/>
      <w:r>
        <w:t>planifican</w:t>
      </w:r>
      <w:proofErr w:type="spellEnd"/>
      <w:r>
        <w:t xml:space="preserve"> para </w:t>
      </w:r>
      <w:proofErr w:type="spellStart"/>
      <w:r>
        <w:t>una</w:t>
      </w:r>
      <w:proofErr w:type="spellEnd"/>
      <w:r>
        <w:t xml:space="preserve"> </w:t>
      </w:r>
      <w:proofErr w:type="spellStart"/>
      <w:r>
        <w:t>versión</w:t>
      </w:r>
      <w:proofErr w:type="spellEnd"/>
      <w:r>
        <w:t xml:space="preserve"> posterior; no se </w:t>
      </w:r>
      <w:proofErr w:type="spellStart"/>
      <w:r>
        <w:t>cambian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para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favorables</w:t>
      </w:r>
      <w:proofErr w:type="spellEnd"/>
      <w:r>
        <w:t>.</w:t>
      </w:r>
    </w:p>
    <w:p w14:paraId="246804B0" w14:textId="77777777" w:rsidR="006B328B" w:rsidRDefault="00000000">
      <w:pPr>
        <w:pStyle w:val="Ttulo1"/>
      </w:pPr>
      <w:r>
        <w:t>Fuentes</w:t>
      </w:r>
    </w:p>
    <w:p w14:paraId="45888D68" w14:textId="77777777" w:rsidR="006B328B" w:rsidRDefault="00000000">
      <w:r>
        <w:t xml:space="preserve">Actas_de_reunión.docx; </w:t>
      </w:r>
      <w:proofErr w:type="spellStart"/>
      <w:r>
        <w:t>Estados_de</w:t>
      </w:r>
      <w:proofErr w:type="spellEnd"/>
      <w:r>
        <w:t xml:space="preserve"> _avance.docx; Plan_de_proyecto_APT.docx; </w:t>
      </w:r>
      <w:proofErr w:type="gramStart"/>
      <w:r>
        <w:t>Carta_Gantt_Proyecto.xlsx; ..</w:t>
      </w:r>
      <w:proofErr w:type="gramEnd"/>
      <w:r>
        <w:t xml:space="preserve">/Plan de </w:t>
      </w:r>
      <w:proofErr w:type="spellStart"/>
      <w:proofErr w:type="gramStart"/>
      <w:r>
        <w:t>pruebas</w:t>
      </w:r>
      <w:proofErr w:type="spellEnd"/>
      <w:r>
        <w:t>/Plan_de_pruebas.docx; ..</w:t>
      </w:r>
      <w:proofErr w:type="gramEnd"/>
      <w:r>
        <w:t>/</w:t>
      </w:r>
      <w:proofErr w:type="spellStart"/>
      <w:r>
        <w:t>Resultados</w:t>
      </w:r>
      <w:proofErr w:type="spellEnd"/>
      <w:r>
        <w:t xml:space="preserve"> de las </w:t>
      </w:r>
      <w:proofErr w:type="spellStart"/>
      <w:r>
        <w:t>pruebas</w:t>
      </w:r>
      <w:proofErr w:type="spellEnd"/>
      <w:r>
        <w:t xml:space="preserve">/Resultados_de_pruebas.docx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libros</w:t>
      </w:r>
      <w:proofErr w:type="spellEnd"/>
      <w:r>
        <w:t xml:space="preserve"> de </w:t>
      </w:r>
      <w:proofErr w:type="spellStart"/>
      <w:r>
        <w:t>casos</w:t>
      </w:r>
      <w:proofErr w:type="spellEnd"/>
      <w:r>
        <w:t xml:space="preserve"> de Pagos, </w:t>
      </w:r>
      <w:proofErr w:type="spellStart"/>
      <w:r>
        <w:t>Interfaz</w:t>
      </w:r>
      <w:proofErr w:type="spellEnd"/>
      <w:r>
        <w:t xml:space="preserve"> y Datos y </w:t>
      </w:r>
      <w:proofErr w:type="spellStart"/>
      <w:r>
        <w:t>permisos</w:t>
      </w:r>
      <w:proofErr w:type="spellEnd"/>
      <w:r>
        <w:t>.</w:t>
      </w:r>
    </w:p>
    <w:sectPr w:rsidR="006B328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1134" w:bottom="1134" w:left="1134" w:header="454" w:footer="454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CC8D2" w14:textId="77777777" w:rsidR="003614CD" w:rsidRDefault="003614CD">
      <w:pPr>
        <w:spacing w:after="0" w:line="240" w:lineRule="auto"/>
      </w:pPr>
      <w:r>
        <w:separator/>
      </w:r>
    </w:p>
  </w:endnote>
  <w:endnote w:type="continuationSeparator" w:id="0">
    <w:p w14:paraId="58843A93" w14:textId="77777777" w:rsidR="003614CD" w:rsidRDefault="003614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8D4A4F1-DCAD-42CC-B5BB-A53D2FE8248B}"/>
    <w:embedBold r:id="rId2" w:fontKey="{D7CA261E-47AD-4F11-A060-DE54FB6389EC}"/>
    <w:embedItalic r:id="rId3" w:fontKey="{3F1012DC-E14B-4663-8C6A-49A0D64E0AB1}"/>
    <w:embedBoldItalic r:id="rId4" w:fontKey="{B603D630-8829-4080-9DFC-4650DC6BC4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9FD7632B-F72E-4B3D-AB1F-CC407E5DA41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BF590" w14:textId="77777777" w:rsidR="006B328B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6D4975" w14:textId="77777777" w:rsidR="006B328B" w:rsidRDefault="00000000">
    <w:pPr>
      <w:jc w:val="right"/>
    </w:pPr>
    <w:r>
      <w:t xml:space="preserve">Página </w:t>
    </w:r>
    <w:r>
      <w:fldChar w:fldCharType="begin"/>
    </w:r>
    <w:r>
      <w:instrText>PAGE</w:instrText>
    </w:r>
    <w:r>
      <w:fldChar w:fldCharType="separate"/>
    </w:r>
    <w:r w:rsidR="002F55CE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97C51" w14:textId="77777777" w:rsidR="006B328B" w:rsidRDefault="006B328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B83E12" w14:textId="77777777" w:rsidR="003614CD" w:rsidRDefault="003614CD">
      <w:pPr>
        <w:spacing w:after="0" w:line="240" w:lineRule="auto"/>
      </w:pPr>
      <w:r>
        <w:separator/>
      </w:r>
    </w:p>
  </w:footnote>
  <w:footnote w:type="continuationSeparator" w:id="0">
    <w:p w14:paraId="227C1EF7" w14:textId="77777777" w:rsidR="003614CD" w:rsidRDefault="003614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EE2FE" w14:textId="77777777" w:rsidR="006B32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8"/>
        <w:szCs w:val="18"/>
      </w:rPr>
    </w:pPr>
    <w:proofErr w:type="spellStart"/>
    <w:r>
      <w:rPr>
        <w:color w:val="000000"/>
        <w:sz w:val="18"/>
        <w:szCs w:val="18"/>
      </w:rPr>
      <w:t>Aprueba</w:t>
    </w:r>
    <w:proofErr w:type="spellEnd"/>
    <w:r>
      <w:rPr>
        <w:color w:val="000000"/>
        <w:sz w:val="18"/>
        <w:szCs w:val="18"/>
      </w:rPr>
      <w:t xml:space="preserve"> Administración · Fase 2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CFBD6E" w14:textId="77777777" w:rsidR="006B328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  <w:sz w:val="18"/>
        <w:szCs w:val="18"/>
      </w:rPr>
    </w:pPr>
    <w:proofErr w:type="spellStart"/>
    <w:r>
      <w:rPr>
        <w:color w:val="000000"/>
        <w:sz w:val="18"/>
        <w:szCs w:val="18"/>
      </w:rPr>
      <w:t>Aprueba</w:t>
    </w:r>
    <w:proofErr w:type="spellEnd"/>
    <w:r>
      <w:rPr>
        <w:color w:val="000000"/>
        <w:sz w:val="18"/>
        <w:szCs w:val="18"/>
      </w:rPr>
      <w:t xml:space="preserve"> Administración · Fase 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2B093" w14:textId="77777777" w:rsidR="006B328B" w:rsidRDefault="006B328B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A6335"/>
    <w:multiLevelType w:val="multilevel"/>
    <w:tmpl w:val="496891BE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211066857">
    <w:abstractNumId w:val="0"/>
  </w:num>
  <w:num w:numId="2" w16cid:durableId="184694453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4470006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75924904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478807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7926538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28B"/>
    <w:rsid w:val="002F55CE"/>
    <w:rsid w:val="003614CD"/>
    <w:rsid w:val="006B328B"/>
    <w:rsid w:val="008D5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EE950"/>
  <w15:docId w15:val="{C8A3CB17-6CFE-42B3-B085-26CAAEC0DD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200"/>
      <w:outlineLvl w:val="0"/>
    </w:pPr>
    <w:rPr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/>
      <w:outlineLvl w:val="1"/>
    </w:pPr>
    <w:rPr>
      <w:b/>
      <w:bCs/>
      <w:color w:val="000000"/>
      <w:sz w:val="24"/>
      <w:szCs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/>
      <w:outlineLvl w:val="2"/>
    </w:pPr>
    <w:rPr>
      <w:b/>
      <w:bCs/>
      <w:color w:val="000000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b/>
      <w:bCs/>
      <w:i/>
      <w:iCs/>
      <w:color w:val="00000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color w:val="00000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i/>
      <w:iCs/>
      <w:color w:val="00000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Pr>
      <w:b/>
      <w:bCs/>
      <w:color w:val="000000"/>
      <w:sz w:val="36"/>
      <w:szCs w:val="36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</w:pPr>
    <w:rPr>
      <w:color w:val="000000"/>
      <w:sz w:val="18"/>
    </w:rPr>
  </w:style>
  <w:style w:type="character" w:customStyle="1" w:styleId="EncabezadoCar">
    <w:name w:val="Encabezado Car"/>
    <w:basedOn w:val="Fuentedeprrafopredeter"/>
    <w:link w:val="Encabezado"/>
    <w:uiPriority w:val="99"/>
    <w:rsid w:val="00E618BF"/>
    <w:rPr>
      <w:rFonts w:ascii="Arial" w:hAnsi="Arial"/>
      <w:color w:val="000000"/>
    </w:rPr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</w:pPr>
    <w:rPr>
      <w:color w:val="000000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E618BF"/>
    <w:rPr>
      <w:rFonts w:ascii="Arial" w:hAnsi="Arial"/>
      <w:color w:val="000000"/>
    </w:rPr>
  </w:style>
  <w:style w:type="paragraph" w:styleId="Sinespaciado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rPr>
      <w:color w:val="000000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  <w:rPr>
      <w:rFonts w:ascii="Arial" w:hAnsi="Arial"/>
      <w:color w:val="000000"/>
    </w:rPr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  <w:rPr>
      <w:color w:val="000000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  <w:rPr>
      <w:rFonts w:ascii="Arial" w:hAnsi="Arial"/>
      <w:color w:val="000000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color w:val="000000"/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rFonts w:ascii="Arial" w:hAnsi="Arial"/>
      <w:color w:val="000000"/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  <w:rPr>
      <w:color w:val="000000"/>
    </w:r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  <w:rPr>
      <w:color w:val="000000"/>
    </w:r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  <w:rPr>
      <w:color w:val="000000"/>
    </w:r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  <w:rPr>
      <w:color w:val="000000"/>
    </w:r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color w:val="000000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Arial" w:hAnsi="Arial"/>
      <w:color w:val="000000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rFonts w:ascii="Arial" w:hAnsi="Arial"/>
      <w:i/>
      <w:iCs/>
      <w:color w:val="00000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rFonts w:ascii="Arial" w:hAnsi="Arial"/>
      <w:b/>
      <w:bCs/>
      <w:color w:val="000000"/>
    </w:rPr>
  </w:style>
  <w:style w:type="character" w:styleId="nfasis">
    <w:name w:val="Emphasis"/>
    <w:basedOn w:val="Fuentedeprrafopredeter"/>
    <w:uiPriority w:val="20"/>
    <w:qFormat/>
    <w:rsid w:val="00FC693F"/>
    <w:rPr>
      <w:rFonts w:ascii="Arial" w:hAnsi="Arial"/>
      <w:i/>
      <w:iCs/>
      <w:color w:val="00000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rFonts w:ascii="Arial" w:hAnsi="Arial"/>
      <w:b/>
      <w:bCs/>
      <w:i/>
      <w:iCs/>
      <w:color w:val="000000"/>
    </w:rPr>
  </w:style>
  <w:style w:type="character" w:styleId="nfasissutil">
    <w:name w:val="Subtle Emphasis"/>
    <w:basedOn w:val="Fuentedeprrafopredeter"/>
    <w:uiPriority w:val="19"/>
    <w:qFormat/>
    <w:rsid w:val="00FC693F"/>
    <w:rPr>
      <w:rFonts w:ascii="Arial" w:hAnsi="Arial"/>
      <w:i/>
      <w:iCs/>
      <w:color w:val="000000"/>
    </w:rPr>
  </w:style>
  <w:style w:type="character" w:styleId="nfasisintenso">
    <w:name w:val="Intense Emphasis"/>
    <w:basedOn w:val="Fuentedeprrafopredeter"/>
    <w:uiPriority w:val="21"/>
    <w:qFormat/>
    <w:rsid w:val="00FC693F"/>
    <w:rPr>
      <w:rFonts w:ascii="Arial" w:hAnsi="Arial"/>
      <w:b/>
      <w:bCs/>
      <w:i/>
      <w:iCs/>
      <w:color w:val="000000"/>
    </w:rPr>
  </w:style>
  <w:style w:type="character" w:styleId="Referenciasutil">
    <w:name w:val="Subtle Reference"/>
    <w:basedOn w:val="Fuentedeprrafopredeter"/>
    <w:uiPriority w:val="31"/>
    <w:qFormat/>
    <w:rsid w:val="00FC693F"/>
    <w:rPr>
      <w:rFonts w:ascii="Arial" w:hAnsi="Arial"/>
      <w:smallCaps/>
      <w:color w:val="000000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rFonts w:ascii="Arial" w:hAnsi="Arial"/>
      <w:b/>
      <w:bCs/>
      <w:smallCaps/>
      <w:color w:val="000000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rFonts w:ascii="Arial" w:hAnsi="Arial"/>
      <w:b/>
      <w:bCs/>
      <w:smallCaps/>
      <w:color w:val="000000"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i/>
      <w:iCs/>
      <w:color w:val="000000"/>
    </w:r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jyC6tJwIIshLBWo+okuRK0wJ6Nw==">CgMxLjA4AHIhMWNMUXVLZ1hYZEgtWnFYblRycUo2RW9qMmpkck15b2pq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928</Words>
  <Characters>5104</Characters>
  <Application>Microsoft Office Word</Application>
  <DocSecurity>0</DocSecurity>
  <Lines>42</Lines>
  <Paragraphs>12</Paragraphs>
  <ScaleCrop>false</ScaleCrop>
  <Company/>
  <LinksUpToDate>false</LinksUpToDate>
  <CharactersWithSpaces>6020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Equipo Aprueba Administración</dc:creator>
  <cp:lastModifiedBy>SEBASTIAN ANDRES ARAYA HERNANDEZ</cp:lastModifiedBy>
  <cp:revision>2</cp:revision>
  <dcterms:created xsi:type="dcterms:W3CDTF">2013-12-23T23:15:00Z</dcterms:created>
  <dcterms:modified xsi:type="dcterms:W3CDTF">2026-10-31T06:28:00Z</dcterms:modified>
</cp:coreProperties>
</file>