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firstLine="0"/>
        <w:jc w:val="both"/>
        <w:rPr>
          <w:b w:val="1"/>
          <w:bCs w:val="1"/>
          <w:sz w:val="72"/>
          <w:szCs w:val="72"/>
        </w:rPr>
      </w:pPr>
      <w:r w:rsidDel="00000000" w:rsidR="00000000" w:rsidRPr="00000000">
        <w:rPr>
          <w:rtl w:val="0"/>
        </w:rPr>
      </w:r>
    </w:p>
    <w:p w:rsidR="00000000" w:rsidDel="00000000" w:rsidP="00000000" w:rsidRDefault="00000000" w:rsidRPr="00000000" w14:paraId="00000002">
      <w:pPr>
        <w:spacing w:line="360" w:lineRule="auto"/>
        <w:ind w:left="0" w:firstLine="0"/>
        <w:jc w:val="both"/>
        <w:rPr>
          <w:b w:val="1"/>
          <w:bCs w:val="1"/>
          <w:sz w:val="72"/>
          <w:szCs w:val="72"/>
        </w:rPr>
      </w:pPr>
      <w:r w:rsidDel="00000000" w:rsidR="00000000" w:rsidRPr="00000000">
        <w:rPr>
          <w:rtl w:val="0"/>
        </w:rPr>
      </w:r>
    </w:p>
    <w:p w:rsidR="00000000" w:rsidDel="00000000" w:rsidP="00000000" w:rsidRDefault="00000000" w:rsidRPr="00000000" w14:paraId="00000003">
      <w:pPr>
        <w:spacing w:line="360" w:lineRule="auto"/>
        <w:ind w:left="720" w:firstLine="0"/>
        <w:jc w:val="both"/>
        <w:rPr>
          <w:b w:val="1"/>
          <w:bCs w:val="1"/>
          <w:sz w:val="50"/>
          <w:szCs w:val="50"/>
        </w:rPr>
      </w:pPr>
      <w:r w:rsidDel="00000000" w:rsidR="00000000" w:rsidRPr="00000000">
        <w:rPr>
          <w:b w:val="1"/>
          <w:bCs w:val="1"/>
          <w:sz w:val="50"/>
          <w:szCs w:val="50"/>
          <w:rtl w:val="0"/>
        </w:rPr>
        <w:t xml:space="preserve">Informe Fase 1:</w:t>
      </w:r>
      <w:r w:rsidDel="00000000" w:rsidR="00000000" w:rsidRPr="00000000">
        <w:rPr>
          <w:b w:val="1"/>
          <w:bCs w:val="1"/>
          <w:sz w:val="14"/>
          <w:szCs w:val="14"/>
          <w:rtl w:val="0"/>
        </w:rPr>
        <w:t xml:space="preserve">     </w:t>
      </w:r>
      <w:r w:rsidDel="00000000" w:rsidR="00000000" w:rsidRPr="00000000">
        <w:rPr>
          <w:b w:val="1"/>
          <w:bCs w:val="1"/>
          <w:sz w:val="50"/>
          <w:szCs w:val="50"/>
          <w:rtl w:val="0"/>
        </w:rPr>
        <w:t xml:space="preserve">Definición de proyecto APT</w:t>
      </w:r>
    </w:p>
    <w:p w:rsidR="00000000" w:rsidDel="00000000" w:rsidP="00000000" w:rsidRDefault="00000000" w:rsidRPr="00000000" w14:paraId="00000004">
      <w:pPr>
        <w:spacing w:line="360" w:lineRule="auto"/>
        <w:ind w:left="720" w:firstLine="0"/>
        <w:jc w:val="both"/>
        <w:rPr>
          <w:sz w:val="36"/>
          <w:szCs w:val="36"/>
        </w:rPr>
      </w:pPr>
      <w:r w:rsidDel="00000000" w:rsidR="00000000" w:rsidRPr="00000000">
        <w:rPr>
          <w:sz w:val="36"/>
          <w:szCs w:val="36"/>
          <w:rtl w:val="0"/>
        </w:rPr>
        <w:t xml:space="preserve">Aprueba Administración - Módulo de pago y suscripción</w:t>
      </w:r>
    </w:p>
    <w:p w:rsidR="00000000" w:rsidDel="00000000" w:rsidP="00000000" w:rsidRDefault="00000000" w:rsidRPr="00000000" w14:paraId="00000005">
      <w:pPr>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006">
      <w:pPr>
        <w:spacing w:line="360" w:lineRule="auto"/>
        <w:ind w:left="720" w:firstLine="0"/>
        <w:jc w:val="both"/>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1143000</wp:posOffset>
            </wp:positionH>
            <wp:positionV relativeFrom="paragraph">
              <wp:posOffset>180975</wp:posOffset>
            </wp:positionV>
            <wp:extent cx="3595688" cy="2390276"/>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595688" cy="2390276"/>
                    </a:xfrm>
                    <a:prstGeom prst="rect"/>
                    <a:ln/>
                  </pic:spPr>
                </pic:pic>
              </a:graphicData>
            </a:graphic>
          </wp:anchor>
        </w:drawing>
      </w:r>
    </w:p>
    <w:p w:rsidR="00000000" w:rsidDel="00000000" w:rsidP="00000000" w:rsidRDefault="00000000" w:rsidRPr="00000000" w14:paraId="00000007">
      <w:pPr>
        <w:spacing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08">
      <w:pPr>
        <w:spacing w:after="120" w:before="240" w:line="360" w:lineRule="auto"/>
        <w:ind w:left="720" w:firstLine="0"/>
        <w:jc w:val="both"/>
        <w:rPr>
          <w:sz w:val="24"/>
          <w:szCs w:val="24"/>
        </w:rPr>
      </w:pPr>
      <w:r w:rsidDel="00000000" w:rsidR="00000000" w:rsidRPr="00000000">
        <w:rPr>
          <w:b w:val="1"/>
          <w:bCs w:val="1"/>
          <w:sz w:val="24"/>
          <w:szCs w:val="24"/>
          <w:rtl w:val="0"/>
        </w:rPr>
        <w:t xml:space="preserve">Integrantes: </w:t>
      </w:r>
      <w:r w:rsidDel="00000000" w:rsidR="00000000" w:rsidRPr="00000000">
        <w:rPr>
          <w:sz w:val="24"/>
          <w:szCs w:val="24"/>
          <w:rtl w:val="0"/>
        </w:rPr>
        <w:t xml:space="preserve">Sebastián Araya, César Garrido y Thiare Gómez</w:t>
        <w:br w:type="textWrapping"/>
      </w:r>
      <w:r w:rsidDel="00000000" w:rsidR="00000000" w:rsidRPr="00000000">
        <w:rPr>
          <w:b w:val="1"/>
          <w:bCs w:val="1"/>
          <w:sz w:val="24"/>
          <w:szCs w:val="24"/>
          <w:rtl w:val="0"/>
        </w:rPr>
        <w:t xml:space="preserve">Asignatura: </w:t>
      </w:r>
      <w:r w:rsidDel="00000000" w:rsidR="00000000" w:rsidRPr="00000000">
        <w:rPr>
          <w:sz w:val="24"/>
          <w:szCs w:val="24"/>
          <w:rtl w:val="0"/>
        </w:rPr>
        <w:t xml:space="preserve">Capstone (PTY4614 - 004D)</w:t>
        <w:br w:type="textWrapping"/>
      </w:r>
      <w:r w:rsidDel="00000000" w:rsidR="00000000" w:rsidRPr="00000000">
        <w:rPr>
          <w:b w:val="1"/>
          <w:bCs w:val="1"/>
          <w:sz w:val="24"/>
          <w:szCs w:val="24"/>
          <w:rtl w:val="0"/>
        </w:rPr>
        <w:t xml:space="preserve">Institución:</w:t>
      </w:r>
      <w:r w:rsidDel="00000000" w:rsidR="00000000" w:rsidRPr="00000000">
        <w:rPr>
          <w:sz w:val="24"/>
          <w:szCs w:val="24"/>
          <w:rtl w:val="0"/>
        </w:rPr>
        <w:t xml:space="preserve"> Duoc UC</w:t>
        <w:br w:type="textWrapping"/>
      </w:r>
      <w:r w:rsidDel="00000000" w:rsidR="00000000" w:rsidRPr="00000000">
        <w:rPr>
          <w:b w:val="1"/>
          <w:bCs w:val="1"/>
          <w:sz w:val="24"/>
          <w:szCs w:val="24"/>
          <w:rtl w:val="0"/>
        </w:rPr>
        <w:t xml:space="preserve">Fecha:</w:t>
      </w:r>
      <w:r w:rsidDel="00000000" w:rsidR="00000000" w:rsidRPr="00000000">
        <w:rPr>
          <w:sz w:val="24"/>
          <w:szCs w:val="24"/>
          <w:rtl w:val="0"/>
        </w:rPr>
        <w:t xml:space="preserve"> 10/09/2026</w:t>
      </w:r>
    </w:p>
    <w:p w:rsidR="00000000" w:rsidDel="00000000" w:rsidP="00000000" w:rsidRDefault="00000000" w:rsidRPr="00000000" w14:paraId="00000009">
      <w:pPr>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00A">
      <w:pPr>
        <w:spacing w:line="360" w:lineRule="auto"/>
        <w:ind w:left="720" w:firstLine="0"/>
        <w:jc w:val="both"/>
        <w:rPr>
          <w:sz w:val="26"/>
          <w:szCs w:val="26"/>
        </w:rPr>
      </w:pPr>
      <w:r w:rsidDel="00000000" w:rsidR="00000000" w:rsidRPr="00000000">
        <w:rPr>
          <w:rtl w:val="0"/>
        </w:rPr>
      </w:r>
    </w:p>
    <w:p w:rsidR="00000000" w:rsidDel="00000000" w:rsidP="00000000" w:rsidRDefault="00000000" w:rsidRPr="00000000" w14:paraId="0000000B">
      <w:pPr>
        <w:spacing w:line="360" w:lineRule="auto"/>
        <w:ind w:left="0" w:firstLine="0"/>
        <w:jc w:val="both"/>
        <w:rPr>
          <w:sz w:val="26"/>
          <w:szCs w:val="26"/>
        </w:rPr>
      </w:pPr>
      <w:r w:rsidDel="00000000" w:rsidR="00000000" w:rsidRPr="00000000">
        <w:rPr>
          <w:sz w:val="26"/>
          <w:szCs w:val="26"/>
          <w:rtl w:val="0"/>
        </w:rPr>
        <w:t xml:space="preserve">Índice</w:t>
      </w:r>
    </w:p>
    <w:sdt>
      <w:sdtPr>
        <w:id w:val="-1113793883"/>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w2yed1p82ps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Abstract</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08f3owitmsp">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Descripción y relevancia del Proyecto APT</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srje7ms3y7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Pertinencia con el Perfil de Egreso</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0dtzepguemn">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Relación con intereses profesionales</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9xdm3f090y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Factibilidad del proyecto</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sxc5etj71v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Objetivos</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f34naz5938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 Objetivo general</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1vqlarqgu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 Objetivos específicos</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a6jxp5ggpb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Metodología</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sxorv2oc6g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 Metodología incremental y su pertinencia</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p1gtuxhs7u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 Organización del equipo</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gg1yjh89e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Los 5 incrementos del proyecto</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nlbghft3vy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 Plan de trabajo y cronograma</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j1qsygq69x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 Evidencias por fase</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gx0tvg8t8wq">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Carta Gantt (S1–S18)</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virczeb375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Indicadores de calidad (matriz de cumplimiento)</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gta0br0hie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 Conclusiones</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qu744o4amai">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 Reflexión Individual</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crjofe34lt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15. Anexos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spacing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20">
      <w:pPr>
        <w:pStyle w:val="Heading1"/>
        <w:keepNext w:val="0"/>
        <w:keepLines w:val="0"/>
        <w:spacing w:after="80" w:line="360" w:lineRule="auto"/>
        <w:jc w:val="both"/>
        <w:rPr>
          <w:b w:val="1"/>
          <w:bCs w:val="1"/>
          <w:sz w:val="24"/>
          <w:szCs w:val="24"/>
        </w:rPr>
      </w:pPr>
      <w:bookmarkStart w:colFirst="0" w:colLast="0" w:name="_dfazdbqqgugq" w:id="0"/>
      <w:bookmarkEnd w:id="0"/>
      <w:r w:rsidDel="00000000" w:rsidR="00000000" w:rsidRPr="00000000">
        <w:rPr>
          <w:rtl w:val="0"/>
        </w:rPr>
      </w:r>
    </w:p>
    <w:p w:rsidR="00000000" w:rsidDel="00000000" w:rsidP="00000000" w:rsidRDefault="00000000" w:rsidRPr="00000000" w14:paraId="00000021">
      <w:pPr>
        <w:pStyle w:val="Heading1"/>
        <w:keepNext w:val="0"/>
        <w:keepLines w:val="0"/>
        <w:spacing w:after="80" w:line="360" w:lineRule="auto"/>
        <w:jc w:val="both"/>
        <w:rPr>
          <w:b w:val="1"/>
          <w:bCs w:val="1"/>
          <w:sz w:val="24"/>
          <w:szCs w:val="24"/>
        </w:rPr>
      </w:pPr>
      <w:bookmarkStart w:colFirst="0" w:colLast="0" w:name="_ryb2vnc92gm" w:id="1"/>
      <w:bookmarkEnd w:id="1"/>
      <w:r w:rsidDel="00000000" w:rsidR="00000000" w:rsidRPr="00000000">
        <w:rPr>
          <w:rtl w:val="0"/>
        </w:rPr>
      </w:r>
    </w:p>
    <w:p w:rsidR="00000000" w:rsidDel="00000000" w:rsidP="00000000" w:rsidRDefault="00000000" w:rsidRPr="00000000" w14:paraId="00000022">
      <w:pPr>
        <w:pStyle w:val="Heading1"/>
        <w:keepNext w:val="0"/>
        <w:keepLines w:val="0"/>
        <w:spacing w:after="80" w:line="360" w:lineRule="auto"/>
        <w:jc w:val="both"/>
        <w:rPr>
          <w:b w:val="1"/>
          <w:bCs w:val="1"/>
          <w:sz w:val="24"/>
          <w:szCs w:val="24"/>
        </w:rPr>
      </w:pPr>
      <w:bookmarkStart w:colFirst="0" w:colLast="0" w:name="_vn7cntz56ywz" w:id="2"/>
      <w:bookmarkEnd w:id="2"/>
      <w:r w:rsidDel="00000000" w:rsidR="00000000" w:rsidRPr="00000000">
        <w:rPr>
          <w:rtl w:val="0"/>
        </w:rPr>
      </w:r>
    </w:p>
    <w:p w:rsidR="00000000" w:rsidDel="00000000" w:rsidP="00000000" w:rsidRDefault="00000000" w:rsidRPr="00000000" w14:paraId="00000023">
      <w:pPr>
        <w:pStyle w:val="Heading1"/>
        <w:keepNext w:val="0"/>
        <w:keepLines w:val="0"/>
        <w:spacing w:after="80" w:line="360" w:lineRule="auto"/>
        <w:jc w:val="both"/>
        <w:rPr>
          <w:b w:val="1"/>
          <w:bCs w:val="1"/>
          <w:sz w:val="24"/>
          <w:szCs w:val="24"/>
        </w:rPr>
      </w:pPr>
      <w:bookmarkStart w:colFirst="0" w:colLast="0" w:name="_9v20iddb9kzv" w:id="3"/>
      <w:bookmarkEnd w:id="3"/>
      <w:r w:rsidDel="00000000" w:rsidR="00000000" w:rsidRPr="00000000">
        <w:rPr>
          <w:rtl w:val="0"/>
        </w:rPr>
      </w:r>
    </w:p>
    <w:p w:rsidR="00000000" w:rsidDel="00000000" w:rsidP="00000000" w:rsidRDefault="00000000" w:rsidRPr="00000000" w14:paraId="00000024">
      <w:pPr>
        <w:pStyle w:val="Heading1"/>
        <w:keepNext w:val="0"/>
        <w:keepLines w:val="0"/>
        <w:spacing w:after="80" w:line="360" w:lineRule="auto"/>
        <w:jc w:val="both"/>
        <w:rPr>
          <w:b w:val="1"/>
          <w:bCs w:val="1"/>
          <w:sz w:val="24"/>
          <w:szCs w:val="24"/>
        </w:rPr>
      </w:pPr>
      <w:bookmarkStart w:colFirst="0" w:colLast="0" w:name="_q74xgdzhel4u" w:id="4"/>
      <w:bookmarkEnd w:id="4"/>
      <w:r w:rsidDel="00000000" w:rsidR="00000000" w:rsidRPr="00000000">
        <w:rPr>
          <w:rtl w:val="0"/>
        </w:rPr>
      </w:r>
    </w:p>
    <w:p w:rsidR="00000000" w:rsidDel="00000000" w:rsidP="00000000" w:rsidRDefault="00000000" w:rsidRPr="00000000" w14:paraId="00000025">
      <w:pPr>
        <w:pStyle w:val="Heading1"/>
        <w:keepNext w:val="0"/>
        <w:keepLines w:val="0"/>
        <w:spacing w:after="80" w:line="360" w:lineRule="auto"/>
        <w:jc w:val="both"/>
        <w:rPr>
          <w:b w:val="1"/>
          <w:bCs w:val="1"/>
          <w:sz w:val="24"/>
          <w:szCs w:val="24"/>
        </w:rPr>
      </w:pPr>
      <w:bookmarkStart w:colFirst="0" w:colLast="0" w:name="_w6rvmgoe7els" w:id="5"/>
      <w:bookmarkEnd w:id="5"/>
      <w:r w:rsidDel="00000000" w:rsidR="00000000" w:rsidRPr="00000000">
        <w:rPr>
          <w:rtl w:val="0"/>
        </w:rPr>
      </w:r>
    </w:p>
    <w:p w:rsidR="00000000" w:rsidDel="00000000" w:rsidP="00000000" w:rsidRDefault="00000000" w:rsidRPr="00000000" w14:paraId="00000026">
      <w:pPr>
        <w:pStyle w:val="Heading1"/>
        <w:keepNext w:val="0"/>
        <w:keepLines w:val="0"/>
        <w:spacing w:after="80" w:line="360" w:lineRule="auto"/>
        <w:jc w:val="both"/>
        <w:rPr>
          <w:b w:val="1"/>
          <w:bCs w:val="1"/>
          <w:sz w:val="24"/>
          <w:szCs w:val="24"/>
        </w:rPr>
      </w:pPr>
      <w:bookmarkStart w:colFirst="0" w:colLast="0" w:name="_1c28iuhxscri" w:id="6"/>
      <w:bookmarkEnd w:id="6"/>
      <w:r w:rsidDel="00000000" w:rsidR="00000000" w:rsidRPr="00000000">
        <w:rPr>
          <w:rtl w:val="0"/>
        </w:rPr>
      </w:r>
    </w:p>
    <w:p w:rsidR="00000000" w:rsidDel="00000000" w:rsidP="00000000" w:rsidRDefault="00000000" w:rsidRPr="00000000" w14:paraId="00000027">
      <w:pPr>
        <w:pStyle w:val="Heading1"/>
        <w:keepNext w:val="0"/>
        <w:keepLines w:val="0"/>
        <w:spacing w:after="80" w:line="360" w:lineRule="auto"/>
        <w:jc w:val="both"/>
        <w:rPr>
          <w:b w:val="1"/>
          <w:bCs w:val="1"/>
          <w:sz w:val="24"/>
          <w:szCs w:val="24"/>
        </w:rPr>
      </w:pPr>
      <w:bookmarkStart w:colFirst="0" w:colLast="0" w:name="_nw06i0vjtbdm" w:id="7"/>
      <w:bookmarkEnd w:id="7"/>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keepNext w:val="0"/>
        <w:keepLines w:val="0"/>
        <w:numPr>
          <w:ilvl w:val="0"/>
          <w:numId w:val="1"/>
        </w:numPr>
        <w:spacing w:after="80" w:line="360" w:lineRule="auto"/>
        <w:ind w:left="720" w:hanging="360"/>
        <w:jc w:val="both"/>
        <w:rPr>
          <w:b w:val="1"/>
          <w:bCs w:val="1"/>
          <w:sz w:val="24"/>
          <w:szCs w:val="24"/>
          <w:u w:val="none"/>
        </w:rPr>
      </w:pPr>
      <w:bookmarkStart w:colFirst="0" w:colLast="0" w:name="_w2yed1p82pse" w:id="8"/>
      <w:bookmarkEnd w:id="8"/>
      <w:r w:rsidDel="00000000" w:rsidR="00000000" w:rsidRPr="00000000">
        <w:rPr>
          <w:b w:val="1"/>
          <w:bCs w:val="1"/>
          <w:sz w:val="24"/>
          <w:szCs w:val="24"/>
          <w:rtl w:val="0"/>
        </w:rPr>
        <w:t xml:space="preserve">Abstract</w:t>
      </w:r>
    </w:p>
    <w:p w:rsidR="00000000" w:rsidDel="00000000" w:rsidP="00000000" w:rsidRDefault="00000000" w:rsidRPr="00000000" w14:paraId="0000002A">
      <w:pPr>
        <w:spacing w:line="360" w:lineRule="auto"/>
        <w:ind w:left="720" w:firstLine="0"/>
        <w:jc w:val="both"/>
        <w:rPr>
          <w:sz w:val="24"/>
          <w:szCs w:val="24"/>
        </w:rPr>
      </w:pPr>
      <w:r w:rsidDel="00000000" w:rsidR="00000000" w:rsidRPr="00000000">
        <w:rPr>
          <w:sz w:val="24"/>
          <w:szCs w:val="24"/>
          <w:rtl w:val="0"/>
        </w:rPr>
        <w:t xml:space="preserve">El presente proyecto APT aborda el diseño, documentación y completación del módulo de pasarela de pagos y suscripción de la plataforma Aprueba Administración, perteneciente a la empresa Alloxentric. El proyecto surge de la necesidad de fortalecer un modelo de negocio freemium de la plataforma mediante la integración de una pasarela de pago real que permita gestionar suscripciones, precios y cobros de manera confiable.</w:t>
      </w:r>
    </w:p>
    <w:p w:rsidR="00000000" w:rsidDel="00000000" w:rsidP="00000000" w:rsidRDefault="00000000" w:rsidRPr="00000000" w14:paraId="0000002B">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2C">
      <w:pPr>
        <w:spacing w:line="360" w:lineRule="auto"/>
        <w:ind w:left="720" w:firstLine="0"/>
        <w:jc w:val="both"/>
        <w:rPr>
          <w:sz w:val="24"/>
          <w:szCs w:val="24"/>
        </w:rPr>
      </w:pPr>
      <w:r w:rsidDel="00000000" w:rsidR="00000000" w:rsidRPr="00000000">
        <w:rPr>
          <w:sz w:val="24"/>
          <w:szCs w:val="24"/>
          <w:rtl w:val="0"/>
        </w:rPr>
        <w:t xml:space="preserve">La solución contempla documentación y validación de la gestión de planes y productos, el flujo de checkout y suscripción, el modelo de datos asociado y la integración con Stripe en modo prueba. Para su desarrollo se utilizará una metodología incremental, organizada en cinco incrementos que abarcan el levantamiento de información, la validación de funcionalidades existentes, la integración técnica de pagos, las pruebas y el cierre del proyecto.</w:t>
      </w:r>
    </w:p>
    <w:p w:rsidR="00000000" w:rsidDel="00000000" w:rsidP="00000000" w:rsidRDefault="00000000" w:rsidRPr="00000000" w14:paraId="0000002D">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2E">
      <w:pPr>
        <w:spacing w:line="360" w:lineRule="auto"/>
        <w:ind w:left="720" w:firstLine="0"/>
        <w:jc w:val="both"/>
        <w:rPr>
          <w:sz w:val="24"/>
          <w:szCs w:val="24"/>
        </w:rPr>
      </w:pPr>
      <w:r w:rsidDel="00000000" w:rsidR="00000000" w:rsidRPr="00000000">
        <w:rPr>
          <w:sz w:val="24"/>
          <w:szCs w:val="24"/>
          <w:rtl w:val="0"/>
        </w:rPr>
        <w:t xml:space="preserve">El desarrollo del proyecto permite aplicar competencias propias de la Ingeniería en Informática, tales como la gestión de proyectos informáticos, el diseño de modelos de datos, el desarrollo de soluciones de software y la realización de pruebas de certificación. De esta manera, se busca entregar un módulo de pago y suscripción funcional, documentado y validado, contribuyendo a la sostenibilidad comercial de la plataforma Aprueba y permitiendo al equipo adquirir experiencia en un contexto cercano al desarrollo de software en la industria.</w:t>
      </w:r>
      <w:r w:rsidDel="00000000" w:rsidR="00000000" w:rsidRPr="00000000">
        <w:rPr>
          <w:rtl w:val="0"/>
        </w:rPr>
      </w:r>
    </w:p>
    <w:p w:rsidR="00000000" w:rsidDel="00000000" w:rsidP="00000000" w:rsidRDefault="00000000" w:rsidRPr="00000000" w14:paraId="0000002F">
      <w:pPr>
        <w:pStyle w:val="Heading1"/>
        <w:keepNext w:val="0"/>
        <w:keepLines w:val="0"/>
        <w:spacing w:after="80" w:line="360" w:lineRule="auto"/>
        <w:jc w:val="both"/>
        <w:rPr>
          <w:b w:val="1"/>
          <w:bCs w:val="1"/>
          <w:sz w:val="24"/>
          <w:szCs w:val="24"/>
        </w:rPr>
      </w:pPr>
      <w:bookmarkStart w:colFirst="0" w:colLast="0" w:name="_5dclma1qo0ju" w:id="9"/>
      <w:bookmarkEnd w:id="9"/>
      <w:r w:rsidDel="00000000" w:rsidR="00000000" w:rsidRPr="00000000">
        <w:rPr>
          <w:rtl w:val="0"/>
        </w:rPr>
      </w:r>
    </w:p>
    <w:p w:rsidR="00000000" w:rsidDel="00000000" w:rsidP="00000000" w:rsidRDefault="00000000" w:rsidRPr="00000000" w14:paraId="00000030">
      <w:pPr>
        <w:pStyle w:val="Heading1"/>
        <w:keepNext w:val="0"/>
        <w:keepLines w:val="0"/>
        <w:spacing w:after="80" w:line="360" w:lineRule="auto"/>
        <w:jc w:val="both"/>
        <w:rPr>
          <w:b w:val="1"/>
          <w:bCs w:val="1"/>
          <w:sz w:val="24"/>
          <w:szCs w:val="24"/>
        </w:rPr>
      </w:pPr>
      <w:bookmarkStart w:colFirst="0" w:colLast="0" w:name="_hw3jp7lrepz1" w:id="10"/>
      <w:bookmarkEnd w:id="10"/>
      <w:r w:rsidDel="00000000" w:rsidR="00000000" w:rsidRPr="00000000">
        <w:rPr>
          <w:rtl w:val="0"/>
        </w:rPr>
      </w:r>
    </w:p>
    <w:p w:rsidR="00000000" w:rsidDel="00000000" w:rsidP="00000000" w:rsidRDefault="00000000" w:rsidRPr="00000000" w14:paraId="00000031">
      <w:pPr>
        <w:pStyle w:val="Heading1"/>
        <w:keepNext w:val="0"/>
        <w:keepLines w:val="0"/>
        <w:spacing w:after="80" w:line="360" w:lineRule="auto"/>
        <w:jc w:val="both"/>
        <w:rPr>
          <w:b w:val="1"/>
          <w:bCs w:val="1"/>
          <w:sz w:val="24"/>
          <w:szCs w:val="24"/>
        </w:rPr>
      </w:pPr>
      <w:bookmarkStart w:colFirst="0" w:colLast="0" w:name="_gvzee5thp5ry" w:id="11"/>
      <w:bookmarkEnd w:id="11"/>
      <w:r w:rsidDel="00000000" w:rsidR="00000000" w:rsidRPr="00000000">
        <w:rPr>
          <w:rtl w:val="0"/>
        </w:rPr>
      </w:r>
    </w:p>
    <w:p w:rsidR="00000000" w:rsidDel="00000000" w:rsidP="00000000" w:rsidRDefault="00000000" w:rsidRPr="00000000" w14:paraId="00000032">
      <w:pPr>
        <w:pStyle w:val="Heading1"/>
        <w:keepNext w:val="0"/>
        <w:keepLines w:val="0"/>
        <w:spacing w:after="80" w:line="360" w:lineRule="auto"/>
        <w:jc w:val="both"/>
        <w:rPr>
          <w:b w:val="1"/>
          <w:bCs w:val="1"/>
          <w:sz w:val="24"/>
          <w:szCs w:val="24"/>
        </w:rPr>
      </w:pPr>
      <w:bookmarkStart w:colFirst="0" w:colLast="0" w:name="_dxmcvk21855j" w:id="12"/>
      <w:bookmarkEnd w:id="12"/>
      <w:r w:rsidDel="00000000" w:rsidR="00000000" w:rsidRPr="00000000">
        <w:rPr>
          <w:rtl w:val="0"/>
        </w:rPr>
      </w:r>
    </w:p>
    <w:p w:rsidR="00000000" w:rsidDel="00000000" w:rsidP="00000000" w:rsidRDefault="00000000" w:rsidRPr="00000000" w14:paraId="00000033">
      <w:pPr>
        <w:pStyle w:val="Heading1"/>
        <w:keepNext w:val="0"/>
        <w:keepLines w:val="0"/>
        <w:spacing w:after="80" w:line="360" w:lineRule="auto"/>
        <w:jc w:val="both"/>
        <w:rPr>
          <w:b w:val="1"/>
          <w:bCs w:val="1"/>
          <w:sz w:val="24"/>
          <w:szCs w:val="24"/>
        </w:rPr>
      </w:pPr>
      <w:bookmarkStart w:colFirst="0" w:colLast="0" w:name="_vub0m9k16tp3" w:id="13"/>
      <w:bookmarkEnd w:id="13"/>
      <w:r w:rsidDel="00000000" w:rsidR="00000000" w:rsidRPr="00000000">
        <w:rPr>
          <w:rtl w:val="0"/>
        </w:rPr>
      </w:r>
    </w:p>
    <w:p w:rsidR="00000000" w:rsidDel="00000000" w:rsidP="00000000" w:rsidRDefault="00000000" w:rsidRPr="00000000" w14:paraId="00000034">
      <w:pPr>
        <w:pStyle w:val="Heading1"/>
        <w:keepNext w:val="0"/>
        <w:keepLines w:val="0"/>
        <w:spacing w:after="80" w:line="360" w:lineRule="auto"/>
        <w:jc w:val="both"/>
        <w:rPr>
          <w:b w:val="1"/>
          <w:bCs w:val="1"/>
          <w:sz w:val="24"/>
          <w:szCs w:val="24"/>
        </w:rPr>
      </w:pPr>
      <w:bookmarkStart w:colFirst="0" w:colLast="0" w:name="_g08f3owitmsp" w:id="14"/>
      <w:bookmarkEnd w:id="14"/>
      <w:r w:rsidDel="00000000" w:rsidR="00000000" w:rsidRPr="00000000">
        <w:rPr>
          <w:b w:val="1"/>
          <w:bCs w:val="1"/>
          <w:sz w:val="24"/>
          <w:szCs w:val="24"/>
          <w:rtl w:val="0"/>
        </w:rPr>
        <w:t xml:space="preserve">2. Descripción y relevancia del Proyecto APT</w:t>
      </w:r>
    </w:p>
    <w:p w:rsidR="00000000" w:rsidDel="00000000" w:rsidP="00000000" w:rsidRDefault="00000000" w:rsidRPr="00000000" w14:paraId="00000035">
      <w:pPr>
        <w:spacing w:after="160" w:line="360" w:lineRule="auto"/>
        <w:jc w:val="both"/>
        <w:rPr>
          <w:sz w:val="24"/>
          <w:szCs w:val="24"/>
        </w:rPr>
      </w:pPr>
      <w:r w:rsidDel="00000000" w:rsidR="00000000" w:rsidRPr="00000000">
        <w:rPr>
          <w:sz w:val="24"/>
          <w:szCs w:val="24"/>
          <w:rtl w:val="0"/>
        </w:rPr>
        <w:t xml:space="preserve">Aprueba es una plataforma freemium de práctica para exámenes de admisión universitaria, con mercado inicial en Chile (PAES, con más de 308.000 inscritos en 2025) y expansión proyectada al Reino Unido (UCAT, LNAT, A-Levels). El modelo de negocio depende de que los estudiantes se suscriban a un plan de bajo costo (US$1 al mes por una prueba o US$5 al mes por todas las pruebas) una vez agotan las preguntas gratuitas. Sin un módulo de administración de planes y pagos confiable, la empresa no puede ajustar precios, medir ingresos ni sostener su operación comercial.</w:t>
      </w:r>
    </w:p>
    <w:p w:rsidR="00000000" w:rsidDel="00000000" w:rsidP="00000000" w:rsidRDefault="00000000" w:rsidRPr="00000000" w14:paraId="00000036">
      <w:pPr>
        <w:spacing w:after="160" w:line="360" w:lineRule="auto"/>
        <w:jc w:val="both"/>
        <w:rPr>
          <w:sz w:val="24"/>
          <w:szCs w:val="24"/>
        </w:rPr>
      </w:pPr>
      <w:r w:rsidDel="00000000" w:rsidR="00000000" w:rsidRPr="00000000">
        <w:rPr>
          <w:sz w:val="24"/>
          <w:szCs w:val="24"/>
          <w:rtl w:val="0"/>
        </w:rPr>
        <w:t xml:space="preserve">Esta parte del proyecto combina un problema de negocio real que consiste en la monetización de una plataforma freemium con un desafío técnico concreto: la integración de una pasarela de pago. Ambos aspectos son centrales en el campo laboral de la Ingeniería en Informática. La situación se sitúa en el contexto de una empresa real, Alloxentric, que opera en Chile, e impacta directamente a los administradores del negocio que gestionan la plataforma y, de forma indirecta, a los estudiantes que dependen de que sus suscripciones se procesen correctamente.</w:t>
      </w:r>
    </w:p>
    <w:p w:rsidR="00000000" w:rsidDel="00000000" w:rsidP="00000000" w:rsidRDefault="00000000" w:rsidRPr="00000000" w14:paraId="00000037">
      <w:pPr>
        <w:spacing w:after="160" w:line="360" w:lineRule="auto"/>
        <w:jc w:val="both"/>
        <w:rPr>
          <w:sz w:val="24"/>
          <w:szCs w:val="24"/>
        </w:rPr>
      </w:pPr>
      <w:r w:rsidDel="00000000" w:rsidR="00000000" w:rsidRPr="00000000">
        <w:rPr>
          <w:sz w:val="24"/>
          <w:szCs w:val="24"/>
          <w:rtl w:val="0"/>
        </w:rPr>
        <w:t xml:space="preserve">El proyecto busca diseñar, documentar y completar la implementación de un módulo de gestión de planes de suscripción y pago dentro de la consola de administración de Aprueba. Consta de dos componentes: la vista "Planes y productos", donde el administrador crea y edita planes, precios, límites de uso y recompensas por acción; y el flujo de checkout y activación de suscripciones del alumno. Actualmente ambos componentes existen en un estado funcional pero simulado, sin conexión con la pasarela de pago Stripe. El aporte del equipo es completar esa integración real de pagos, manteniendo la estructura y el modelo de datos ya definidos por la empresa.</w:t>
      </w:r>
    </w:p>
    <w:p w:rsidR="00000000" w:rsidDel="00000000" w:rsidP="00000000" w:rsidRDefault="00000000" w:rsidRPr="00000000" w14:paraId="00000038">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039">
      <w:pPr>
        <w:pStyle w:val="Heading1"/>
        <w:keepNext w:val="0"/>
        <w:keepLines w:val="0"/>
        <w:spacing w:after="80" w:line="360" w:lineRule="auto"/>
        <w:jc w:val="both"/>
        <w:rPr>
          <w:b w:val="1"/>
          <w:bCs w:val="1"/>
          <w:sz w:val="24"/>
          <w:szCs w:val="24"/>
        </w:rPr>
      </w:pPr>
      <w:bookmarkStart w:colFirst="0" w:colLast="0" w:name="_3srje7ms3y72" w:id="15"/>
      <w:bookmarkEnd w:id="15"/>
      <w:r w:rsidDel="00000000" w:rsidR="00000000" w:rsidRPr="00000000">
        <w:rPr>
          <w:b w:val="1"/>
          <w:bCs w:val="1"/>
          <w:sz w:val="24"/>
          <w:szCs w:val="24"/>
          <w:rtl w:val="0"/>
        </w:rPr>
        <w:t xml:space="preserve">3. Pertinencia con el Perfil de Egreso</w:t>
      </w:r>
    </w:p>
    <w:p w:rsidR="00000000" w:rsidDel="00000000" w:rsidP="00000000" w:rsidRDefault="00000000" w:rsidRPr="00000000" w14:paraId="0000003A">
      <w:pPr>
        <w:spacing w:after="160" w:line="360" w:lineRule="auto"/>
        <w:jc w:val="both"/>
        <w:rPr>
          <w:sz w:val="24"/>
          <w:szCs w:val="24"/>
        </w:rPr>
      </w:pPr>
      <w:r w:rsidDel="00000000" w:rsidR="00000000" w:rsidRPr="00000000">
        <w:rPr>
          <w:sz w:val="24"/>
          <w:szCs w:val="24"/>
          <w:rtl w:val="0"/>
        </w:rPr>
        <w:t xml:space="preserve">El proyecto exige aplicar en conjunto varias competencias del perfil de egreso de Ingeniería en Informática, repartidas de forma natural entre los tres integrantes del equipo: ofrecer propuestas de solución informática y gestionar proyectos informáticos, necesarias para plantear el proyecto y coordinar su planificación; construir modelos de datos, necesaria para trabajar sobre el modelo de planes y suscripciones en Firestore; y desarrollar una solución de software junto con realizar pruebas de certificación, necesarias para implementar y validar la integración real con Stripe. Ninguna de estas competencias por sí sola resolvería el problema completo: se necesita tanto la gestión y el diseño de la solución como su implementación y validación técnica.</w:t>
      </w:r>
    </w:p>
    <w:p w:rsidR="00000000" w:rsidDel="00000000" w:rsidP="00000000" w:rsidRDefault="00000000" w:rsidRPr="00000000" w14:paraId="0000003B">
      <w:pPr>
        <w:spacing w:after="160" w:line="360" w:lineRule="auto"/>
        <w:jc w:val="both"/>
        <w:rPr>
          <w:sz w:val="24"/>
          <w:szCs w:val="24"/>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5340"/>
        <w:tblGridChange w:id="0">
          <w:tblGrid>
            <w:gridCol w:w="3555"/>
            <w:gridCol w:w="5340"/>
          </w:tblGrid>
        </w:tblGridChange>
      </w:tblGrid>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3C">
            <w:pPr>
              <w:spacing w:after="160" w:line="360" w:lineRule="auto"/>
              <w:jc w:val="both"/>
              <w:rPr>
                <w:b w:val="1"/>
                <w:bCs w:val="1"/>
                <w:sz w:val="24"/>
                <w:szCs w:val="24"/>
              </w:rPr>
            </w:pPr>
            <w:r w:rsidDel="00000000" w:rsidR="00000000" w:rsidRPr="00000000">
              <w:rPr>
                <w:b w:val="1"/>
                <w:bCs w:val="1"/>
                <w:sz w:val="24"/>
                <w:szCs w:val="24"/>
                <w:rtl w:val="0"/>
              </w:rPr>
              <w:t xml:space="preserve">Competencia del perfil de egreso</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3D">
            <w:pPr>
              <w:spacing w:after="160" w:line="360" w:lineRule="auto"/>
              <w:jc w:val="both"/>
              <w:rPr>
                <w:b w:val="1"/>
                <w:bCs w:val="1"/>
                <w:sz w:val="24"/>
                <w:szCs w:val="24"/>
              </w:rPr>
            </w:pPr>
            <w:r w:rsidDel="00000000" w:rsidR="00000000" w:rsidRPr="00000000">
              <w:rPr>
                <w:b w:val="1"/>
                <w:bCs w:val="1"/>
                <w:sz w:val="24"/>
                <w:szCs w:val="24"/>
                <w:rtl w:val="0"/>
              </w:rPr>
              <w:t xml:space="preserve">Evidencia en el proyecto</w:t>
            </w:r>
          </w:p>
        </w:tc>
      </w:tr>
      <w:tr>
        <w:trPr>
          <w:cantSplit w:val="0"/>
          <w:trHeight w:val="1200"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3E">
            <w:pPr>
              <w:spacing w:after="160" w:line="360" w:lineRule="auto"/>
              <w:jc w:val="both"/>
              <w:rPr>
                <w:sz w:val="24"/>
                <w:szCs w:val="24"/>
              </w:rPr>
            </w:pPr>
            <w:r w:rsidDel="00000000" w:rsidR="00000000" w:rsidRPr="00000000">
              <w:rPr>
                <w:sz w:val="24"/>
                <w:szCs w:val="24"/>
                <w:rtl w:val="0"/>
              </w:rPr>
              <w:t xml:space="preserve">Ofrecer propuestas de solución informática / Gestionar proyectos informáticos</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3F">
            <w:pPr>
              <w:spacing w:after="160" w:line="360" w:lineRule="auto"/>
              <w:jc w:val="both"/>
              <w:rPr>
                <w:sz w:val="24"/>
                <w:szCs w:val="24"/>
              </w:rPr>
            </w:pPr>
            <w:r w:rsidDel="00000000" w:rsidR="00000000" w:rsidRPr="00000000">
              <w:rPr>
                <w:sz w:val="24"/>
                <w:szCs w:val="24"/>
                <w:rtl w:val="0"/>
              </w:rPr>
              <w:t xml:space="preserve">Guía de definición del proyecto, documentación formal y plan de proyecto (incrementos, cronograma, organización del equipo)</w:t>
            </w:r>
          </w:p>
        </w:tc>
      </w:tr>
      <w:tr>
        <w:trPr>
          <w:cantSplit w:val="0"/>
          <w:trHeight w:val="900"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40">
            <w:pPr>
              <w:spacing w:after="160" w:line="360" w:lineRule="auto"/>
              <w:jc w:val="both"/>
              <w:rPr>
                <w:sz w:val="24"/>
                <w:szCs w:val="24"/>
              </w:rPr>
            </w:pPr>
            <w:r w:rsidDel="00000000" w:rsidR="00000000" w:rsidRPr="00000000">
              <w:rPr>
                <w:sz w:val="24"/>
                <w:szCs w:val="24"/>
                <w:rtl w:val="0"/>
              </w:rPr>
              <w:t xml:space="preserve">Construir modelos de datos</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41">
            <w:pPr>
              <w:spacing w:after="160" w:line="360" w:lineRule="auto"/>
              <w:jc w:val="both"/>
              <w:rPr>
                <w:sz w:val="24"/>
                <w:szCs w:val="24"/>
              </w:rPr>
            </w:pPr>
            <w:r w:rsidDel="00000000" w:rsidR="00000000" w:rsidRPr="00000000">
              <w:rPr>
                <w:sz w:val="24"/>
                <w:szCs w:val="24"/>
                <w:rtl w:val="0"/>
              </w:rPr>
              <w:t xml:space="preserve">Diagrama de clases y modelo de base de datos Firestore (planes, suscripciones, facturas)</w:t>
            </w:r>
          </w:p>
        </w:tc>
      </w:tr>
      <w:tr>
        <w:trPr>
          <w:cantSplit w:val="0"/>
          <w:trHeight w:val="900"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42">
            <w:pPr>
              <w:spacing w:after="160" w:line="360" w:lineRule="auto"/>
              <w:jc w:val="both"/>
              <w:rPr>
                <w:sz w:val="24"/>
                <w:szCs w:val="24"/>
              </w:rPr>
            </w:pPr>
            <w:r w:rsidDel="00000000" w:rsidR="00000000" w:rsidRPr="00000000">
              <w:rPr>
                <w:sz w:val="24"/>
                <w:szCs w:val="24"/>
                <w:rtl w:val="0"/>
              </w:rPr>
              <w:t xml:space="preserve">Desarrollar una solución de software</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43">
            <w:pPr>
              <w:spacing w:after="160" w:line="360" w:lineRule="auto"/>
              <w:jc w:val="both"/>
              <w:rPr>
                <w:sz w:val="24"/>
                <w:szCs w:val="24"/>
              </w:rPr>
            </w:pPr>
            <w:r w:rsidDel="00000000" w:rsidR="00000000" w:rsidRPr="00000000">
              <w:rPr>
                <w:sz w:val="24"/>
                <w:szCs w:val="24"/>
                <w:rtl w:val="0"/>
              </w:rPr>
              <w:t xml:space="preserve">Implementación del checkout y la activación de suscripciones; integración real con Stripe</w:t>
            </w:r>
          </w:p>
        </w:tc>
      </w:tr>
      <w:tr>
        <w:trPr>
          <w:cantSplit w:val="0"/>
          <w:trHeight w:val="900"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44">
            <w:pPr>
              <w:spacing w:after="160" w:line="360" w:lineRule="auto"/>
              <w:jc w:val="both"/>
              <w:rPr>
                <w:sz w:val="24"/>
                <w:szCs w:val="24"/>
              </w:rPr>
            </w:pPr>
            <w:r w:rsidDel="00000000" w:rsidR="00000000" w:rsidRPr="00000000">
              <w:rPr>
                <w:sz w:val="24"/>
                <w:szCs w:val="24"/>
                <w:rtl w:val="0"/>
              </w:rPr>
              <w:t xml:space="preserve">Realizar pruebas de certificación</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45">
            <w:pPr>
              <w:spacing w:after="160" w:line="360" w:lineRule="auto"/>
              <w:jc w:val="both"/>
              <w:rPr>
                <w:sz w:val="24"/>
                <w:szCs w:val="24"/>
              </w:rPr>
            </w:pPr>
            <w:r w:rsidDel="00000000" w:rsidR="00000000" w:rsidRPr="00000000">
              <w:rPr>
                <w:sz w:val="24"/>
                <w:szCs w:val="24"/>
                <w:rtl w:val="0"/>
              </w:rPr>
              <w:t xml:space="preserve">Pruebas del flujo completo de checkout y pago antes de la entrega final</w:t>
            </w:r>
          </w:p>
        </w:tc>
      </w:tr>
    </w:tbl>
    <w:p w:rsidR="00000000" w:rsidDel="00000000" w:rsidP="00000000" w:rsidRDefault="00000000" w:rsidRPr="00000000" w14:paraId="00000046">
      <w:pPr>
        <w:pStyle w:val="Heading1"/>
        <w:keepNext w:val="0"/>
        <w:keepLines w:val="0"/>
        <w:spacing w:after="80" w:line="360" w:lineRule="auto"/>
        <w:jc w:val="both"/>
        <w:rPr>
          <w:b w:val="1"/>
          <w:bCs w:val="1"/>
          <w:sz w:val="24"/>
          <w:szCs w:val="24"/>
        </w:rPr>
      </w:pPr>
      <w:bookmarkStart w:colFirst="0" w:colLast="0" w:name="_chbu7djo81ec" w:id="16"/>
      <w:bookmarkEnd w:id="16"/>
      <w:r w:rsidDel="00000000" w:rsidR="00000000" w:rsidRPr="00000000">
        <w:rPr>
          <w:rtl w:val="0"/>
        </w:rPr>
      </w:r>
    </w:p>
    <w:p w:rsidR="00000000" w:rsidDel="00000000" w:rsidP="00000000" w:rsidRDefault="00000000" w:rsidRPr="00000000" w14:paraId="00000047">
      <w:pPr>
        <w:pStyle w:val="Heading1"/>
        <w:keepNext w:val="0"/>
        <w:keepLines w:val="0"/>
        <w:spacing w:after="80" w:line="360" w:lineRule="auto"/>
        <w:jc w:val="both"/>
        <w:rPr>
          <w:b w:val="1"/>
          <w:bCs w:val="1"/>
          <w:sz w:val="24"/>
          <w:szCs w:val="24"/>
        </w:rPr>
      </w:pPr>
      <w:bookmarkStart w:colFirst="0" w:colLast="0" w:name="_30dtzepguemn" w:id="17"/>
      <w:bookmarkEnd w:id="17"/>
      <w:r w:rsidDel="00000000" w:rsidR="00000000" w:rsidRPr="00000000">
        <w:rPr>
          <w:b w:val="1"/>
          <w:bCs w:val="1"/>
          <w:sz w:val="24"/>
          <w:szCs w:val="24"/>
          <w:rtl w:val="0"/>
        </w:rPr>
        <w:t xml:space="preserve">4. Relación con intereses profesionales</w:t>
      </w:r>
    </w:p>
    <w:p w:rsidR="00000000" w:rsidDel="00000000" w:rsidP="00000000" w:rsidRDefault="00000000" w:rsidRPr="00000000" w14:paraId="00000048">
      <w:pPr>
        <w:spacing w:after="160" w:line="360" w:lineRule="auto"/>
        <w:jc w:val="both"/>
        <w:rPr>
          <w:sz w:val="24"/>
          <w:szCs w:val="24"/>
        </w:rPr>
      </w:pPr>
      <w:r w:rsidDel="00000000" w:rsidR="00000000" w:rsidRPr="00000000">
        <w:rPr>
          <w:sz w:val="24"/>
          <w:szCs w:val="24"/>
          <w:rtl w:val="0"/>
        </w:rPr>
        <w:t xml:space="preserve">Como equipo nos interesa enfrentar un proyecto de software real, con un problema de negocio concreto detrás, y no solo un ejercicio académico. Trabajar sobre una plataforma que ya existe y que ya tiene decisiones tomadas se acerca mucho más a cómo se trabaja en la industria que partir completamente desde cero.</w:t>
      </w:r>
    </w:p>
    <w:p w:rsidR="00000000" w:rsidDel="00000000" w:rsidP="00000000" w:rsidRDefault="00000000" w:rsidRPr="00000000" w14:paraId="00000049">
      <w:pPr>
        <w:spacing w:after="160" w:line="360" w:lineRule="auto"/>
        <w:jc w:val="both"/>
        <w:rPr>
          <w:sz w:val="24"/>
          <w:szCs w:val="24"/>
        </w:rPr>
      </w:pPr>
      <w:r w:rsidDel="00000000" w:rsidR="00000000" w:rsidRPr="00000000">
        <w:rPr>
          <w:sz w:val="24"/>
          <w:szCs w:val="24"/>
          <w:rtl w:val="0"/>
        </w:rPr>
        <w:t xml:space="preserve">Nos motiva especialmente que el módulo de pago y suscripción combine distintas facetas de la carrera que queremos seguir desarrollando: el diseño de un modelo de datos sólido, la implementación de una integración técnica real con una pasarela de pago, la gestión y planificación del trabajo en incrementos, y la validación de que todo funcione correctamente antes de la entrega. Desarrollar este proyecto nos permite experimentar el ciclo completo de un producto de software, desde su diseño hasta su puesta en marcha, y fortalecer las competencias que cada integrante identificó, aplicándolas en conjunto sobre un mismo problema real.</w:t>
      </w:r>
    </w:p>
    <w:p w:rsidR="00000000" w:rsidDel="00000000" w:rsidP="00000000" w:rsidRDefault="00000000" w:rsidRPr="00000000" w14:paraId="0000004A">
      <w:pPr>
        <w:pStyle w:val="Heading1"/>
        <w:keepNext w:val="0"/>
        <w:keepLines w:val="0"/>
        <w:spacing w:after="80" w:line="360" w:lineRule="auto"/>
        <w:jc w:val="both"/>
        <w:rPr>
          <w:b w:val="1"/>
          <w:bCs w:val="1"/>
          <w:sz w:val="24"/>
          <w:szCs w:val="24"/>
        </w:rPr>
      </w:pPr>
      <w:bookmarkStart w:colFirst="0" w:colLast="0" w:name="_59xdm3f090y8" w:id="18"/>
      <w:bookmarkEnd w:id="18"/>
      <w:r w:rsidDel="00000000" w:rsidR="00000000" w:rsidRPr="00000000">
        <w:rPr>
          <w:b w:val="1"/>
          <w:bCs w:val="1"/>
          <w:sz w:val="24"/>
          <w:szCs w:val="24"/>
          <w:rtl w:val="0"/>
        </w:rPr>
        <w:t xml:space="preserve">5. Factibilidad del proyecto</w:t>
      </w:r>
    </w:p>
    <w:p w:rsidR="00000000" w:rsidDel="00000000" w:rsidP="00000000" w:rsidRDefault="00000000" w:rsidRPr="00000000" w14:paraId="0000004B">
      <w:pPr>
        <w:spacing w:after="160" w:line="360" w:lineRule="auto"/>
        <w:jc w:val="both"/>
        <w:rPr>
          <w:sz w:val="24"/>
          <w:szCs w:val="24"/>
        </w:rPr>
      </w:pPr>
      <w:r w:rsidDel="00000000" w:rsidR="00000000" w:rsidRPr="00000000">
        <w:rPr>
          <w:sz w:val="24"/>
          <w:szCs w:val="24"/>
          <w:rtl w:val="0"/>
        </w:rPr>
        <w:t xml:space="preserve">El proyecto es factible de desarrollar en el semestre disponible porque no parte desde cero: el modelo de datos, el flujo de checkout y la vista de gestión de planes ya existen, aunque de forma simulada, lo que reduce el trabajo a completar la integración real con Stripe y a documentar lo ya construido.</w:t>
      </w:r>
    </w:p>
    <w:p w:rsidR="00000000" w:rsidDel="00000000" w:rsidP="00000000" w:rsidRDefault="00000000" w:rsidRPr="00000000" w14:paraId="0000004C">
      <w:pPr>
        <w:spacing w:after="160" w:line="360" w:lineRule="auto"/>
        <w:jc w:val="both"/>
        <w:rPr>
          <w:sz w:val="24"/>
          <w:szCs w:val="24"/>
        </w:rPr>
      </w:pPr>
      <w:r w:rsidDel="00000000" w:rsidR="00000000" w:rsidRPr="00000000">
        <w:rPr>
          <w:sz w:val="24"/>
          <w:szCs w:val="24"/>
          <w:rtl w:val="0"/>
        </w:rPr>
        <w:t xml:space="preserve">Considerando la duración del semestre (aproximadamente 18 semanas, entre septiembre y diciembre) y las horas asignadas a la asignatura, el trabajo se organiza en incrementos que van desde el levantamiento de requerimientos hasta el cierre y las pruebas finales. Los materiales requeridos son mínimos: acceso al código y documentación ya existentes del proyecto Aprueba, y una cuenta de prueba gratuita (modo test) de Stripe.</w:t>
      </w:r>
    </w:p>
    <w:p w:rsidR="00000000" w:rsidDel="00000000" w:rsidP="00000000" w:rsidRDefault="00000000" w:rsidRPr="00000000" w14:paraId="0000004D">
      <w:pPr>
        <w:spacing w:after="160" w:line="360" w:lineRule="auto"/>
        <w:jc w:val="both"/>
        <w:rPr>
          <w:sz w:val="24"/>
          <w:szCs w:val="24"/>
        </w:rPr>
      </w:pPr>
      <w:r w:rsidDel="00000000" w:rsidR="00000000" w:rsidRPr="00000000">
        <w:rPr>
          <w:sz w:val="24"/>
          <w:szCs w:val="24"/>
          <w:rtl w:val="0"/>
        </w:rPr>
        <w:t xml:space="preserve">Como factor externo que facilita el desarrollo está la disponibilidad de documentación técnica previa del proyecto (contrato de la API, modelo de datos, plan de sprints de la empresa). Como factor que podría dificultarlo está la curva de aprendizaje de la API de Stripe, dado que el equipo no tiene experiencia previa con ella; esto se mitiga dedicando las primeras semanas del proyecto a estudiar su documentación oficial en modo test antes de implementar la integración real.</w:t>
      </w:r>
    </w:p>
    <w:p w:rsidR="00000000" w:rsidDel="00000000" w:rsidP="00000000" w:rsidRDefault="00000000" w:rsidRPr="00000000" w14:paraId="0000004E">
      <w:pPr>
        <w:pStyle w:val="Heading1"/>
        <w:keepNext w:val="0"/>
        <w:keepLines w:val="0"/>
        <w:spacing w:after="80" w:line="360" w:lineRule="auto"/>
        <w:ind w:left="0" w:firstLine="0"/>
        <w:jc w:val="both"/>
        <w:rPr>
          <w:b w:val="1"/>
          <w:bCs w:val="1"/>
          <w:sz w:val="24"/>
          <w:szCs w:val="24"/>
        </w:rPr>
      </w:pPr>
      <w:bookmarkStart w:colFirst="0" w:colLast="0" w:name="_nsxc5etj71v4" w:id="19"/>
      <w:bookmarkEnd w:id="19"/>
      <w:r w:rsidDel="00000000" w:rsidR="00000000" w:rsidRPr="00000000">
        <w:rPr>
          <w:b w:val="1"/>
          <w:bCs w:val="1"/>
          <w:sz w:val="24"/>
          <w:szCs w:val="24"/>
          <w:rtl w:val="0"/>
        </w:rPr>
        <w:t xml:space="preserve">6. Objetivos</w:t>
      </w:r>
    </w:p>
    <w:p w:rsidR="00000000" w:rsidDel="00000000" w:rsidP="00000000" w:rsidRDefault="00000000" w:rsidRPr="00000000" w14:paraId="0000004F">
      <w:pPr>
        <w:pStyle w:val="Heading2"/>
        <w:keepNext w:val="0"/>
        <w:keepLines w:val="0"/>
        <w:spacing w:before="280" w:line="360" w:lineRule="auto"/>
        <w:ind w:left="720" w:firstLine="0"/>
        <w:jc w:val="both"/>
        <w:rPr>
          <w:b w:val="1"/>
          <w:bCs w:val="1"/>
          <w:sz w:val="24"/>
          <w:szCs w:val="24"/>
        </w:rPr>
      </w:pPr>
      <w:bookmarkStart w:colFirst="0" w:colLast="0" w:name="_9f34naz59381" w:id="20"/>
      <w:bookmarkEnd w:id="20"/>
      <w:r w:rsidDel="00000000" w:rsidR="00000000" w:rsidRPr="00000000">
        <w:rPr>
          <w:b w:val="1"/>
          <w:bCs w:val="1"/>
          <w:sz w:val="24"/>
          <w:szCs w:val="24"/>
          <w:rtl w:val="0"/>
        </w:rPr>
        <w:t xml:space="preserve">6.1. Objetivo general</w:t>
      </w:r>
    </w:p>
    <w:p w:rsidR="00000000" w:rsidDel="00000000" w:rsidP="00000000" w:rsidRDefault="00000000" w:rsidRPr="00000000" w14:paraId="00000050">
      <w:pPr>
        <w:spacing w:after="160" w:line="360" w:lineRule="auto"/>
        <w:jc w:val="both"/>
        <w:rPr>
          <w:sz w:val="24"/>
          <w:szCs w:val="24"/>
        </w:rPr>
      </w:pPr>
      <w:r w:rsidDel="00000000" w:rsidR="00000000" w:rsidRPr="00000000">
        <w:rPr>
          <w:sz w:val="24"/>
          <w:szCs w:val="24"/>
          <w:rtl w:val="0"/>
        </w:rPr>
        <w:t xml:space="preserve">Diseñar, documentar y completar la implementación del módulo de gestión de planes de suscripción y pago de la plataforma Aprueba, integrando su cobro real mediante Stripe dentro del plazo del semestre académico.</w:t>
      </w:r>
    </w:p>
    <w:p w:rsidR="00000000" w:rsidDel="00000000" w:rsidP="00000000" w:rsidRDefault="00000000" w:rsidRPr="00000000" w14:paraId="00000051">
      <w:pPr>
        <w:pStyle w:val="Heading2"/>
        <w:keepNext w:val="0"/>
        <w:keepLines w:val="0"/>
        <w:spacing w:before="280" w:line="360" w:lineRule="auto"/>
        <w:ind w:left="720" w:firstLine="0"/>
        <w:jc w:val="both"/>
        <w:rPr>
          <w:b w:val="1"/>
          <w:bCs w:val="1"/>
          <w:sz w:val="24"/>
          <w:szCs w:val="24"/>
        </w:rPr>
      </w:pPr>
      <w:bookmarkStart w:colFirst="0" w:colLast="0" w:name="_k1vqlarqgus" w:id="21"/>
      <w:bookmarkEnd w:id="21"/>
      <w:r w:rsidDel="00000000" w:rsidR="00000000" w:rsidRPr="00000000">
        <w:rPr>
          <w:b w:val="1"/>
          <w:bCs w:val="1"/>
          <w:sz w:val="24"/>
          <w:szCs w:val="24"/>
          <w:rtl w:val="0"/>
        </w:rPr>
        <w:t xml:space="preserve">6.2. Objetivos específicos</w:t>
      </w:r>
    </w:p>
    <w:p w:rsidR="00000000" w:rsidDel="00000000" w:rsidP="00000000" w:rsidRDefault="00000000" w:rsidRPr="00000000" w14:paraId="00000052">
      <w:pPr>
        <w:numPr>
          <w:ilvl w:val="0"/>
          <w:numId w:val="2"/>
        </w:numPr>
        <w:spacing w:after="0" w:afterAutospacing="0" w:line="360" w:lineRule="auto"/>
        <w:ind w:left="1440" w:hanging="360"/>
        <w:jc w:val="both"/>
        <w:rPr>
          <w:sz w:val="24"/>
          <w:szCs w:val="24"/>
          <w:u w:val="none"/>
        </w:rPr>
      </w:pPr>
      <w:r w:rsidDel="00000000" w:rsidR="00000000" w:rsidRPr="00000000">
        <w:rPr>
          <w:sz w:val="24"/>
          <w:szCs w:val="24"/>
          <w:rtl w:val="0"/>
        </w:rPr>
        <w:t xml:space="preserve">Levantar los requerimientos funcionales y no funcionales del módulo de pago y suscripción.</w:t>
      </w:r>
    </w:p>
    <w:p w:rsidR="00000000" w:rsidDel="00000000" w:rsidP="00000000" w:rsidRDefault="00000000" w:rsidRPr="00000000" w14:paraId="00000053">
      <w:pPr>
        <w:numPr>
          <w:ilvl w:val="0"/>
          <w:numId w:val="2"/>
        </w:numPr>
        <w:spacing w:after="0" w:afterAutospacing="0" w:line="360" w:lineRule="auto"/>
        <w:ind w:left="1440" w:hanging="360"/>
        <w:jc w:val="both"/>
        <w:rPr>
          <w:sz w:val="24"/>
          <w:szCs w:val="24"/>
          <w:u w:val="none"/>
        </w:rPr>
      </w:pPr>
      <w:r w:rsidDel="00000000" w:rsidR="00000000" w:rsidRPr="00000000">
        <w:rPr>
          <w:sz w:val="24"/>
          <w:szCs w:val="24"/>
          <w:rtl w:val="0"/>
        </w:rPr>
        <w:t xml:space="preserve">Documentar el modelo de datos y los casos de uso del módulo, a partir de lo ya implementado en la plataforma.</w:t>
      </w:r>
    </w:p>
    <w:p w:rsidR="00000000" w:rsidDel="00000000" w:rsidP="00000000" w:rsidRDefault="00000000" w:rsidRPr="00000000" w14:paraId="00000054">
      <w:pPr>
        <w:numPr>
          <w:ilvl w:val="0"/>
          <w:numId w:val="2"/>
        </w:numPr>
        <w:spacing w:after="0" w:afterAutospacing="0" w:line="360" w:lineRule="auto"/>
        <w:ind w:left="1440" w:hanging="360"/>
        <w:jc w:val="both"/>
        <w:rPr>
          <w:sz w:val="24"/>
          <w:szCs w:val="24"/>
          <w:u w:val="none"/>
        </w:rPr>
      </w:pPr>
      <w:r w:rsidDel="00000000" w:rsidR="00000000" w:rsidRPr="00000000">
        <w:rPr>
          <w:sz w:val="24"/>
          <w:szCs w:val="24"/>
          <w:rtl w:val="0"/>
        </w:rPr>
        <w:t xml:space="preserve">Documentar y validar mediante mockups la interfaz de gestión de planes ("Planes y productos").</w:t>
      </w:r>
    </w:p>
    <w:p w:rsidR="00000000" w:rsidDel="00000000" w:rsidP="00000000" w:rsidRDefault="00000000" w:rsidRPr="00000000" w14:paraId="00000055">
      <w:pPr>
        <w:numPr>
          <w:ilvl w:val="0"/>
          <w:numId w:val="2"/>
        </w:numPr>
        <w:spacing w:after="0" w:afterAutospacing="0" w:line="360" w:lineRule="auto"/>
        <w:ind w:left="1440" w:hanging="360"/>
        <w:jc w:val="both"/>
        <w:rPr>
          <w:sz w:val="24"/>
          <w:szCs w:val="24"/>
          <w:u w:val="none"/>
        </w:rPr>
      </w:pPr>
      <w:r w:rsidDel="00000000" w:rsidR="00000000" w:rsidRPr="00000000">
        <w:rPr>
          <w:sz w:val="24"/>
          <w:szCs w:val="24"/>
          <w:rtl w:val="0"/>
        </w:rPr>
        <w:t xml:space="preserve">Implementar la sincronización de precios de planes con Stripe y el procesamiento real de pagos.</w:t>
      </w:r>
    </w:p>
    <w:p w:rsidR="00000000" w:rsidDel="00000000" w:rsidP="00000000" w:rsidRDefault="00000000" w:rsidRPr="00000000" w14:paraId="00000056">
      <w:pPr>
        <w:numPr>
          <w:ilvl w:val="0"/>
          <w:numId w:val="2"/>
        </w:numPr>
        <w:spacing w:after="0" w:afterAutospacing="0" w:line="360" w:lineRule="auto"/>
        <w:ind w:left="1440" w:hanging="360"/>
        <w:jc w:val="both"/>
        <w:rPr>
          <w:sz w:val="24"/>
          <w:szCs w:val="24"/>
          <w:u w:val="none"/>
        </w:rPr>
      </w:pPr>
      <w:r w:rsidDel="00000000" w:rsidR="00000000" w:rsidRPr="00000000">
        <w:rPr>
          <w:sz w:val="24"/>
          <w:szCs w:val="24"/>
          <w:rtl w:val="0"/>
        </w:rPr>
        <w:t xml:space="preserve">Planificar y hacer seguimiento del trabajo mediante un plan de proyecto y control de avances.</w:t>
      </w:r>
    </w:p>
    <w:p w:rsidR="00000000" w:rsidDel="00000000" w:rsidP="00000000" w:rsidRDefault="00000000" w:rsidRPr="00000000" w14:paraId="00000057">
      <w:pPr>
        <w:numPr>
          <w:ilvl w:val="0"/>
          <w:numId w:val="2"/>
        </w:numPr>
        <w:spacing w:after="160" w:line="360" w:lineRule="auto"/>
        <w:ind w:left="1440" w:hanging="360"/>
        <w:jc w:val="both"/>
        <w:rPr>
          <w:sz w:val="24"/>
          <w:szCs w:val="24"/>
          <w:u w:val="none"/>
        </w:rPr>
      </w:pPr>
      <w:r w:rsidDel="00000000" w:rsidR="00000000" w:rsidRPr="00000000">
        <w:rPr>
          <w:sz w:val="24"/>
          <w:szCs w:val="24"/>
          <w:rtl w:val="0"/>
        </w:rPr>
        <w:t xml:space="preserve">Validar mediante pruebas el funcionamiento correcto del flujo de suscripción de principio a fin.</w:t>
      </w:r>
    </w:p>
    <w:p w:rsidR="00000000" w:rsidDel="00000000" w:rsidP="00000000" w:rsidRDefault="00000000" w:rsidRPr="00000000" w14:paraId="00000058">
      <w:pPr>
        <w:pStyle w:val="Heading1"/>
        <w:keepNext w:val="0"/>
        <w:keepLines w:val="0"/>
        <w:spacing w:after="80" w:line="360" w:lineRule="auto"/>
        <w:ind w:left="720" w:firstLine="0"/>
        <w:jc w:val="both"/>
        <w:rPr>
          <w:b w:val="1"/>
          <w:bCs w:val="1"/>
          <w:sz w:val="24"/>
          <w:szCs w:val="24"/>
        </w:rPr>
      </w:pPr>
      <w:bookmarkStart w:colFirst="0" w:colLast="0" w:name="_ra6jxp5ggpb0" w:id="22"/>
      <w:bookmarkEnd w:id="22"/>
      <w:r w:rsidDel="00000000" w:rsidR="00000000" w:rsidRPr="00000000">
        <w:rPr>
          <w:b w:val="1"/>
          <w:bCs w:val="1"/>
          <w:sz w:val="24"/>
          <w:szCs w:val="24"/>
          <w:rtl w:val="0"/>
        </w:rPr>
        <w:t xml:space="preserve">7. Metodología</w:t>
      </w:r>
    </w:p>
    <w:p w:rsidR="00000000" w:rsidDel="00000000" w:rsidP="00000000" w:rsidRDefault="00000000" w:rsidRPr="00000000" w14:paraId="00000059">
      <w:pPr>
        <w:pStyle w:val="Heading2"/>
        <w:keepNext w:val="0"/>
        <w:keepLines w:val="0"/>
        <w:spacing w:before="280" w:line="360" w:lineRule="auto"/>
        <w:ind w:left="720" w:firstLine="0"/>
        <w:jc w:val="both"/>
        <w:rPr>
          <w:b w:val="1"/>
          <w:bCs w:val="1"/>
          <w:sz w:val="24"/>
          <w:szCs w:val="24"/>
        </w:rPr>
      </w:pPr>
      <w:bookmarkStart w:colFirst="0" w:colLast="0" w:name="_nsxorv2oc6gk" w:id="23"/>
      <w:bookmarkEnd w:id="23"/>
      <w:r w:rsidDel="00000000" w:rsidR="00000000" w:rsidRPr="00000000">
        <w:rPr>
          <w:b w:val="1"/>
          <w:bCs w:val="1"/>
          <w:sz w:val="24"/>
          <w:szCs w:val="24"/>
          <w:rtl w:val="0"/>
        </w:rPr>
        <w:t xml:space="preserve">7.1. Metodología incremental y su pertinencia</w:t>
      </w:r>
    </w:p>
    <w:p w:rsidR="00000000" w:rsidDel="00000000" w:rsidP="00000000" w:rsidRDefault="00000000" w:rsidRPr="00000000" w14:paraId="0000005A">
      <w:pPr>
        <w:spacing w:after="160" w:line="360" w:lineRule="auto"/>
        <w:jc w:val="both"/>
        <w:rPr>
          <w:sz w:val="24"/>
          <w:szCs w:val="24"/>
        </w:rPr>
      </w:pPr>
      <w:r w:rsidDel="00000000" w:rsidR="00000000" w:rsidRPr="00000000">
        <w:rPr>
          <w:sz w:val="24"/>
          <w:szCs w:val="24"/>
          <w:rtl w:val="0"/>
        </w:rPr>
        <w:t xml:space="preserve">El equipo abordará el proyecto bajo un modelo de desarrollo incremental. El módulo de pago y suscripción se construye en incrementos funcionales sucesivos, cada uno analizado, diseñado, implementado y validado antes de avanzar al siguiente.</w:t>
      </w:r>
    </w:p>
    <w:p w:rsidR="00000000" w:rsidDel="00000000" w:rsidP="00000000" w:rsidRDefault="00000000" w:rsidRPr="00000000" w14:paraId="0000005B">
      <w:pPr>
        <w:spacing w:after="160" w:line="360" w:lineRule="auto"/>
        <w:jc w:val="both"/>
        <w:rPr>
          <w:sz w:val="24"/>
          <w:szCs w:val="24"/>
        </w:rPr>
      </w:pPr>
      <w:r w:rsidDel="00000000" w:rsidR="00000000" w:rsidRPr="00000000">
        <w:rPr>
          <w:sz w:val="24"/>
          <w:szCs w:val="24"/>
          <w:rtl w:val="0"/>
        </w:rPr>
        <w:t xml:space="preserve">Esta metodología es adecuada porque parte de la funcionalidad del módulo (gestión de planes, checkout simulado) ya existe y funciona, mientras que otra parte (la integración con Stripe) es trabajo nuevo con mayor incertidumbre técnica: permite validar y documentar primero lo que ya funciona, y aislar el trabajo nuevo y más incierto en incrementos posteriores, sin bloquear el avance del resto del módulo.</w:t>
      </w:r>
    </w:p>
    <w:p w:rsidR="00000000" w:rsidDel="00000000" w:rsidP="00000000" w:rsidRDefault="00000000" w:rsidRPr="00000000" w14:paraId="0000005C">
      <w:pPr>
        <w:spacing w:after="160" w:line="360" w:lineRule="auto"/>
        <w:jc w:val="both"/>
        <w:rPr>
          <w:sz w:val="24"/>
          <w:szCs w:val="24"/>
        </w:rPr>
      </w:pPr>
      <w:r w:rsidDel="00000000" w:rsidR="00000000" w:rsidRPr="00000000">
        <w:rPr>
          <w:sz w:val="24"/>
          <w:szCs w:val="24"/>
          <w:rtl w:val="0"/>
        </w:rPr>
        <w:t xml:space="preserve">En la empresa, este mismo trabajo se organiza con Scrum en 10 sprints semanales; el equipo reempaqueta ese contenido en incrementos para efectos de la documentación académica del Proyecto APT.</w:t>
      </w:r>
    </w:p>
    <w:p w:rsidR="00000000" w:rsidDel="00000000" w:rsidP="00000000" w:rsidRDefault="00000000" w:rsidRPr="00000000" w14:paraId="0000005D">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05E">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05F">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060">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061">
      <w:pPr>
        <w:pStyle w:val="Heading2"/>
        <w:keepNext w:val="0"/>
        <w:keepLines w:val="0"/>
        <w:spacing w:before="280" w:line="360" w:lineRule="auto"/>
        <w:ind w:left="0" w:firstLine="720"/>
        <w:jc w:val="both"/>
        <w:rPr>
          <w:b w:val="1"/>
          <w:bCs w:val="1"/>
          <w:sz w:val="24"/>
          <w:szCs w:val="24"/>
        </w:rPr>
      </w:pPr>
      <w:bookmarkStart w:colFirst="0" w:colLast="0" w:name="_ep1gtuxhs7uy" w:id="24"/>
      <w:bookmarkEnd w:id="24"/>
      <w:r w:rsidDel="00000000" w:rsidR="00000000" w:rsidRPr="00000000">
        <w:rPr>
          <w:b w:val="1"/>
          <w:bCs w:val="1"/>
          <w:sz w:val="24"/>
          <w:szCs w:val="24"/>
          <w:rtl w:val="0"/>
        </w:rPr>
        <w:t xml:space="preserve">7.2. Organización del equipo</w:t>
      </w:r>
    </w:p>
    <w:tbl>
      <w:tblPr>
        <w:tblStyle w:val="Table2"/>
        <w:tblW w:w="7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5025"/>
        <w:tblGridChange w:id="0">
          <w:tblGrid>
            <w:gridCol w:w="2235"/>
            <w:gridCol w:w="5025"/>
          </w:tblGrid>
        </w:tblGridChange>
      </w:tblGrid>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62">
            <w:pPr>
              <w:spacing w:after="160" w:line="360" w:lineRule="auto"/>
              <w:jc w:val="both"/>
              <w:rPr>
                <w:b w:val="1"/>
                <w:bCs w:val="1"/>
                <w:sz w:val="24"/>
                <w:szCs w:val="24"/>
              </w:rPr>
            </w:pPr>
            <w:r w:rsidDel="00000000" w:rsidR="00000000" w:rsidRPr="00000000">
              <w:rPr>
                <w:b w:val="1"/>
                <w:bCs w:val="1"/>
                <w:sz w:val="24"/>
                <w:szCs w:val="24"/>
                <w:rtl w:val="0"/>
              </w:rPr>
              <w:t xml:space="preserve">Responsable</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63">
            <w:pPr>
              <w:spacing w:after="160" w:line="360" w:lineRule="auto"/>
              <w:jc w:val="both"/>
              <w:rPr>
                <w:b w:val="1"/>
                <w:bCs w:val="1"/>
                <w:sz w:val="24"/>
                <w:szCs w:val="24"/>
              </w:rPr>
            </w:pPr>
            <w:r w:rsidDel="00000000" w:rsidR="00000000" w:rsidRPr="00000000">
              <w:rPr>
                <w:b w:val="1"/>
                <w:bCs w:val="1"/>
                <w:sz w:val="24"/>
                <w:szCs w:val="24"/>
                <w:rtl w:val="0"/>
              </w:rPr>
              <w:t xml:space="preserve">Enfoque</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64">
            <w:pPr>
              <w:spacing w:after="160" w:line="360" w:lineRule="auto"/>
              <w:jc w:val="both"/>
              <w:rPr>
                <w:sz w:val="24"/>
                <w:szCs w:val="24"/>
              </w:rPr>
            </w:pPr>
            <w:r w:rsidDel="00000000" w:rsidR="00000000" w:rsidRPr="00000000">
              <w:rPr>
                <w:sz w:val="24"/>
                <w:szCs w:val="24"/>
                <w:rtl w:val="0"/>
              </w:rPr>
              <w:t xml:space="preserve">Sebastián Araya</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65">
            <w:pPr>
              <w:spacing w:after="160" w:line="360" w:lineRule="auto"/>
              <w:jc w:val="both"/>
              <w:rPr>
                <w:sz w:val="24"/>
                <w:szCs w:val="24"/>
              </w:rPr>
            </w:pPr>
            <w:r w:rsidDel="00000000" w:rsidR="00000000" w:rsidRPr="00000000">
              <w:rPr>
                <w:sz w:val="24"/>
                <w:szCs w:val="24"/>
                <w:rtl w:val="0"/>
              </w:rPr>
              <w:t xml:space="preserve">Requisitos y validación funcional</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66">
            <w:pPr>
              <w:spacing w:after="160" w:line="360" w:lineRule="auto"/>
              <w:jc w:val="both"/>
              <w:rPr>
                <w:sz w:val="24"/>
                <w:szCs w:val="24"/>
              </w:rPr>
            </w:pPr>
            <w:r w:rsidDel="00000000" w:rsidR="00000000" w:rsidRPr="00000000">
              <w:rPr>
                <w:sz w:val="24"/>
                <w:szCs w:val="24"/>
                <w:rtl w:val="0"/>
              </w:rPr>
              <w:t xml:space="preserve">César Garrido</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67">
            <w:pPr>
              <w:spacing w:after="160" w:line="360" w:lineRule="auto"/>
              <w:jc w:val="both"/>
              <w:rPr>
                <w:sz w:val="24"/>
                <w:szCs w:val="24"/>
              </w:rPr>
            </w:pPr>
            <w:r w:rsidDel="00000000" w:rsidR="00000000" w:rsidRPr="00000000">
              <w:rPr>
                <w:sz w:val="24"/>
                <w:szCs w:val="24"/>
                <w:rtl w:val="0"/>
              </w:rPr>
              <w:t xml:space="preserve">Diseño técnico y datos</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68">
            <w:pPr>
              <w:spacing w:after="160" w:line="360" w:lineRule="auto"/>
              <w:jc w:val="both"/>
              <w:rPr>
                <w:sz w:val="24"/>
                <w:szCs w:val="24"/>
              </w:rPr>
            </w:pPr>
            <w:r w:rsidDel="00000000" w:rsidR="00000000" w:rsidRPr="00000000">
              <w:rPr>
                <w:sz w:val="24"/>
                <w:szCs w:val="24"/>
                <w:rtl w:val="0"/>
              </w:rPr>
              <w:t xml:space="preserve">Thiare Gómez</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69">
            <w:pPr>
              <w:spacing w:after="160" w:line="360" w:lineRule="auto"/>
              <w:jc w:val="both"/>
              <w:rPr>
                <w:sz w:val="24"/>
                <w:szCs w:val="24"/>
              </w:rPr>
            </w:pPr>
            <w:r w:rsidDel="00000000" w:rsidR="00000000" w:rsidRPr="00000000">
              <w:rPr>
                <w:sz w:val="24"/>
                <w:szCs w:val="24"/>
                <w:rtl w:val="0"/>
              </w:rPr>
              <w:t xml:space="preserve">Gestión, documentación formal y mockups</w:t>
            </w:r>
          </w:p>
        </w:tc>
      </w:tr>
    </w:tbl>
    <w:p w:rsidR="00000000" w:rsidDel="00000000" w:rsidP="00000000" w:rsidRDefault="00000000" w:rsidRPr="00000000" w14:paraId="0000006A">
      <w:pPr>
        <w:pStyle w:val="Heading1"/>
        <w:keepNext w:val="0"/>
        <w:keepLines w:val="0"/>
        <w:spacing w:after="80" w:line="360" w:lineRule="auto"/>
        <w:jc w:val="both"/>
        <w:rPr>
          <w:b w:val="1"/>
          <w:bCs w:val="1"/>
          <w:sz w:val="24"/>
          <w:szCs w:val="24"/>
        </w:rPr>
      </w:pPr>
      <w:bookmarkStart w:colFirst="0" w:colLast="0" w:name="_fstj4ar4ws4y" w:id="25"/>
      <w:bookmarkEnd w:id="25"/>
      <w:r w:rsidDel="00000000" w:rsidR="00000000" w:rsidRPr="00000000">
        <w:rPr>
          <w:rtl w:val="0"/>
        </w:rPr>
      </w:r>
    </w:p>
    <w:p w:rsidR="00000000" w:rsidDel="00000000" w:rsidP="00000000" w:rsidRDefault="00000000" w:rsidRPr="00000000" w14:paraId="0000006B">
      <w:pPr>
        <w:pStyle w:val="Heading1"/>
        <w:keepNext w:val="0"/>
        <w:keepLines w:val="0"/>
        <w:spacing w:after="80" w:line="360" w:lineRule="auto"/>
        <w:jc w:val="both"/>
        <w:rPr>
          <w:b w:val="1"/>
          <w:bCs w:val="1"/>
          <w:sz w:val="24"/>
          <w:szCs w:val="24"/>
        </w:rPr>
      </w:pPr>
      <w:bookmarkStart w:colFirst="0" w:colLast="0" w:name="_bgg1yjh89eo" w:id="26"/>
      <w:bookmarkEnd w:id="26"/>
      <w:r w:rsidDel="00000000" w:rsidR="00000000" w:rsidRPr="00000000">
        <w:rPr>
          <w:b w:val="1"/>
          <w:bCs w:val="1"/>
          <w:sz w:val="24"/>
          <w:szCs w:val="24"/>
          <w:rtl w:val="0"/>
        </w:rPr>
        <w:t xml:space="preserve">8. Los 5 incrementos del proyecto</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280"/>
        <w:gridCol w:w="3270"/>
        <w:gridCol w:w="990"/>
        <w:tblGridChange w:id="0">
          <w:tblGrid>
            <w:gridCol w:w="2355"/>
            <w:gridCol w:w="2280"/>
            <w:gridCol w:w="3270"/>
            <w:gridCol w:w="990"/>
          </w:tblGrid>
        </w:tblGridChange>
      </w:tblGrid>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6C">
            <w:pPr>
              <w:spacing w:after="160" w:line="360" w:lineRule="auto"/>
              <w:jc w:val="both"/>
              <w:rPr>
                <w:b w:val="1"/>
                <w:bCs w:val="1"/>
                <w:sz w:val="24"/>
                <w:szCs w:val="24"/>
              </w:rPr>
            </w:pPr>
            <w:r w:rsidDel="00000000" w:rsidR="00000000" w:rsidRPr="00000000">
              <w:rPr>
                <w:b w:val="1"/>
                <w:bCs w:val="1"/>
                <w:sz w:val="24"/>
                <w:szCs w:val="24"/>
                <w:rtl w:val="0"/>
              </w:rPr>
              <w:t xml:space="preserve">Incremento</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6D">
            <w:pPr>
              <w:spacing w:after="160" w:line="360" w:lineRule="auto"/>
              <w:jc w:val="both"/>
              <w:rPr>
                <w:b w:val="1"/>
                <w:bCs w:val="1"/>
                <w:sz w:val="24"/>
                <w:szCs w:val="24"/>
              </w:rPr>
            </w:pPr>
            <w:r w:rsidDel="00000000" w:rsidR="00000000" w:rsidRPr="00000000">
              <w:rPr>
                <w:b w:val="1"/>
                <w:bCs w:val="1"/>
                <w:sz w:val="24"/>
                <w:szCs w:val="24"/>
                <w:rtl w:val="0"/>
              </w:rPr>
              <w:t xml:space="preserve">Objetivo</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6E">
            <w:pPr>
              <w:spacing w:after="160" w:line="360" w:lineRule="auto"/>
              <w:jc w:val="both"/>
              <w:rPr>
                <w:b w:val="1"/>
                <w:bCs w:val="1"/>
                <w:sz w:val="24"/>
                <w:szCs w:val="24"/>
              </w:rPr>
            </w:pPr>
            <w:r w:rsidDel="00000000" w:rsidR="00000000" w:rsidRPr="00000000">
              <w:rPr>
                <w:b w:val="1"/>
                <w:bCs w:val="1"/>
                <w:sz w:val="24"/>
                <w:szCs w:val="24"/>
                <w:rtl w:val="0"/>
              </w:rPr>
              <w:t xml:space="preserve">Entregable demostrable</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6F">
            <w:pPr>
              <w:spacing w:after="160" w:line="360" w:lineRule="auto"/>
              <w:jc w:val="both"/>
              <w:rPr>
                <w:b w:val="1"/>
                <w:bCs w:val="1"/>
                <w:sz w:val="24"/>
                <w:szCs w:val="24"/>
              </w:rPr>
            </w:pPr>
            <w:r w:rsidDel="00000000" w:rsidR="00000000" w:rsidRPr="00000000">
              <w:rPr>
                <w:b w:val="1"/>
                <w:bCs w:val="1"/>
                <w:sz w:val="24"/>
                <w:szCs w:val="24"/>
                <w:rtl w:val="0"/>
              </w:rPr>
              <w:t xml:space="preserve">Semanas</w:t>
            </w:r>
          </w:p>
        </w:tc>
      </w:tr>
      <w:tr>
        <w:trPr>
          <w:cantSplit w:val="0"/>
          <w:trHeight w:val="1200"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70">
            <w:pPr>
              <w:spacing w:after="160" w:line="360" w:lineRule="auto"/>
              <w:jc w:val="both"/>
              <w:rPr>
                <w:sz w:val="24"/>
                <w:szCs w:val="24"/>
              </w:rPr>
            </w:pPr>
            <w:r w:rsidDel="00000000" w:rsidR="00000000" w:rsidRPr="00000000">
              <w:rPr>
                <w:sz w:val="24"/>
                <w:szCs w:val="24"/>
                <w:rtl w:val="0"/>
              </w:rPr>
              <w:t xml:space="preserve">1. Levantamiento de información y modelo base</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71">
            <w:pPr>
              <w:spacing w:after="160" w:line="360" w:lineRule="auto"/>
              <w:jc w:val="both"/>
              <w:rPr>
                <w:sz w:val="24"/>
                <w:szCs w:val="24"/>
              </w:rPr>
            </w:pPr>
            <w:r w:rsidDel="00000000" w:rsidR="00000000" w:rsidRPr="00000000">
              <w:rPr>
                <w:sz w:val="24"/>
                <w:szCs w:val="24"/>
                <w:rtl w:val="0"/>
              </w:rPr>
              <w:t xml:space="preserve">Entender y documentar lo que ya existe</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72">
            <w:pPr>
              <w:spacing w:after="160" w:line="360" w:lineRule="auto"/>
              <w:jc w:val="both"/>
              <w:rPr>
                <w:sz w:val="24"/>
                <w:szCs w:val="24"/>
              </w:rPr>
            </w:pPr>
            <w:r w:rsidDel="00000000" w:rsidR="00000000" w:rsidRPr="00000000">
              <w:rPr>
                <w:sz w:val="24"/>
                <w:szCs w:val="24"/>
                <w:rtl w:val="0"/>
              </w:rPr>
              <w:t xml:space="preserve">Todos los documentos de análisis, diseño y gestión, revisados y validados por el equipo</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73">
            <w:pPr>
              <w:spacing w:after="160" w:line="360" w:lineRule="auto"/>
              <w:jc w:val="both"/>
              <w:rPr>
                <w:sz w:val="24"/>
                <w:szCs w:val="24"/>
              </w:rPr>
            </w:pPr>
            <w:r w:rsidDel="00000000" w:rsidR="00000000" w:rsidRPr="00000000">
              <w:rPr>
                <w:sz w:val="24"/>
                <w:szCs w:val="24"/>
                <w:rtl w:val="0"/>
              </w:rPr>
              <w:t xml:space="preserve">1-4</w:t>
            </w:r>
          </w:p>
        </w:tc>
      </w:tr>
      <w:tr>
        <w:trPr>
          <w:cantSplit w:val="0"/>
          <w:trHeight w:val="1200"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74">
            <w:pPr>
              <w:spacing w:after="160" w:line="360" w:lineRule="auto"/>
              <w:jc w:val="both"/>
              <w:rPr>
                <w:sz w:val="24"/>
                <w:szCs w:val="24"/>
              </w:rPr>
            </w:pPr>
            <w:r w:rsidDel="00000000" w:rsidR="00000000" w:rsidRPr="00000000">
              <w:rPr>
                <w:sz w:val="24"/>
                <w:szCs w:val="24"/>
                <w:rtl w:val="0"/>
              </w:rPr>
              <w:t xml:space="preserve">2. Gestión de planes</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75">
            <w:pPr>
              <w:spacing w:after="160" w:line="360" w:lineRule="auto"/>
              <w:jc w:val="both"/>
              <w:rPr>
                <w:sz w:val="24"/>
                <w:szCs w:val="24"/>
              </w:rPr>
            </w:pPr>
            <w:r w:rsidDel="00000000" w:rsidR="00000000" w:rsidRPr="00000000">
              <w:rPr>
                <w:sz w:val="24"/>
                <w:szCs w:val="24"/>
                <w:rtl w:val="0"/>
              </w:rPr>
              <w:t xml:space="preserve">Dejar validado el constructor de planes ya existente</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76">
            <w:pPr>
              <w:spacing w:after="160" w:line="360" w:lineRule="auto"/>
              <w:jc w:val="both"/>
              <w:rPr>
                <w:sz w:val="24"/>
                <w:szCs w:val="24"/>
              </w:rPr>
            </w:pPr>
            <w:r w:rsidDel="00000000" w:rsidR="00000000" w:rsidRPr="00000000">
              <w:rPr>
                <w:sz w:val="24"/>
                <w:szCs w:val="24"/>
                <w:rtl w:val="0"/>
              </w:rPr>
              <w:t xml:space="preserve">Vista de planes documentada y probada, con mockups</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77">
            <w:pPr>
              <w:spacing w:after="160" w:line="360" w:lineRule="auto"/>
              <w:jc w:val="both"/>
              <w:rPr>
                <w:sz w:val="24"/>
                <w:szCs w:val="24"/>
              </w:rPr>
            </w:pPr>
            <w:r w:rsidDel="00000000" w:rsidR="00000000" w:rsidRPr="00000000">
              <w:rPr>
                <w:sz w:val="24"/>
                <w:szCs w:val="24"/>
                <w:rtl w:val="0"/>
              </w:rPr>
              <w:t xml:space="preserve">4-6</w:t>
            </w:r>
          </w:p>
        </w:tc>
      </w:tr>
      <w:tr>
        <w:trPr>
          <w:cantSplit w:val="0"/>
          <w:trHeight w:val="900"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78">
            <w:pPr>
              <w:spacing w:after="160" w:line="360" w:lineRule="auto"/>
              <w:jc w:val="both"/>
              <w:rPr>
                <w:sz w:val="24"/>
                <w:szCs w:val="24"/>
              </w:rPr>
            </w:pPr>
            <w:r w:rsidDel="00000000" w:rsidR="00000000" w:rsidRPr="00000000">
              <w:rPr>
                <w:sz w:val="24"/>
                <w:szCs w:val="24"/>
                <w:rtl w:val="0"/>
              </w:rPr>
              <w:t xml:space="preserve">3. Checkout y suscripción</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79">
            <w:pPr>
              <w:spacing w:after="160" w:line="360" w:lineRule="auto"/>
              <w:jc w:val="both"/>
              <w:rPr>
                <w:sz w:val="24"/>
                <w:szCs w:val="24"/>
              </w:rPr>
            </w:pPr>
            <w:r w:rsidDel="00000000" w:rsidR="00000000" w:rsidRPr="00000000">
              <w:rPr>
                <w:sz w:val="24"/>
                <w:szCs w:val="24"/>
                <w:rtl w:val="0"/>
              </w:rPr>
              <w:t xml:space="preserve">Documentar y validar el flujo de suscripción</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7A">
            <w:pPr>
              <w:spacing w:after="160" w:line="360" w:lineRule="auto"/>
              <w:jc w:val="both"/>
              <w:rPr>
                <w:sz w:val="24"/>
                <w:szCs w:val="24"/>
              </w:rPr>
            </w:pPr>
            <w:r w:rsidDel="00000000" w:rsidR="00000000" w:rsidRPr="00000000">
              <w:rPr>
                <w:sz w:val="24"/>
                <w:szCs w:val="24"/>
                <w:rtl w:val="0"/>
              </w:rPr>
              <w:t xml:space="preserve">Flujo de checkout funcionando y documentado en modo simulado</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7B">
            <w:pPr>
              <w:spacing w:after="160" w:line="360" w:lineRule="auto"/>
              <w:jc w:val="both"/>
              <w:rPr>
                <w:sz w:val="24"/>
                <w:szCs w:val="24"/>
              </w:rPr>
            </w:pPr>
            <w:r w:rsidDel="00000000" w:rsidR="00000000" w:rsidRPr="00000000">
              <w:rPr>
                <w:sz w:val="24"/>
                <w:szCs w:val="24"/>
                <w:rtl w:val="0"/>
              </w:rPr>
              <w:t xml:space="preserve">7-9</w:t>
            </w:r>
          </w:p>
        </w:tc>
      </w:tr>
      <w:tr>
        <w:trPr>
          <w:cantSplit w:val="0"/>
          <w:trHeight w:val="1200"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7C">
            <w:pPr>
              <w:spacing w:after="160" w:line="360" w:lineRule="auto"/>
              <w:jc w:val="both"/>
              <w:rPr>
                <w:sz w:val="24"/>
                <w:szCs w:val="24"/>
              </w:rPr>
            </w:pPr>
            <w:r w:rsidDel="00000000" w:rsidR="00000000" w:rsidRPr="00000000">
              <w:rPr>
                <w:sz w:val="24"/>
                <w:szCs w:val="24"/>
                <w:rtl w:val="0"/>
              </w:rPr>
              <w:t xml:space="preserve">4. Integración con Stripe</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7D">
            <w:pPr>
              <w:spacing w:after="160" w:line="360" w:lineRule="auto"/>
              <w:jc w:val="both"/>
              <w:rPr>
                <w:sz w:val="24"/>
                <w:szCs w:val="24"/>
              </w:rPr>
            </w:pPr>
            <w:r w:rsidDel="00000000" w:rsidR="00000000" w:rsidRPr="00000000">
              <w:rPr>
                <w:sz w:val="24"/>
                <w:szCs w:val="24"/>
                <w:rtl w:val="0"/>
              </w:rPr>
              <w:t xml:space="preserve">Reemplazar la simulación por una integración real</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7E">
            <w:pPr>
              <w:spacing w:after="160" w:line="360" w:lineRule="auto"/>
              <w:jc w:val="both"/>
              <w:rPr>
                <w:sz w:val="24"/>
                <w:szCs w:val="24"/>
              </w:rPr>
            </w:pPr>
            <w:r w:rsidDel="00000000" w:rsidR="00000000" w:rsidRPr="00000000">
              <w:rPr>
                <w:sz w:val="24"/>
                <w:szCs w:val="24"/>
                <w:rtl w:val="0"/>
              </w:rPr>
              <w:t xml:space="preserve">Cobro real (modo test de Stripe) de punta a punta</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7F">
            <w:pPr>
              <w:spacing w:after="160" w:line="360" w:lineRule="auto"/>
              <w:jc w:val="both"/>
              <w:rPr>
                <w:sz w:val="24"/>
                <w:szCs w:val="24"/>
              </w:rPr>
            </w:pPr>
            <w:r w:rsidDel="00000000" w:rsidR="00000000" w:rsidRPr="00000000">
              <w:rPr>
                <w:sz w:val="24"/>
                <w:szCs w:val="24"/>
                <w:rtl w:val="0"/>
              </w:rPr>
              <w:t xml:space="preserve">10-13</w:t>
            </w:r>
          </w:p>
        </w:tc>
      </w:tr>
      <w:tr>
        <w:trPr>
          <w:cantSplit w:val="0"/>
          <w:trHeight w:val="1200"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80">
            <w:pPr>
              <w:spacing w:after="160" w:line="360" w:lineRule="auto"/>
              <w:jc w:val="both"/>
              <w:rPr>
                <w:sz w:val="24"/>
                <w:szCs w:val="24"/>
              </w:rPr>
            </w:pPr>
            <w:r w:rsidDel="00000000" w:rsidR="00000000" w:rsidRPr="00000000">
              <w:rPr>
                <w:sz w:val="24"/>
                <w:szCs w:val="24"/>
                <w:rtl w:val="0"/>
              </w:rPr>
              <w:t xml:space="preserve">5. Cierre, pruebas y entrega</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81">
            <w:pPr>
              <w:spacing w:after="160" w:line="360" w:lineRule="auto"/>
              <w:jc w:val="both"/>
              <w:rPr>
                <w:sz w:val="24"/>
                <w:szCs w:val="24"/>
              </w:rPr>
            </w:pPr>
            <w:r w:rsidDel="00000000" w:rsidR="00000000" w:rsidRPr="00000000">
              <w:rPr>
                <w:sz w:val="24"/>
                <w:szCs w:val="24"/>
                <w:rtl w:val="0"/>
              </w:rPr>
              <w:t xml:space="preserve">Consolidar el proyecto y entregar</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82">
            <w:pPr>
              <w:spacing w:after="160" w:line="360" w:lineRule="auto"/>
              <w:jc w:val="both"/>
              <w:rPr>
                <w:sz w:val="24"/>
                <w:szCs w:val="24"/>
              </w:rPr>
            </w:pPr>
            <w:r w:rsidDel="00000000" w:rsidR="00000000" w:rsidRPr="00000000">
              <w:rPr>
                <w:sz w:val="24"/>
                <w:szCs w:val="24"/>
                <w:rtl w:val="0"/>
              </w:rPr>
              <w:t xml:space="preserve">Módulo de pago y suscripción completo, documentado y probado</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83">
            <w:pPr>
              <w:spacing w:after="160" w:line="360" w:lineRule="auto"/>
              <w:jc w:val="both"/>
              <w:rPr>
                <w:sz w:val="24"/>
                <w:szCs w:val="24"/>
              </w:rPr>
            </w:pPr>
            <w:r w:rsidDel="00000000" w:rsidR="00000000" w:rsidRPr="00000000">
              <w:rPr>
                <w:sz w:val="24"/>
                <w:szCs w:val="24"/>
                <w:rtl w:val="0"/>
              </w:rPr>
              <w:t xml:space="preserve">14-18</w:t>
            </w:r>
          </w:p>
        </w:tc>
      </w:tr>
    </w:tbl>
    <w:p w:rsidR="00000000" w:rsidDel="00000000" w:rsidP="00000000" w:rsidRDefault="00000000" w:rsidRPr="00000000" w14:paraId="00000084">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085">
      <w:pPr>
        <w:spacing w:after="160" w:line="360" w:lineRule="auto"/>
        <w:jc w:val="both"/>
        <w:rPr>
          <w:sz w:val="24"/>
          <w:szCs w:val="24"/>
        </w:rPr>
      </w:pPr>
      <w:r w:rsidDel="00000000" w:rsidR="00000000" w:rsidRPr="00000000">
        <w:rPr>
          <w:sz w:val="24"/>
          <w:szCs w:val="24"/>
          <w:rtl w:val="0"/>
        </w:rPr>
        <w:t xml:space="preserve">El Incremento 4 es el más largo porque implica trabajo técnico nuevo (integración real con Stripe), a diferencia de los Incrementos 1 a 3, que en gran parte documentan y validan funcionalidad ya existente. Los documentos de gestión (actas de reunión, estados de avance) corren en paralelo durante las 18 semanas, no solo al cierre de cada incremento.</w:t>
      </w:r>
    </w:p>
    <w:p w:rsidR="00000000" w:rsidDel="00000000" w:rsidP="00000000" w:rsidRDefault="00000000" w:rsidRPr="00000000" w14:paraId="00000086">
      <w:pPr>
        <w:pStyle w:val="Heading1"/>
        <w:keepNext w:val="0"/>
        <w:keepLines w:val="0"/>
        <w:spacing w:after="80" w:line="360" w:lineRule="auto"/>
        <w:jc w:val="both"/>
        <w:rPr>
          <w:b w:val="1"/>
          <w:bCs w:val="1"/>
          <w:sz w:val="24"/>
          <w:szCs w:val="24"/>
        </w:rPr>
      </w:pPr>
      <w:bookmarkStart w:colFirst="0" w:colLast="0" w:name="_2nlbghft3vyt" w:id="27"/>
      <w:bookmarkEnd w:id="27"/>
      <w:r w:rsidDel="00000000" w:rsidR="00000000" w:rsidRPr="00000000">
        <w:rPr>
          <w:b w:val="1"/>
          <w:bCs w:val="1"/>
          <w:sz w:val="24"/>
          <w:szCs w:val="24"/>
          <w:rtl w:val="0"/>
        </w:rPr>
        <w:t xml:space="preserve">9. Plan de trabajo y cronograma</w:t>
      </w:r>
    </w:p>
    <w:tbl>
      <w:tblPr>
        <w:tblStyle w:val="Table4"/>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39.21469816273"/>
        <w:gridCol w:w="1484.1952755905515"/>
        <w:gridCol w:w="1551.050918635171"/>
        <w:gridCol w:w="1551.050918635171"/>
        <w:tblGridChange w:id="0">
          <w:tblGrid>
            <w:gridCol w:w="4439.21469816273"/>
            <w:gridCol w:w="1484.1952755905515"/>
            <w:gridCol w:w="1551.050918635171"/>
            <w:gridCol w:w="1551.050918635171"/>
          </w:tblGrid>
        </w:tblGridChange>
      </w:tblGrid>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87">
            <w:pPr>
              <w:spacing w:after="160" w:line="360" w:lineRule="auto"/>
              <w:jc w:val="both"/>
              <w:rPr>
                <w:b w:val="1"/>
                <w:bCs w:val="1"/>
                <w:sz w:val="24"/>
                <w:szCs w:val="24"/>
              </w:rPr>
            </w:pPr>
            <w:r w:rsidDel="00000000" w:rsidR="00000000" w:rsidRPr="00000000">
              <w:rPr>
                <w:b w:val="1"/>
                <w:bCs w:val="1"/>
                <w:sz w:val="24"/>
                <w:szCs w:val="24"/>
                <w:rtl w:val="0"/>
              </w:rPr>
              <w:t xml:space="preserve">Actividad</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88">
            <w:pPr>
              <w:spacing w:after="160" w:line="360" w:lineRule="auto"/>
              <w:jc w:val="both"/>
              <w:rPr>
                <w:b w:val="1"/>
                <w:bCs w:val="1"/>
                <w:sz w:val="24"/>
                <w:szCs w:val="24"/>
              </w:rPr>
            </w:pPr>
            <w:r w:rsidDel="00000000" w:rsidR="00000000" w:rsidRPr="00000000">
              <w:rPr>
                <w:b w:val="1"/>
                <w:bCs w:val="1"/>
                <w:sz w:val="24"/>
                <w:szCs w:val="24"/>
                <w:rtl w:val="0"/>
              </w:rPr>
              <w:t xml:space="preserve">Responsable</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89">
            <w:pPr>
              <w:spacing w:after="160" w:line="360" w:lineRule="auto"/>
              <w:jc w:val="both"/>
              <w:rPr>
                <w:b w:val="1"/>
                <w:bCs w:val="1"/>
                <w:sz w:val="24"/>
                <w:szCs w:val="24"/>
              </w:rPr>
            </w:pPr>
            <w:r w:rsidDel="00000000" w:rsidR="00000000" w:rsidRPr="00000000">
              <w:rPr>
                <w:b w:val="1"/>
                <w:bCs w:val="1"/>
                <w:sz w:val="24"/>
                <w:szCs w:val="24"/>
                <w:rtl w:val="0"/>
              </w:rPr>
              <w:t xml:space="preserve">Duración</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8A">
            <w:pPr>
              <w:spacing w:after="160" w:line="360" w:lineRule="auto"/>
              <w:jc w:val="both"/>
              <w:rPr>
                <w:b w:val="1"/>
                <w:bCs w:val="1"/>
                <w:sz w:val="24"/>
                <w:szCs w:val="24"/>
              </w:rPr>
            </w:pPr>
            <w:r w:rsidDel="00000000" w:rsidR="00000000" w:rsidRPr="00000000">
              <w:rPr>
                <w:b w:val="1"/>
                <w:bCs w:val="1"/>
                <w:sz w:val="24"/>
                <w:szCs w:val="24"/>
                <w:rtl w:val="0"/>
              </w:rPr>
              <w:t xml:space="preserve">Fase</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8B">
            <w:pPr>
              <w:spacing w:after="160" w:line="360" w:lineRule="auto"/>
              <w:jc w:val="both"/>
              <w:rPr>
                <w:sz w:val="24"/>
                <w:szCs w:val="24"/>
              </w:rPr>
            </w:pPr>
            <w:r w:rsidDel="00000000" w:rsidR="00000000" w:rsidRPr="00000000">
              <w:rPr>
                <w:sz w:val="24"/>
                <w:szCs w:val="24"/>
                <w:rtl w:val="0"/>
              </w:rPr>
              <w:t xml:space="preserve">Definición y planificación del proyecto</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8C">
            <w:pPr>
              <w:spacing w:after="160" w:line="360" w:lineRule="auto"/>
              <w:jc w:val="both"/>
              <w:rPr>
                <w:sz w:val="24"/>
                <w:szCs w:val="24"/>
              </w:rPr>
            </w:pPr>
            <w:r w:rsidDel="00000000" w:rsidR="00000000" w:rsidRPr="00000000">
              <w:rPr>
                <w:sz w:val="24"/>
                <w:szCs w:val="24"/>
                <w:rtl w:val="0"/>
              </w:rPr>
              <w:t xml:space="preserve">Thiare Gómez</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8D">
            <w:pPr>
              <w:spacing w:after="160" w:line="360" w:lineRule="auto"/>
              <w:jc w:val="both"/>
              <w:rPr>
                <w:sz w:val="24"/>
                <w:szCs w:val="24"/>
              </w:rPr>
            </w:pPr>
            <w:r w:rsidDel="00000000" w:rsidR="00000000" w:rsidRPr="00000000">
              <w:rPr>
                <w:sz w:val="24"/>
                <w:szCs w:val="24"/>
                <w:rtl w:val="0"/>
              </w:rPr>
              <w:t xml:space="preserve">1 semanas</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8E">
            <w:pPr>
              <w:spacing w:after="160" w:line="360" w:lineRule="auto"/>
              <w:jc w:val="both"/>
              <w:rPr>
                <w:sz w:val="24"/>
                <w:szCs w:val="24"/>
              </w:rPr>
            </w:pPr>
            <w:r w:rsidDel="00000000" w:rsidR="00000000" w:rsidRPr="00000000">
              <w:rPr>
                <w:sz w:val="24"/>
                <w:szCs w:val="24"/>
                <w:rtl w:val="0"/>
              </w:rPr>
              <w:t xml:space="preserve">1</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8F">
            <w:pPr>
              <w:spacing w:after="160" w:line="360" w:lineRule="auto"/>
              <w:jc w:val="both"/>
              <w:rPr>
                <w:sz w:val="24"/>
                <w:szCs w:val="24"/>
              </w:rPr>
            </w:pPr>
            <w:r w:rsidDel="00000000" w:rsidR="00000000" w:rsidRPr="00000000">
              <w:rPr>
                <w:sz w:val="24"/>
                <w:szCs w:val="24"/>
                <w:rtl w:val="0"/>
              </w:rPr>
              <w:t xml:space="preserve">Requerimientos, casos de uso y diagrama de actividad</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90">
            <w:pPr>
              <w:spacing w:after="160" w:line="360" w:lineRule="auto"/>
              <w:jc w:val="both"/>
              <w:rPr>
                <w:sz w:val="24"/>
                <w:szCs w:val="24"/>
              </w:rPr>
            </w:pPr>
            <w:r w:rsidDel="00000000" w:rsidR="00000000" w:rsidRPr="00000000">
              <w:rPr>
                <w:sz w:val="24"/>
                <w:szCs w:val="24"/>
                <w:rtl w:val="0"/>
              </w:rPr>
              <w:t xml:space="preserve">Sebastián Araya</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91">
            <w:pPr>
              <w:spacing w:after="160" w:line="360" w:lineRule="auto"/>
              <w:jc w:val="both"/>
              <w:rPr>
                <w:sz w:val="24"/>
                <w:szCs w:val="24"/>
              </w:rPr>
            </w:pPr>
            <w:r w:rsidDel="00000000" w:rsidR="00000000" w:rsidRPr="00000000">
              <w:rPr>
                <w:sz w:val="24"/>
                <w:szCs w:val="24"/>
                <w:rtl w:val="0"/>
              </w:rPr>
              <w:t xml:space="preserve">1 semanas</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92">
            <w:pPr>
              <w:spacing w:after="160" w:line="360" w:lineRule="auto"/>
              <w:jc w:val="both"/>
              <w:rPr>
                <w:sz w:val="24"/>
                <w:szCs w:val="24"/>
              </w:rPr>
            </w:pPr>
            <w:r w:rsidDel="00000000" w:rsidR="00000000" w:rsidRPr="00000000">
              <w:rPr>
                <w:sz w:val="24"/>
                <w:szCs w:val="24"/>
                <w:rtl w:val="0"/>
              </w:rPr>
              <w:t xml:space="preserve">1</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93">
            <w:pPr>
              <w:spacing w:after="160" w:line="360" w:lineRule="auto"/>
              <w:jc w:val="both"/>
              <w:rPr>
                <w:sz w:val="24"/>
                <w:szCs w:val="24"/>
              </w:rPr>
            </w:pPr>
            <w:r w:rsidDel="00000000" w:rsidR="00000000" w:rsidRPr="00000000">
              <w:rPr>
                <w:sz w:val="24"/>
                <w:szCs w:val="24"/>
                <w:rtl w:val="0"/>
              </w:rPr>
              <w:t xml:space="preserve">Diseño técnico, modelo de datos y stakeholders</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94">
            <w:pPr>
              <w:spacing w:after="160" w:line="360" w:lineRule="auto"/>
              <w:jc w:val="both"/>
              <w:rPr>
                <w:sz w:val="24"/>
                <w:szCs w:val="24"/>
              </w:rPr>
            </w:pPr>
            <w:r w:rsidDel="00000000" w:rsidR="00000000" w:rsidRPr="00000000">
              <w:rPr>
                <w:sz w:val="24"/>
                <w:szCs w:val="24"/>
                <w:rtl w:val="0"/>
              </w:rPr>
              <w:t xml:space="preserve">César Garrido</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95">
            <w:pPr>
              <w:spacing w:after="160" w:line="360" w:lineRule="auto"/>
              <w:jc w:val="both"/>
              <w:rPr>
                <w:sz w:val="24"/>
                <w:szCs w:val="24"/>
              </w:rPr>
            </w:pPr>
            <w:r w:rsidDel="00000000" w:rsidR="00000000" w:rsidRPr="00000000">
              <w:rPr>
                <w:sz w:val="24"/>
                <w:szCs w:val="24"/>
                <w:rtl w:val="0"/>
              </w:rPr>
              <w:t xml:space="preserve">1 semanas</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96">
            <w:pPr>
              <w:spacing w:after="160" w:line="360" w:lineRule="auto"/>
              <w:jc w:val="both"/>
              <w:rPr>
                <w:sz w:val="24"/>
                <w:szCs w:val="24"/>
              </w:rPr>
            </w:pPr>
            <w:r w:rsidDel="00000000" w:rsidR="00000000" w:rsidRPr="00000000">
              <w:rPr>
                <w:sz w:val="24"/>
                <w:szCs w:val="24"/>
                <w:rtl w:val="0"/>
              </w:rPr>
              <w:t xml:space="preserve">1</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97">
            <w:pPr>
              <w:spacing w:after="160" w:line="360" w:lineRule="auto"/>
              <w:jc w:val="both"/>
              <w:rPr>
                <w:sz w:val="24"/>
                <w:szCs w:val="24"/>
              </w:rPr>
            </w:pPr>
            <w:r w:rsidDel="00000000" w:rsidR="00000000" w:rsidRPr="00000000">
              <w:rPr>
                <w:sz w:val="24"/>
                <w:szCs w:val="24"/>
                <w:rtl w:val="0"/>
              </w:rPr>
              <w:t xml:space="preserve">Gestión de planes (mockups y validación)</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98">
            <w:pPr>
              <w:spacing w:after="160" w:line="360" w:lineRule="auto"/>
              <w:jc w:val="both"/>
              <w:rPr>
                <w:sz w:val="24"/>
                <w:szCs w:val="24"/>
              </w:rPr>
            </w:pPr>
            <w:r w:rsidDel="00000000" w:rsidR="00000000" w:rsidRPr="00000000">
              <w:rPr>
                <w:sz w:val="24"/>
                <w:szCs w:val="24"/>
                <w:rtl w:val="0"/>
              </w:rPr>
              <w:t xml:space="preserve">Thiare Gómez</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99">
            <w:pPr>
              <w:spacing w:after="160" w:line="360" w:lineRule="auto"/>
              <w:jc w:val="both"/>
              <w:rPr>
                <w:sz w:val="24"/>
                <w:szCs w:val="24"/>
              </w:rPr>
            </w:pPr>
            <w:r w:rsidDel="00000000" w:rsidR="00000000" w:rsidRPr="00000000">
              <w:rPr>
                <w:sz w:val="24"/>
                <w:szCs w:val="24"/>
                <w:rtl w:val="0"/>
              </w:rPr>
              <w:t xml:space="preserve">1 semanas</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9A">
            <w:pPr>
              <w:spacing w:after="160" w:line="360" w:lineRule="auto"/>
              <w:jc w:val="both"/>
              <w:rPr>
                <w:sz w:val="24"/>
                <w:szCs w:val="24"/>
              </w:rPr>
            </w:pPr>
            <w:r w:rsidDel="00000000" w:rsidR="00000000" w:rsidRPr="00000000">
              <w:rPr>
                <w:sz w:val="24"/>
                <w:szCs w:val="24"/>
                <w:rtl w:val="0"/>
              </w:rPr>
              <w:t xml:space="preserve">1</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9B">
            <w:pPr>
              <w:spacing w:after="160" w:line="360" w:lineRule="auto"/>
              <w:jc w:val="both"/>
              <w:rPr>
                <w:sz w:val="24"/>
                <w:szCs w:val="24"/>
              </w:rPr>
            </w:pPr>
            <w:r w:rsidDel="00000000" w:rsidR="00000000" w:rsidRPr="00000000">
              <w:rPr>
                <w:sz w:val="24"/>
                <w:szCs w:val="24"/>
                <w:rtl w:val="0"/>
              </w:rPr>
              <w:t xml:space="preserve">Integración real con Stripe</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9C">
            <w:pPr>
              <w:spacing w:after="160" w:line="360" w:lineRule="auto"/>
              <w:jc w:val="both"/>
              <w:rPr>
                <w:sz w:val="24"/>
                <w:szCs w:val="24"/>
              </w:rPr>
            </w:pPr>
            <w:r w:rsidDel="00000000" w:rsidR="00000000" w:rsidRPr="00000000">
              <w:rPr>
                <w:sz w:val="24"/>
                <w:szCs w:val="24"/>
                <w:rtl w:val="0"/>
              </w:rPr>
              <w:t xml:space="preserve">Todo el equipo</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9D">
            <w:pPr>
              <w:spacing w:after="160" w:line="360" w:lineRule="auto"/>
              <w:jc w:val="both"/>
              <w:rPr>
                <w:sz w:val="24"/>
                <w:szCs w:val="24"/>
              </w:rPr>
            </w:pPr>
            <w:r w:rsidDel="00000000" w:rsidR="00000000" w:rsidRPr="00000000">
              <w:rPr>
                <w:sz w:val="24"/>
                <w:szCs w:val="24"/>
                <w:rtl w:val="0"/>
              </w:rPr>
              <w:t xml:space="preserve">11 semanas</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9E">
            <w:pPr>
              <w:spacing w:after="160" w:line="360" w:lineRule="auto"/>
              <w:jc w:val="both"/>
              <w:rPr>
                <w:sz w:val="24"/>
                <w:szCs w:val="24"/>
              </w:rPr>
            </w:pPr>
            <w:r w:rsidDel="00000000" w:rsidR="00000000" w:rsidRPr="00000000">
              <w:rPr>
                <w:sz w:val="24"/>
                <w:szCs w:val="24"/>
                <w:rtl w:val="0"/>
              </w:rPr>
              <w:t xml:space="preserve">2</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9F">
            <w:pPr>
              <w:spacing w:after="160" w:line="360" w:lineRule="auto"/>
              <w:jc w:val="both"/>
              <w:rPr>
                <w:sz w:val="24"/>
                <w:szCs w:val="24"/>
              </w:rPr>
            </w:pPr>
            <w:r w:rsidDel="00000000" w:rsidR="00000000" w:rsidRPr="00000000">
              <w:rPr>
                <w:sz w:val="24"/>
                <w:szCs w:val="24"/>
                <w:rtl w:val="0"/>
              </w:rPr>
              <w:t xml:space="preserve">Cierre, pruebas y entrega final</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A0">
            <w:pPr>
              <w:spacing w:after="160" w:line="360" w:lineRule="auto"/>
              <w:jc w:val="both"/>
              <w:rPr>
                <w:sz w:val="24"/>
                <w:szCs w:val="24"/>
              </w:rPr>
            </w:pPr>
            <w:r w:rsidDel="00000000" w:rsidR="00000000" w:rsidRPr="00000000">
              <w:rPr>
                <w:sz w:val="24"/>
                <w:szCs w:val="24"/>
                <w:rtl w:val="0"/>
              </w:rPr>
              <w:t xml:space="preserve">Todo el equipo</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A1">
            <w:pPr>
              <w:spacing w:after="160" w:line="360" w:lineRule="auto"/>
              <w:jc w:val="both"/>
              <w:rPr>
                <w:sz w:val="24"/>
                <w:szCs w:val="24"/>
              </w:rPr>
            </w:pPr>
            <w:r w:rsidDel="00000000" w:rsidR="00000000" w:rsidRPr="00000000">
              <w:rPr>
                <w:sz w:val="24"/>
                <w:szCs w:val="24"/>
                <w:rtl w:val="0"/>
              </w:rPr>
              <w:t xml:space="preserve">3 semanas</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A2">
            <w:pPr>
              <w:spacing w:after="160" w:line="360" w:lineRule="auto"/>
              <w:jc w:val="both"/>
              <w:rPr>
                <w:sz w:val="24"/>
                <w:szCs w:val="24"/>
              </w:rPr>
            </w:pPr>
            <w:r w:rsidDel="00000000" w:rsidR="00000000" w:rsidRPr="00000000">
              <w:rPr>
                <w:sz w:val="24"/>
                <w:szCs w:val="24"/>
                <w:rtl w:val="0"/>
              </w:rPr>
              <w:t xml:space="preserve">3</w:t>
            </w:r>
          </w:p>
        </w:tc>
      </w:tr>
    </w:tbl>
    <w:p w:rsidR="00000000" w:rsidDel="00000000" w:rsidP="00000000" w:rsidRDefault="00000000" w:rsidRPr="00000000" w14:paraId="000000A3">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0A4">
      <w:pPr>
        <w:spacing w:after="160" w:line="360" w:lineRule="auto"/>
        <w:jc w:val="both"/>
        <w:rPr>
          <w:sz w:val="24"/>
          <w:szCs w:val="24"/>
        </w:rPr>
      </w:pPr>
      <w:r w:rsidDel="00000000" w:rsidR="00000000" w:rsidRPr="00000000">
        <w:rPr>
          <w:sz w:val="24"/>
          <w:szCs w:val="24"/>
          <w:rtl w:val="0"/>
        </w:rPr>
        <w:t xml:space="preserve">Las actas de reunión y los estados de avance corren en paralelo durante todo el semestre, no solo al cierre de cada incremento.</w:t>
      </w:r>
    </w:p>
    <w:p w:rsidR="00000000" w:rsidDel="00000000" w:rsidP="00000000" w:rsidRDefault="00000000" w:rsidRPr="00000000" w14:paraId="000000A5">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0A6">
      <w:pPr>
        <w:pStyle w:val="Heading1"/>
        <w:keepNext w:val="0"/>
        <w:keepLines w:val="0"/>
        <w:spacing w:after="80" w:line="360" w:lineRule="auto"/>
        <w:jc w:val="both"/>
        <w:rPr>
          <w:b w:val="1"/>
          <w:bCs w:val="1"/>
          <w:sz w:val="24"/>
          <w:szCs w:val="24"/>
        </w:rPr>
      </w:pPr>
      <w:bookmarkStart w:colFirst="0" w:colLast="0" w:name="_7j1qsygq69xe" w:id="28"/>
      <w:bookmarkEnd w:id="28"/>
      <w:r w:rsidDel="00000000" w:rsidR="00000000" w:rsidRPr="00000000">
        <w:rPr>
          <w:b w:val="1"/>
          <w:bCs w:val="1"/>
          <w:sz w:val="24"/>
          <w:szCs w:val="24"/>
          <w:rtl w:val="0"/>
        </w:rPr>
        <w:t xml:space="preserve">10. Evidencias por fase</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4725"/>
        <w:gridCol w:w="2565"/>
        <w:tblGridChange w:id="0">
          <w:tblGrid>
            <w:gridCol w:w="1605"/>
            <w:gridCol w:w="4725"/>
            <w:gridCol w:w="2565"/>
          </w:tblGrid>
        </w:tblGridChange>
      </w:tblGrid>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A7">
            <w:pPr>
              <w:spacing w:after="160" w:line="360" w:lineRule="auto"/>
              <w:jc w:val="both"/>
              <w:rPr>
                <w:b w:val="1"/>
                <w:bCs w:val="1"/>
                <w:sz w:val="24"/>
                <w:szCs w:val="24"/>
              </w:rPr>
            </w:pPr>
            <w:r w:rsidDel="00000000" w:rsidR="00000000" w:rsidRPr="00000000">
              <w:rPr>
                <w:b w:val="1"/>
                <w:bCs w:val="1"/>
                <w:sz w:val="24"/>
                <w:szCs w:val="24"/>
                <w:rtl w:val="0"/>
              </w:rPr>
              <w:t xml:space="preserve">Fase</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A8">
            <w:pPr>
              <w:spacing w:after="160" w:line="360" w:lineRule="auto"/>
              <w:jc w:val="both"/>
              <w:rPr>
                <w:b w:val="1"/>
                <w:bCs w:val="1"/>
                <w:sz w:val="24"/>
                <w:szCs w:val="24"/>
              </w:rPr>
            </w:pPr>
            <w:r w:rsidDel="00000000" w:rsidR="00000000" w:rsidRPr="00000000">
              <w:rPr>
                <w:b w:val="1"/>
                <w:bCs w:val="1"/>
                <w:sz w:val="24"/>
                <w:szCs w:val="24"/>
                <w:rtl w:val="0"/>
              </w:rPr>
              <w:t xml:space="preserve">Evidencias</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A9">
            <w:pPr>
              <w:spacing w:after="160" w:line="360" w:lineRule="auto"/>
              <w:jc w:val="both"/>
              <w:rPr>
                <w:b w:val="1"/>
                <w:bCs w:val="1"/>
                <w:sz w:val="24"/>
                <w:szCs w:val="24"/>
              </w:rPr>
            </w:pPr>
            <w:r w:rsidDel="00000000" w:rsidR="00000000" w:rsidRPr="00000000">
              <w:rPr>
                <w:b w:val="1"/>
                <w:bCs w:val="1"/>
                <w:sz w:val="24"/>
                <w:szCs w:val="24"/>
                <w:rtl w:val="0"/>
              </w:rPr>
              <w:t xml:space="preserve">Propósito</w:t>
            </w:r>
          </w:p>
        </w:tc>
      </w:tr>
      <w:tr>
        <w:trPr>
          <w:cantSplit w:val="0"/>
          <w:trHeight w:val="148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AA">
            <w:pPr>
              <w:spacing w:after="160" w:line="360" w:lineRule="auto"/>
              <w:jc w:val="both"/>
              <w:rPr>
                <w:sz w:val="24"/>
                <w:szCs w:val="24"/>
              </w:rPr>
            </w:pPr>
            <w:r w:rsidDel="00000000" w:rsidR="00000000" w:rsidRPr="00000000">
              <w:rPr>
                <w:sz w:val="24"/>
                <w:szCs w:val="24"/>
                <w:rtl w:val="0"/>
              </w:rPr>
              <w:t xml:space="preserve">Incremento 1 (Avance)</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AB">
            <w:pPr>
              <w:spacing w:after="160" w:line="360" w:lineRule="auto"/>
              <w:jc w:val="both"/>
              <w:rPr>
                <w:sz w:val="24"/>
                <w:szCs w:val="24"/>
              </w:rPr>
            </w:pPr>
            <w:r w:rsidDel="00000000" w:rsidR="00000000" w:rsidRPr="00000000">
              <w:rPr>
                <w:sz w:val="24"/>
                <w:szCs w:val="24"/>
                <w:rtl w:val="0"/>
              </w:rPr>
              <w:t xml:space="preserve">Requerimientos IEEE 830/HU, diagramas UML, documentación de stakeholders, modelo de datos, mockups, documentación formal y plan de proyecto</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AC">
            <w:pPr>
              <w:spacing w:after="160" w:line="360" w:lineRule="auto"/>
              <w:jc w:val="both"/>
              <w:rPr>
                <w:sz w:val="24"/>
                <w:szCs w:val="24"/>
              </w:rPr>
            </w:pPr>
            <w:r w:rsidDel="00000000" w:rsidR="00000000" w:rsidRPr="00000000">
              <w:rPr>
                <w:sz w:val="24"/>
                <w:szCs w:val="24"/>
                <w:rtl w:val="0"/>
              </w:rPr>
              <w:t xml:space="preserve">Marco de análisis, diseño y gestión para los siguientes incrementos</w:t>
            </w:r>
          </w:p>
        </w:tc>
      </w:tr>
      <w:tr>
        <w:trPr>
          <w:cantSplit w:val="0"/>
          <w:trHeight w:val="1200"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AD">
            <w:pPr>
              <w:spacing w:after="160" w:line="360" w:lineRule="auto"/>
              <w:jc w:val="both"/>
              <w:rPr>
                <w:sz w:val="24"/>
                <w:szCs w:val="24"/>
              </w:rPr>
            </w:pPr>
            <w:r w:rsidDel="00000000" w:rsidR="00000000" w:rsidRPr="00000000">
              <w:rPr>
                <w:sz w:val="24"/>
                <w:szCs w:val="24"/>
                <w:rtl w:val="0"/>
              </w:rPr>
              <w:t xml:space="preserve">Incrementos 2-3 (Avance)</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AE">
            <w:pPr>
              <w:spacing w:after="160" w:line="360" w:lineRule="auto"/>
              <w:jc w:val="both"/>
              <w:rPr>
                <w:sz w:val="24"/>
                <w:szCs w:val="24"/>
              </w:rPr>
            </w:pPr>
            <w:r w:rsidDel="00000000" w:rsidR="00000000" w:rsidRPr="00000000">
              <w:rPr>
                <w:sz w:val="24"/>
                <w:szCs w:val="24"/>
                <w:rtl w:val="0"/>
              </w:rPr>
              <w:t xml:space="preserve">Actas de reunión, estados de avance, resolución de conflictos, vista de planes validada, flujo de checkout documentado</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AF">
            <w:pPr>
              <w:spacing w:after="160" w:line="360" w:lineRule="auto"/>
              <w:jc w:val="both"/>
              <w:rPr>
                <w:sz w:val="24"/>
                <w:szCs w:val="24"/>
              </w:rPr>
            </w:pPr>
            <w:r w:rsidDel="00000000" w:rsidR="00000000" w:rsidRPr="00000000">
              <w:rPr>
                <w:sz w:val="24"/>
                <w:szCs w:val="24"/>
                <w:rtl w:val="0"/>
              </w:rPr>
              <w:t xml:space="preserve">Evidencia de progreso y trabajo en equipo</w:t>
            </w:r>
          </w:p>
        </w:tc>
      </w:tr>
      <w:tr>
        <w:trPr>
          <w:cantSplit w:val="0"/>
          <w:trHeight w:val="900"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B0">
            <w:pPr>
              <w:spacing w:after="160" w:line="360" w:lineRule="auto"/>
              <w:jc w:val="both"/>
              <w:rPr>
                <w:sz w:val="24"/>
                <w:szCs w:val="24"/>
              </w:rPr>
            </w:pPr>
            <w:r w:rsidDel="00000000" w:rsidR="00000000" w:rsidRPr="00000000">
              <w:rPr>
                <w:sz w:val="24"/>
                <w:szCs w:val="24"/>
                <w:rtl w:val="0"/>
              </w:rPr>
              <w:t xml:space="preserve">Incrementos 4-5 (Final)</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B1">
            <w:pPr>
              <w:spacing w:after="160" w:line="360" w:lineRule="auto"/>
              <w:jc w:val="both"/>
              <w:rPr>
                <w:sz w:val="24"/>
                <w:szCs w:val="24"/>
              </w:rPr>
            </w:pPr>
            <w:r w:rsidDel="00000000" w:rsidR="00000000" w:rsidRPr="00000000">
              <w:rPr>
                <w:sz w:val="24"/>
                <w:szCs w:val="24"/>
                <w:rtl w:val="0"/>
              </w:rPr>
              <w:t xml:space="preserve">Integración real con Stripe, pruebas del flujo completo, informe consolidado</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B2">
            <w:pPr>
              <w:spacing w:after="160" w:line="360" w:lineRule="auto"/>
              <w:jc w:val="both"/>
              <w:rPr>
                <w:sz w:val="24"/>
                <w:szCs w:val="24"/>
              </w:rPr>
            </w:pPr>
            <w:r w:rsidDel="00000000" w:rsidR="00000000" w:rsidRPr="00000000">
              <w:rPr>
                <w:sz w:val="24"/>
                <w:szCs w:val="24"/>
                <w:rtl w:val="0"/>
              </w:rPr>
              <w:t xml:space="preserve">Evidencia de cierre para la Fase 3</w:t>
            </w:r>
          </w:p>
        </w:tc>
      </w:tr>
    </w:tbl>
    <w:p w:rsidR="00000000" w:rsidDel="00000000" w:rsidP="00000000" w:rsidRDefault="00000000" w:rsidRPr="00000000" w14:paraId="000000B3">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B4">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B5">
      <w:pPr>
        <w:pStyle w:val="Heading1"/>
        <w:keepNext w:val="0"/>
        <w:keepLines w:val="0"/>
        <w:spacing w:after="80" w:line="360" w:lineRule="auto"/>
        <w:jc w:val="both"/>
        <w:rPr>
          <w:b w:val="1"/>
          <w:bCs w:val="1"/>
          <w:sz w:val="24"/>
          <w:szCs w:val="24"/>
        </w:rPr>
      </w:pPr>
      <w:bookmarkStart w:colFirst="0" w:colLast="0" w:name="_7gx0tvg8t8wq" w:id="29"/>
      <w:bookmarkEnd w:id="29"/>
      <w:r w:rsidDel="00000000" w:rsidR="00000000" w:rsidRPr="00000000">
        <w:rPr>
          <w:b w:val="1"/>
          <w:bCs w:val="1"/>
          <w:sz w:val="24"/>
          <w:szCs w:val="24"/>
          <w:rtl w:val="0"/>
        </w:rPr>
        <w:t xml:space="preserve">11. Carta Gantt (S1–S18)</w:t>
      </w:r>
    </w:p>
    <w:p w:rsidR="00000000" w:rsidDel="00000000" w:rsidP="00000000" w:rsidRDefault="00000000" w:rsidRPr="00000000" w14:paraId="000000B6">
      <w:pPr>
        <w:spacing w:after="240" w:before="240" w:line="360" w:lineRule="auto"/>
        <w:jc w:val="both"/>
        <w:rPr>
          <w:sz w:val="24"/>
          <w:szCs w:val="24"/>
        </w:rPr>
      </w:pPr>
      <w:r w:rsidDel="00000000" w:rsidR="00000000" w:rsidRPr="00000000">
        <w:rPr>
          <w:sz w:val="24"/>
          <w:szCs w:val="24"/>
          <w:rtl w:val="0"/>
        </w:rPr>
        <w:t xml:space="preserve">Con el fin de organizar y realizar un seguimiento adecuado de las actividades del proyecto, se elaboró una Carta Gantt que permite visualizar la planificación general del trabajo durante las 18 semanas establecidas para el desarrollo del Proyecto APT. En ella se presentan las principales actividades, los incrementos definidos, sus responsables y la duración estimada de cada tarea.</w:t>
      </w:r>
    </w:p>
    <w:p w:rsidR="00000000" w:rsidDel="00000000" w:rsidP="00000000" w:rsidRDefault="00000000" w:rsidRPr="00000000" w14:paraId="000000B7">
      <w:pPr>
        <w:spacing w:after="240" w:before="240" w:line="360" w:lineRule="auto"/>
        <w:jc w:val="both"/>
        <w:rPr>
          <w:sz w:val="24"/>
          <w:szCs w:val="24"/>
        </w:rPr>
      </w:pPr>
      <w:r w:rsidDel="00000000" w:rsidR="00000000" w:rsidRPr="00000000">
        <w:rPr>
          <w:sz w:val="24"/>
          <w:szCs w:val="24"/>
          <w:rtl w:val="0"/>
        </w:rPr>
        <w:t xml:space="preserve">La planificación considera una ejecución progresiva del proyecto, comenzando con el levantamiento y análisis de la información existente, para luego avanzar en la validación de la gestión de planes y el flujo de checkout, la integración real con Stripe y, finalmente, las pruebas y el cierre del proyecto. Además, las actividades relacionadas con la gestión y seguimiento, como las reuniones de equipo, actas y estados de avance, se desarrollarán de manera paralela durante el transcurso del proyecto.</w:t>
      </w:r>
    </w:p>
    <w:p w:rsidR="00000000" w:rsidDel="00000000" w:rsidP="00000000" w:rsidRDefault="00000000" w:rsidRPr="00000000" w14:paraId="000000B8">
      <w:pPr>
        <w:spacing w:after="240" w:before="240" w:line="360" w:lineRule="auto"/>
        <w:jc w:val="both"/>
        <w:rPr>
          <w:sz w:val="24"/>
          <w:szCs w:val="24"/>
        </w:rPr>
      </w:pPr>
      <w:r w:rsidDel="00000000" w:rsidR="00000000" w:rsidRPr="00000000">
        <w:rPr>
          <w:sz w:val="24"/>
          <w:szCs w:val="24"/>
          <w:rtl w:val="0"/>
        </w:rPr>
        <w:t xml:space="preserve">La Carta Gantt permite identificar la secuencia y duración de las actividades, facilitando el control de los avances y la detección de posibles desviaciones en la planificación. El detalle completo de la planificación del proyecto, correspondiente a las semanas 1 a 18, se encuentra disponible en la sección de anexos: </w:t>
      </w:r>
      <w:r w:rsidDel="00000000" w:rsidR="00000000" w:rsidRPr="00000000">
        <w:rPr>
          <w:b w:val="1"/>
          <w:bCs w:val="1"/>
          <w:sz w:val="24"/>
          <w:szCs w:val="24"/>
          <w:rtl w:val="0"/>
        </w:rPr>
        <w:t xml:space="preserve">Anexo A: Carta Gantt del proyecto.</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1"/>
        <w:keepNext w:val="0"/>
        <w:keepLines w:val="0"/>
        <w:spacing w:after="80" w:line="360" w:lineRule="auto"/>
        <w:jc w:val="both"/>
        <w:rPr>
          <w:b w:val="1"/>
          <w:bCs w:val="1"/>
          <w:sz w:val="24"/>
          <w:szCs w:val="24"/>
        </w:rPr>
      </w:pPr>
      <w:bookmarkStart w:colFirst="0" w:colLast="0" w:name="_7virczeb3752" w:id="30"/>
      <w:bookmarkEnd w:id="30"/>
      <w:r w:rsidDel="00000000" w:rsidR="00000000" w:rsidRPr="00000000">
        <w:rPr>
          <w:b w:val="1"/>
          <w:bCs w:val="1"/>
          <w:sz w:val="24"/>
          <w:szCs w:val="24"/>
          <w:rtl w:val="0"/>
        </w:rPr>
        <w:t xml:space="preserve">12. Indicadores de calidad (matriz de cumplimiento)</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700"/>
        <w:gridCol w:w="3915"/>
        <w:tblGridChange w:id="0">
          <w:tblGrid>
            <w:gridCol w:w="2280"/>
            <w:gridCol w:w="2700"/>
            <w:gridCol w:w="3915"/>
          </w:tblGrid>
        </w:tblGridChange>
      </w:tblGrid>
      <w:tr>
        <w:trPr>
          <w:cantSplit w:val="0"/>
          <w:trHeight w:val="900" w:hRule="atLeast"/>
          <w:tblHeader w:val="0"/>
        </w:trPr>
        <w:tc>
          <w:tcPr>
            <w:tcBorders>
              <w:top w:color="bfbfbf" w:space="0" w:sz="6" w:val="single"/>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BB">
            <w:pPr>
              <w:spacing w:after="160" w:line="360" w:lineRule="auto"/>
              <w:jc w:val="both"/>
              <w:rPr>
                <w:b w:val="1"/>
                <w:bCs w:val="1"/>
                <w:sz w:val="24"/>
                <w:szCs w:val="24"/>
              </w:rPr>
            </w:pPr>
            <w:r w:rsidDel="00000000" w:rsidR="00000000" w:rsidRPr="00000000">
              <w:rPr>
                <w:b w:val="1"/>
                <w:bCs w:val="1"/>
                <w:sz w:val="24"/>
                <w:szCs w:val="24"/>
                <w:rtl w:val="0"/>
              </w:rPr>
              <w:t xml:space="preserve">Competencia del perfil de egreso</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BC">
            <w:pPr>
              <w:spacing w:after="160" w:line="360" w:lineRule="auto"/>
              <w:jc w:val="both"/>
              <w:rPr>
                <w:b w:val="1"/>
                <w:bCs w:val="1"/>
                <w:sz w:val="24"/>
                <w:szCs w:val="24"/>
              </w:rPr>
            </w:pPr>
            <w:r w:rsidDel="00000000" w:rsidR="00000000" w:rsidRPr="00000000">
              <w:rPr>
                <w:b w:val="1"/>
                <w:bCs w:val="1"/>
                <w:sz w:val="24"/>
                <w:szCs w:val="24"/>
                <w:rtl w:val="0"/>
              </w:rPr>
              <w:t xml:space="preserve">Indicador de calidad</w:t>
            </w:r>
          </w:p>
        </w:tc>
        <w:tc>
          <w:tcPr>
            <w:tcBorders>
              <w:top w:color="bfbfbf" w:space="0" w:sz="6" w:val="single"/>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BD">
            <w:pPr>
              <w:spacing w:after="160" w:line="360" w:lineRule="auto"/>
              <w:jc w:val="both"/>
              <w:rPr>
                <w:b w:val="1"/>
                <w:bCs w:val="1"/>
                <w:sz w:val="24"/>
                <w:szCs w:val="24"/>
              </w:rPr>
            </w:pPr>
            <w:r w:rsidDel="00000000" w:rsidR="00000000" w:rsidRPr="00000000">
              <w:rPr>
                <w:b w:val="1"/>
                <w:bCs w:val="1"/>
                <w:sz w:val="24"/>
                <w:szCs w:val="24"/>
                <w:rtl w:val="0"/>
              </w:rPr>
              <w:t xml:space="preserve">Evidencia en este informe</w:t>
            </w:r>
          </w:p>
        </w:tc>
      </w:tr>
      <w:tr>
        <w:trPr>
          <w:cantSplit w:val="0"/>
          <w:trHeight w:val="148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BE">
            <w:pPr>
              <w:spacing w:after="160" w:line="360" w:lineRule="auto"/>
              <w:jc w:val="both"/>
              <w:rPr>
                <w:sz w:val="24"/>
                <w:szCs w:val="24"/>
              </w:rPr>
            </w:pPr>
            <w:r w:rsidDel="00000000" w:rsidR="00000000" w:rsidRPr="00000000">
              <w:rPr>
                <w:sz w:val="24"/>
                <w:szCs w:val="24"/>
                <w:rtl w:val="0"/>
              </w:rPr>
              <w:t xml:space="preserve">Realizar pruebas de certificación de productos y procesos</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BF">
            <w:pPr>
              <w:spacing w:after="160" w:line="360" w:lineRule="auto"/>
              <w:jc w:val="both"/>
              <w:rPr>
                <w:sz w:val="24"/>
                <w:szCs w:val="24"/>
              </w:rPr>
            </w:pPr>
            <w:r w:rsidDel="00000000" w:rsidR="00000000" w:rsidRPr="00000000">
              <w:rPr>
                <w:sz w:val="24"/>
                <w:szCs w:val="24"/>
                <w:rtl w:val="0"/>
              </w:rPr>
              <w:t xml:space="preserve">Diseña y aplica pruebas de validación; desarrolla mejoras a partir de los resultados</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C0">
            <w:pPr>
              <w:spacing w:after="160" w:line="360" w:lineRule="auto"/>
              <w:jc w:val="both"/>
              <w:rPr>
                <w:sz w:val="24"/>
                <w:szCs w:val="24"/>
              </w:rPr>
            </w:pPr>
            <w:r w:rsidDel="00000000" w:rsidR="00000000" w:rsidRPr="00000000">
              <w:rPr>
                <w:sz w:val="24"/>
                <w:szCs w:val="24"/>
                <w:rtl w:val="0"/>
              </w:rPr>
              <w:t xml:space="preserve">Plan y ejecución de pruebas del flujo completo de checkout y pago (Incremento 5), con corrección de hallazgos antes del cierre</w:t>
            </w:r>
          </w:p>
        </w:tc>
      </w:tr>
      <w:tr>
        <w:trPr>
          <w:cantSplit w:val="0"/>
          <w:trHeight w:val="1485"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C1">
            <w:pPr>
              <w:spacing w:after="160" w:line="360" w:lineRule="auto"/>
              <w:jc w:val="both"/>
              <w:rPr>
                <w:sz w:val="24"/>
                <w:szCs w:val="24"/>
              </w:rPr>
            </w:pPr>
            <w:r w:rsidDel="00000000" w:rsidR="00000000" w:rsidRPr="00000000">
              <w:rPr>
                <w:sz w:val="24"/>
                <w:szCs w:val="24"/>
                <w:rtl w:val="0"/>
              </w:rPr>
              <w:t xml:space="preserve">Gestionar proyectos informáticos</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C2">
            <w:pPr>
              <w:spacing w:after="160" w:line="360" w:lineRule="auto"/>
              <w:jc w:val="both"/>
              <w:rPr>
                <w:sz w:val="24"/>
                <w:szCs w:val="24"/>
              </w:rPr>
            </w:pPr>
            <w:r w:rsidDel="00000000" w:rsidR="00000000" w:rsidRPr="00000000">
              <w:rPr>
                <w:sz w:val="24"/>
                <w:szCs w:val="24"/>
                <w:rtl w:val="0"/>
              </w:rPr>
              <w:t xml:space="preserve">Planifica y controla el proyecto, ofreciendo alternativas para la toma de decisiones</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C3">
            <w:pPr>
              <w:spacing w:after="160" w:line="360" w:lineRule="auto"/>
              <w:jc w:val="both"/>
              <w:rPr>
                <w:sz w:val="24"/>
                <w:szCs w:val="24"/>
              </w:rPr>
            </w:pPr>
            <w:r w:rsidDel="00000000" w:rsidR="00000000" w:rsidRPr="00000000">
              <w:rPr>
                <w:sz w:val="24"/>
                <w:szCs w:val="24"/>
                <w:rtl w:val="0"/>
              </w:rPr>
              <w:t xml:space="preserve">Plan de proyecto APT (incrementos, cronograma y organización del equipo), actas de reunión y estados de avance</w:t>
            </w:r>
          </w:p>
        </w:tc>
      </w:tr>
      <w:tr>
        <w:trPr>
          <w:cantSplit w:val="0"/>
          <w:trHeight w:val="1200"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C4">
            <w:pPr>
              <w:spacing w:after="160" w:line="360" w:lineRule="auto"/>
              <w:jc w:val="both"/>
              <w:rPr>
                <w:sz w:val="24"/>
                <w:szCs w:val="24"/>
              </w:rPr>
            </w:pPr>
            <w:r w:rsidDel="00000000" w:rsidR="00000000" w:rsidRPr="00000000">
              <w:rPr>
                <w:sz w:val="24"/>
                <w:szCs w:val="24"/>
                <w:rtl w:val="0"/>
              </w:rPr>
              <w:t xml:space="preserve">Construir modelos de datos</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C5">
            <w:pPr>
              <w:spacing w:after="160" w:line="360" w:lineRule="auto"/>
              <w:jc w:val="both"/>
              <w:rPr>
                <w:sz w:val="24"/>
                <w:szCs w:val="24"/>
              </w:rPr>
            </w:pPr>
            <w:r w:rsidDel="00000000" w:rsidR="00000000" w:rsidRPr="00000000">
              <w:rPr>
                <w:sz w:val="24"/>
                <w:szCs w:val="24"/>
                <w:rtl w:val="0"/>
              </w:rPr>
              <w:t xml:space="preserve">Diseña e implementa modelos de datos escalables en el tiempo</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C6">
            <w:pPr>
              <w:spacing w:after="160" w:line="360" w:lineRule="auto"/>
              <w:jc w:val="both"/>
              <w:rPr>
                <w:sz w:val="24"/>
                <w:szCs w:val="24"/>
              </w:rPr>
            </w:pPr>
            <w:r w:rsidDel="00000000" w:rsidR="00000000" w:rsidRPr="00000000">
              <w:rPr>
                <w:sz w:val="24"/>
                <w:szCs w:val="24"/>
                <w:rtl w:val="0"/>
              </w:rPr>
              <w:t xml:space="preserve">Diagrama de clases y modelo de base de datos Firestore (planes, suscripciones, facturas)</w:t>
            </w:r>
          </w:p>
        </w:tc>
      </w:tr>
      <w:tr>
        <w:trPr>
          <w:cantSplit w:val="0"/>
          <w:trHeight w:val="1200" w:hRule="atLeast"/>
          <w:tblHeader w:val="0"/>
        </w:trPr>
        <w:tc>
          <w:tcPr>
            <w:tcBorders>
              <w:top w:color="000000" w:space="0" w:sz="0" w:val="nil"/>
              <w:left w:color="bfbfbf" w:space="0" w:sz="6" w:val="single"/>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C7">
            <w:pPr>
              <w:spacing w:after="160" w:line="360" w:lineRule="auto"/>
              <w:jc w:val="both"/>
              <w:rPr>
                <w:sz w:val="24"/>
                <w:szCs w:val="24"/>
              </w:rPr>
            </w:pPr>
            <w:r w:rsidDel="00000000" w:rsidR="00000000" w:rsidRPr="00000000">
              <w:rPr>
                <w:sz w:val="24"/>
                <w:szCs w:val="24"/>
                <w:rtl w:val="0"/>
              </w:rPr>
              <w:t xml:space="preserve">Desarrollar una solución de software</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C8">
            <w:pPr>
              <w:spacing w:after="160" w:line="360" w:lineRule="auto"/>
              <w:jc w:val="both"/>
              <w:rPr>
                <w:sz w:val="24"/>
                <w:szCs w:val="24"/>
              </w:rPr>
            </w:pPr>
            <w:r w:rsidDel="00000000" w:rsidR="00000000" w:rsidRPr="00000000">
              <w:rPr>
                <w:sz w:val="24"/>
                <w:szCs w:val="24"/>
                <w:rtl w:val="0"/>
              </w:rPr>
              <w:t xml:space="preserve">Construye, integra e implanta una solución de software</w:t>
            </w:r>
          </w:p>
        </w:tc>
        <w:tc>
          <w:tcPr>
            <w:tcBorders>
              <w:top w:color="000000" w:space="0" w:sz="0" w:val="nil"/>
              <w:left w:color="000000" w:space="0" w:sz="0" w:val="nil"/>
              <w:bottom w:color="bfbfbf" w:space="0" w:sz="6" w:val="single"/>
              <w:right w:color="bfbfbf" w:space="0" w:sz="6" w:val="single"/>
            </w:tcBorders>
            <w:tcMar>
              <w:top w:w="80.0" w:type="dxa"/>
              <w:left w:w="80.0" w:type="dxa"/>
              <w:bottom w:w="80.0" w:type="dxa"/>
              <w:right w:w="80.0" w:type="dxa"/>
            </w:tcMar>
            <w:vAlign w:val="top"/>
          </w:tcPr>
          <w:p w:rsidR="00000000" w:rsidDel="00000000" w:rsidP="00000000" w:rsidRDefault="00000000" w:rsidRPr="00000000" w14:paraId="000000C9">
            <w:pPr>
              <w:spacing w:after="160" w:line="360" w:lineRule="auto"/>
              <w:jc w:val="both"/>
              <w:rPr>
                <w:sz w:val="24"/>
                <w:szCs w:val="24"/>
              </w:rPr>
            </w:pPr>
            <w:r w:rsidDel="00000000" w:rsidR="00000000" w:rsidRPr="00000000">
              <w:rPr>
                <w:sz w:val="24"/>
                <w:szCs w:val="24"/>
                <w:rtl w:val="0"/>
              </w:rPr>
              <w:t xml:space="preserve">Implementación del checkout, la activación de suscripciones y la integración real con Stripe (modo test)</w:t>
            </w:r>
          </w:p>
        </w:tc>
      </w:tr>
    </w:tbl>
    <w:p w:rsidR="00000000" w:rsidDel="00000000" w:rsidP="00000000" w:rsidRDefault="00000000" w:rsidRPr="00000000" w14:paraId="000000CA">
      <w:pPr>
        <w:pStyle w:val="Heading1"/>
        <w:keepNext w:val="0"/>
        <w:keepLines w:val="0"/>
        <w:spacing w:after="80" w:line="360" w:lineRule="auto"/>
        <w:jc w:val="both"/>
        <w:rPr>
          <w:b w:val="1"/>
          <w:bCs w:val="1"/>
          <w:sz w:val="24"/>
          <w:szCs w:val="24"/>
        </w:rPr>
      </w:pPr>
      <w:bookmarkStart w:colFirst="0" w:colLast="0" w:name="_t0fxkoemu5oj" w:id="31"/>
      <w:bookmarkEnd w:id="31"/>
      <w:r w:rsidDel="00000000" w:rsidR="00000000" w:rsidRPr="00000000">
        <w:rPr>
          <w:rtl w:val="0"/>
        </w:rPr>
      </w:r>
    </w:p>
    <w:p w:rsidR="00000000" w:rsidDel="00000000" w:rsidP="00000000" w:rsidRDefault="00000000" w:rsidRPr="00000000" w14:paraId="000000CB">
      <w:pPr>
        <w:pStyle w:val="Heading1"/>
        <w:keepNext w:val="0"/>
        <w:keepLines w:val="0"/>
        <w:spacing w:after="80" w:line="360" w:lineRule="auto"/>
        <w:jc w:val="both"/>
        <w:rPr>
          <w:b w:val="1"/>
          <w:bCs w:val="1"/>
          <w:sz w:val="24"/>
          <w:szCs w:val="24"/>
        </w:rPr>
      </w:pPr>
      <w:bookmarkStart w:colFirst="0" w:colLast="0" w:name="_dgta0br0hiek" w:id="32"/>
      <w:bookmarkEnd w:id="32"/>
      <w:r w:rsidDel="00000000" w:rsidR="00000000" w:rsidRPr="00000000">
        <w:rPr>
          <w:b w:val="1"/>
          <w:bCs w:val="1"/>
          <w:sz w:val="24"/>
          <w:szCs w:val="24"/>
          <w:rtl w:val="0"/>
        </w:rPr>
        <w:t xml:space="preserve">13. Conclusiones</w:t>
      </w:r>
    </w:p>
    <w:p w:rsidR="00000000" w:rsidDel="00000000" w:rsidP="00000000" w:rsidRDefault="00000000" w:rsidRPr="00000000" w14:paraId="000000CC">
      <w:pPr>
        <w:spacing w:after="240" w:before="240" w:line="360" w:lineRule="auto"/>
        <w:jc w:val="both"/>
        <w:rPr>
          <w:sz w:val="24"/>
          <w:szCs w:val="24"/>
        </w:rPr>
      </w:pPr>
      <w:r w:rsidDel="00000000" w:rsidR="00000000" w:rsidRPr="00000000">
        <w:rPr>
          <w:sz w:val="24"/>
          <w:szCs w:val="24"/>
          <w:rtl w:val="0"/>
        </w:rPr>
        <w:t xml:space="preserve">El presente Proyecto APT permitió definir una propuesta para el diseño, documentación y completación del módulo de gestión de planes de suscripción y pagos de la plataforma Aprueba. A partir del análisis realizado, se identificó que la integración de una pasarela de pago real constituye un elemento fundamental para el funcionamiento del modelo de negocio freemium de la plataforma, ya que permite gestionar correctamente los planes, precios, suscripciones y procesos de cobro.</w:t>
      </w:r>
    </w:p>
    <w:p w:rsidR="00000000" w:rsidDel="00000000" w:rsidP="00000000" w:rsidRDefault="00000000" w:rsidRPr="00000000" w14:paraId="000000CD">
      <w:pPr>
        <w:spacing w:after="240" w:before="240" w:line="360" w:lineRule="auto"/>
        <w:jc w:val="both"/>
        <w:rPr>
          <w:sz w:val="24"/>
          <w:szCs w:val="24"/>
        </w:rPr>
      </w:pPr>
      <w:r w:rsidDel="00000000" w:rsidR="00000000" w:rsidRPr="00000000">
        <w:rPr>
          <w:sz w:val="24"/>
          <w:szCs w:val="24"/>
          <w:rtl w:val="0"/>
        </w:rPr>
        <w:t xml:space="preserve">La planificación del proyecto mediante una metodología incremental resulta adecuada para abordar las características particulares del desarrollo. Esta metodología permite trabajar inicialmente sobre funcionalidades que ya existen en la plataforma, documentarlas y validarlas, para posteriormente concentrarse en la integración con Stripe, que representa el componente con mayor incertidumbre técnica. La división del trabajo en incrementos facilita el seguimiento del avance, la organización del equipo y la validación progresiva de los resultados obtenidos.</w:t>
      </w:r>
    </w:p>
    <w:p w:rsidR="00000000" w:rsidDel="00000000" w:rsidP="00000000" w:rsidRDefault="00000000" w:rsidRPr="00000000" w14:paraId="000000CE">
      <w:pPr>
        <w:spacing w:after="240" w:before="240" w:line="360" w:lineRule="auto"/>
        <w:jc w:val="both"/>
        <w:rPr>
          <w:sz w:val="24"/>
          <w:szCs w:val="24"/>
        </w:rPr>
      </w:pPr>
      <w:r w:rsidDel="00000000" w:rsidR="00000000" w:rsidRPr="00000000">
        <w:rPr>
          <w:sz w:val="24"/>
          <w:szCs w:val="24"/>
          <w:rtl w:val="0"/>
        </w:rPr>
        <w:t xml:space="preserve">Asimismo, el proyecto evidencia la aplicación integrada de diversas competencias del perfil de egreso de Ingeniería en Informática. La gestión y planificación del proyecto, el levantamiento y documentación de requerimientos, el diseño del modelo de datos, el desarrollo de la solución y la realización de pruebas son actividades complementarias que permiten abordar el problema de manera completa.</w:t>
      </w:r>
    </w:p>
    <w:p w:rsidR="00000000" w:rsidDel="00000000" w:rsidP="00000000" w:rsidRDefault="00000000" w:rsidRPr="00000000" w14:paraId="000000CF">
      <w:pPr>
        <w:spacing w:after="240" w:before="240" w:line="360" w:lineRule="auto"/>
        <w:jc w:val="both"/>
        <w:rPr>
          <w:sz w:val="24"/>
          <w:szCs w:val="24"/>
        </w:rPr>
      </w:pPr>
      <w:r w:rsidDel="00000000" w:rsidR="00000000" w:rsidRPr="00000000">
        <w:rPr>
          <w:sz w:val="24"/>
          <w:szCs w:val="24"/>
          <w:rtl w:val="0"/>
        </w:rPr>
        <w:t xml:space="preserve">Finalmente, el proyecto representa una oportunidad para que el equipo se enfrente a una situación cercana al contexto profesional, trabajando sobre una plataforma existente y considerando tanto necesidades técnicas como objetivos de negocio. Se espera que, al finalizar el proyecto, Aprueba cuente con un módulo de gestión de planes y pagos integrado con Stripe en modo de prueba, correctamente documentado y validado mediante pruebas funcionales, aportando al funcionamiento y sostenibilidad de la plataforma.</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1"/>
        <w:spacing w:line="360" w:lineRule="auto"/>
        <w:jc w:val="both"/>
        <w:rPr>
          <w:b w:val="1"/>
          <w:bCs w:val="1"/>
          <w:sz w:val="24"/>
          <w:szCs w:val="24"/>
        </w:rPr>
      </w:pPr>
      <w:bookmarkStart w:colFirst="0" w:colLast="0" w:name="_aqu744o4amai" w:id="33"/>
      <w:bookmarkEnd w:id="33"/>
      <w:r w:rsidDel="00000000" w:rsidR="00000000" w:rsidRPr="00000000">
        <w:rPr>
          <w:b w:val="1"/>
          <w:bCs w:val="1"/>
          <w:sz w:val="24"/>
          <w:szCs w:val="24"/>
          <w:rtl w:val="0"/>
        </w:rPr>
        <w:t xml:space="preserve">14. Reflexión Individual</w:t>
      </w:r>
    </w:p>
    <w:p w:rsidR="00000000" w:rsidDel="00000000" w:rsidP="00000000" w:rsidRDefault="00000000" w:rsidRPr="00000000" w14:paraId="000000D4">
      <w:pPr>
        <w:spacing w:line="360" w:lineRule="auto"/>
        <w:jc w:val="both"/>
        <w:rPr>
          <w:sz w:val="24"/>
          <w:szCs w:val="24"/>
        </w:rPr>
      </w:pPr>
      <w:r w:rsidDel="00000000" w:rsidR="00000000" w:rsidRPr="00000000">
        <w:rPr>
          <w:b w:val="1"/>
          <w:bCs w:val="1"/>
          <w:sz w:val="24"/>
          <w:szCs w:val="24"/>
          <w:rtl w:val="0"/>
        </w:rPr>
        <w:t xml:space="preserve">Sebastián Araya: </w:t>
      </w:r>
      <w:r w:rsidDel="00000000" w:rsidR="00000000" w:rsidRPr="00000000">
        <w:rPr>
          <w:sz w:val="24"/>
          <w:szCs w:val="24"/>
          <w:rtl w:val="0"/>
        </w:rPr>
        <w:t xml:space="preserve">Mi participación en esta fase se centra en el levantamiento de requerimientos y el modelado de los procesos de pagos y suscripciones. El análisis del proyecto me permitió distinguir entre el funcionamiento simulado de la plataforma y la integración que todavía debemos desarrollar con Stripe. Asimismo, el despliegue y las pruebas iniciales me ayudaron a comprender la relación entre la aplicación del estudiante, el backend, Firestore y la consola administrativa.</w:t>
      </w:r>
    </w:p>
    <w:p w:rsidR="00000000" w:rsidDel="00000000" w:rsidP="00000000" w:rsidRDefault="00000000" w:rsidRPr="00000000" w14:paraId="000000D5">
      <w:pPr>
        <w:spacing w:line="360" w:lineRule="auto"/>
        <w:jc w:val="both"/>
        <w:rPr>
          <w:sz w:val="24"/>
          <w:szCs w:val="24"/>
        </w:rPr>
      </w:pPr>
      <w:r w:rsidDel="00000000" w:rsidR="00000000" w:rsidRPr="00000000">
        <w:rPr>
          <w:rtl w:val="0"/>
        </w:rPr>
      </w:r>
    </w:p>
    <w:p w:rsidR="00000000" w:rsidDel="00000000" w:rsidP="00000000" w:rsidRDefault="00000000" w:rsidRPr="00000000" w14:paraId="000000D6">
      <w:pPr>
        <w:spacing w:line="360" w:lineRule="auto"/>
        <w:jc w:val="both"/>
        <w:rPr>
          <w:sz w:val="24"/>
          <w:szCs w:val="24"/>
        </w:rPr>
      </w:pPr>
      <w:r w:rsidDel="00000000" w:rsidR="00000000" w:rsidRPr="00000000">
        <w:rPr>
          <w:sz w:val="24"/>
          <w:szCs w:val="24"/>
          <w:rtl w:val="0"/>
        </w:rPr>
        <w:t xml:space="preserve">Esta experiencia se relaciona con mis intereses en bases de datos y servicios en la nube, y también representa una oportunidad para fortalecer mis conocimientos de integración de sistemas. Como aspecto por mejorar, </w:t>
      </w:r>
      <w:r w:rsidDel="00000000" w:rsidR="00000000" w:rsidRPr="00000000">
        <w:rPr>
          <w:sz w:val="24"/>
          <w:szCs w:val="24"/>
          <w:rtl w:val="0"/>
        </w:rPr>
        <w:t xml:space="preserve">identifico</w:t>
      </w:r>
      <w:r w:rsidDel="00000000" w:rsidR="00000000" w:rsidRPr="00000000">
        <w:rPr>
          <w:sz w:val="24"/>
          <w:szCs w:val="24"/>
          <w:rtl w:val="0"/>
        </w:rPr>
        <w:t xml:space="preserve"> la necesidad de profundizar en la confirmación de pagos, el manejo de errores y la consistencia de la información. Durante el desarrollo utilizaré los requisitos y sus criterios de aceptación para orientar las pruebas y comprobar los resultados.</w:t>
      </w:r>
    </w:p>
    <w:p w:rsidR="00000000" w:rsidDel="00000000" w:rsidP="00000000" w:rsidRDefault="00000000" w:rsidRPr="00000000" w14:paraId="000000D7">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8">
      <w:pPr>
        <w:spacing w:line="360" w:lineRule="auto"/>
        <w:jc w:val="both"/>
        <w:rPr>
          <w:sz w:val="24"/>
          <w:szCs w:val="24"/>
        </w:rPr>
      </w:pPr>
      <w:r w:rsidDel="00000000" w:rsidR="00000000" w:rsidRPr="00000000">
        <w:rPr>
          <w:b w:val="1"/>
          <w:bCs w:val="1"/>
          <w:sz w:val="24"/>
          <w:szCs w:val="24"/>
          <w:rtl w:val="0"/>
        </w:rPr>
        <w:t xml:space="preserve">César Garrido: </w:t>
      </w:r>
      <w:r w:rsidDel="00000000" w:rsidR="00000000" w:rsidRPr="00000000">
        <w:rPr>
          <w:sz w:val="24"/>
          <w:szCs w:val="24"/>
          <w:rtl w:val="0"/>
        </w:rPr>
        <w:t xml:space="preserve">Durante esta primera etapa del proyecto, pude involucrarme principalmente en el diseño y análisis de la estructura del sistema. Mi trabajo se enfocó en la elaboración del diagrama de clases, el modelo de base de datos y la documentación de los stakeholders, lo que me permitió comprender mejor cómo se organizan y relacionan los distintos elementos que forman parte de la plataforma.</w:t>
      </w:r>
    </w:p>
    <w:p w:rsidR="00000000" w:rsidDel="00000000" w:rsidP="00000000" w:rsidRDefault="00000000" w:rsidRPr="00000000" w14:paraId="000000D9">
      <w:pPr>
        <w:spacing w:line="360" w:lineRule="auto"/>
        <w:jc w:val="both"/>
        <w:rPr>
          <w:sz w:val="24"/>
          <w:szCs w:val="24"/>
        </w:rPr>
      </w:pPr>
      <w:r w:rsidDel="00000000" w:rsidR="00000000" w:rsidRPr="00000000">
        <w:rPr>
          <w:rtl w:val="0"/>
        </w:rPr>
      </w:r>
    </w:p>
    <w:p w:rsidR="00000000" w:rsidDel="00000000" w:rsidP="00000000" w:rsidRDefault="00000000" w:rsidRPr="00000000" w14:paraId="000000DA">
      <w:pPr>
        <w:spacing w:line="360" w:lineRule="auto"/>
        <w:jc w:val="both"/>
        <w:rPr>
          <w:sz w:val="24"/>
          <w:szCs w:val="24"/>
        </w:rPr>
      </w:pPr>
      <w:r w:rsidDel="00000000" w:rsidR="00000000" w:rsidRPr="00000000">
        <w:rPr>
          <w:sz w:val="24"/>
          <w:szCs w:val="24"/>
          <w:rtl w:val="0"/>
        </w:rPr>
        <w:t xml:space="preserve">Considero que este trabajo me ayudó a reforzar mis conocimientos técnicos y a entender la importancia de realizar un buen análisis y diseño antes de avanzar con la implementación. Además, trabajar sobre un proyecto real me permitirá seguir desarrollando estas habilidades en un contexto más cercano al ámbito profesional.</w:t>
      </w:r>
    </w:p>
    <w:p w:rsidR="00000000" w:rsidDel="00000000" w:rsidP="00000000" w:rsidRDefault="00000000" w:rsidRPr="00000000" w14:paraId="000000DB">
      <w:pPr>
        <w:spacing w:line="360" w:lineRule="auto"/>
        <w:jc w:val="both"/>
        <w:rPr>
          <w:sz w:val="24"/>
          <w:szCs w:val="24"/>
        </w:rPr>
      </w:pPr>
      <w:r w:rsidDel="00000000" w:rsidR="00000000" w:rsidRPr="00000000">
        <w:rPr>
          <w:rtl w:val="0"/>
        </w:rPr>
      </w:r>
    </w:p>
    <w:p w:rsidR="00000000" w:rsidDel="00000000" w:rsidP="00000000" w:rsidRDefault="00000000" w:rsidRPr="00000000" w14:paraId="000000DC">
      <w:pPr>
        <w:spacing w:line="360" w:lineRule="auto"/>
        <w:jc w:val="both"/>
        <w:rPr>
          <w:sz w:val="24"/>
          <w:szCs w:val="24"/>
        </w:rPr>
      </w:pPr>
      <w:r w:rsidDel="00000000" w:rsidR="00000000" w:rsidRPr="00000000">
        <w:rPr>
          <w:b w:val="1"/>
          <w:bCs w:val="1"/>
          <w:sz w:val="24"/>
          <w:szCs w:val="24"/>
          <w:rtl w:val="0"/>
        </w:rPr>
        <w:t xml:space="preserve">Thiare Gómez: </w:t>
      </w:r>
      <w:r w:rsidDel="00000000" w:rsidR="00000000" w:rsidRPr="00000000">
        <w:rPr>
          <w:sz w:val="24"/>
          <w:szCs w:val="24"/>
          <w:rtl w:val="0"/>
        </w:rPr>
        <w:t xml:space="preserve">Realizar este Proyecto APT representa una buena oportunidad para aplicar de forma práctica los conocimientos que he adquirido durante la carrera de Ingeniería en Informática. Me parece interesante trabajar en una plataforma que ya existe y que pertenece a una empresa real, ya que permite acercarnos más a cómo se trabaja en el ámbito profesional.</w:t>
      </w:r>
    </w:p>
    <w:p w:rsidR="00000000" w:rsidDel="00000000" w:rsidP="00000000" w:rsidRDefault="00000000" w:rsidRPr="00000000" w14:paraId="000000DD">
      <w:pPr>
        <w:spacing w:after="240" w:before="240" w:line="360" w:lineRule="auto"/>
        <w:jc w:val="both"/>
        <w:rPr>
          <w:sz w:val="24"/>
          <w:szCs w:val="24"/>
        </w:rPr>
      </w:pPr>
      <w:r w:rsidDel="00000000" w:rsidR="00000000" w:rsidRPr="00000000">
        <w:rPr>
          <w:sz w:val="24"/>
          <w:szCs w:val="24"/>
          <w:rtl w:val="0"/>
        </w:rPr>
        <w:t xml:space="preserve">Dentro del equipo, mi principal responsabilidad está relacionada con la gestión del proyecto, la documentación y los mockups. Esto me ha permitido comprender que un proyecto de software no solo consiste en programar, sino también en planificar, organizar y documentar correctamente el trabajo.</w:t>
      </w:r>
    </w:p>
    <w:p w:rsidR="00000000" w:rsidDel="00000000" w:rsidP="00000000" w:rsidRDefault="00000000" w:rsidRPr="00000000" w14:paraId="000000DE">
      <w:pPr>
        <w:spacing w:after="240" w:before="240" w:line="360" w:lineRule="auto"/>
        <w:jc w:val="both"/>
        <w:rPr>
          <w:sz w:val="24"/>
          <w:szCs w:val="24"/>
        </w:rPr>
      </w:pPr>
      <w:r w:rsidDel="00000000" w:rsidR="00000000" w:rsidRPr="00000000">
        <w:rPr>
          <w:sz w:val="24"/>
          <w:szCs w:val="24"/>
          <w:rtl w:val="0"/>
        </w:rPr>
        <w:t xml:space="preserve">Considero que este proyecto será una experiencia importante para mi formación, ya que me permitirá seguir desarrollando mis habilidades de organización, trabajo en equipo y gestión de proyectos, además de identificar aspectos en los que necesito seguir mejorando para mi futuro profesional.</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1"/>
        <w:spacing w:line="360" w:lineRule="auto"/>
        <w:jc w:val="both"/>
        <w:rPr>
          <w:b w:val="1"/>
          <w:bCs w:val="1"/>
          <w:sz w:val="24"/>
          <w:szCs w:val="24"/>
        </w:rPr>
      </w:pPr>
      <w:bookmarkStart w:colFirst="0" w:colLast="0" w:name="_jcrjofe34lt5" w:id="34"/>
      <w:bookmarkEnd w:id="34"/>
      <w:r w:rsidDel="00000000" w:rsidR="00000000" w:rsidRPr="00000000">
        <w:rPr>
          <w:b w:val="1"/>
          <w:bCs w:val="1"/>
          <w:sz w:val="24"/>
          <w:szCs w:val="24"/>
          <w:rtl w:val="0"/>
        </w:rPr>
        <w:t xml:space="preserve">15. Anexos</w:t>
      </w:r>
    </w:p>
    <w:p w:rsidR="00000000" w:rsidDel="00000000" w:rsidP="00000000" w:rsidRDefault="00000000" w:rsidRPr="00000000" w14:paraId="000000E2">
      <w:pPr>
        <w:ind w:left="720" w:firstLine="0"/>
        <w:jc w:val="both"/>
        <w:rPr>
          <w:sz w:val="24"/>
          <w:szCs w:val="24"/>
        </w:rPr>
      </w:pPr>
      <w:r w:rsidDel="00000000" w:rsidR="00000000" w:rsidRPr="00000000">
        <w:rPr>
          <w:rtl w:val="0"/>
        </w:rPr>
      </w:r>
    </w:p>
    <w:p w:rsidR="00000000" w:rsidDel="00000000" w:rsidP="00000000" w:rsidRDefault="00000000" w:rsidRPr="00000000" w14:paraId="000000E3">
      <w:pPr>
        <w:rPr>
          <w:b w:val="1"/>
          <w:bCs w:val="1"/>
          <w:sz w:val="24"/>
          <w:szCs w:val="24"/>
        </w:rPr>
      </w:pPr>
      <w:r w:rsidDel="00000000" w:rsidR="00000000" w:rsidRPr="00000000">
        <w:rPr>
          <w:b w:val="1"/>
          <w:bCs w:val="1"/>
          <w:sz w:val="24"/>
          <w:szCs w:val="24"/>
          <w:rtl w:val="0"/>
        </w:rPr>
        <w:t xml:space="preserve">Anexo A: </w:t>
      </w:r>
      <w:hyperlink r:id="rId7">
        <w:r w:rsidDel="00000000" w:rsidR="00000000" w:rsidRPr="00000000">
          <w:rPr>
            <w:b w:val="1"/>
            <w:bCs w:val="1"/>
            <w:sz w:val="24"/>
            <w:szCs w:val="24"/>
            <w:u w:val="single"/>
            <w:rtl w:val="0"/>
          </w:rPr>
          <w:t xml:space="preserve">Carta Gantt del Proyecto </w:t>
        </w:r>
      </w:hyperlink>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sz w:val="24"/>
          <w:szCs w:val="24"/>
          <w:rtl w:val="0"/>
        </w:rPr>
        <w:t xml:space="preserve">Con el detalle semana a semana de las 18 semanas del proyecto (Fase 1, Fase 2, Fase 3 con los 5 incrementos y gestión transversal)</w:t>
      </w:r>
    </w:p>
    <w:p w:rsidR="00000000" w:rsidDel="00000000" w:rsidP="00000000" w:rsidRDefault="00000000" w:rsidRPr="00000000" w14:paraId="000000E5">
      <w:pPr>
        <w:rPr>
          <w:b w:val="1"/>
          <w:bCs w:val="1"/>
          <w:sz w:val="24"/>
          <w:szCs w:val="24"/>
        </w:rPr>
      </w:pPr>
      <w:r w:rsidDel="00000000" w:rsidR="00000000" w:rsidRPr="00000000">
        <w:rPr>
          <w:rtl w:val="0"/>
        </w:rPr>
      </w:r>
    </w:p>
    <w:p w:rsidR="00000000" w:rsidDel="00000000" w:rsidP="00000000" w:rsidRDefault="00000000" w:rsidRPr="00000000" w14:paraId="000000E6">
      <w:pPr>
        <w:rPr>
          <w:b w:val="1"/>
          <w:bCs w:val="1"/>
          <w:sz w:val="24"/>
          <w:szCs w:val="24"/>
        </w:rPr>
      </w:pPr>
      <w:r w:rsidDel="00000000" w:rsidR="00000000" w:rsidRPr="00000000">
        <w:rPr>
          <w:b w:val="1"/>
          <w:bCs w:val="1"/>
          <w:sz w:val="24"/>
          <w:szCs w:val="24"/>
          <w:rtl w:val="0"/>
        </w:rPr>
        <w:t xml:space="preserve">Anexo B: </w:t>
      </w:r>
      <w:hyperlink r:id="rId8">
        <w:r w:rsidDel="00000000" w:rsidR="00000000" w:rsidRPr="00000000">
          <w:rPr>
            <w:b w:val="1"/>
            <w:bCs w:val="1"/>
            <w:sz w:val="24"/>
            <w:szCs w:val="24"/>
            <w:u w:val="single"/>
            <w:rtl w:val="0"/>
          </w:rPr>
          <w:t xml:space="preserve">EDT (Estructura de Desglose de Trabajo) </w:t>
        </w:r>
      </w:hyperlink>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sz w:val="24"/>
          <w:szCs w:val="24"/>
          <w:rtl w:val="0"/>
        </w:rPr>
        <w:t xml:space="preserve">Con la representación gráfica del desglose de los 5 incrementos y sus tareas, resumido en la sección 5.</w:t>
      </w:r>
    </w:p>
    <w:p w:rsidR="00000000" w:rsidDel="00000000" w:rsidP="00000000" w:rsidRDefault="00000000" w:rsidRPr="00000000" w14:paraId="000000E8">
      <w:pPr>
        <w:rPr>
          <w:b w:val="1"/>
          <w:bCs w:val="1"/>
          <w:sz w:val="24"/>
          <w:szCs w:val="24"/>
        </w:rPr>
      </w:pPr>
      <w:r w:rsidDel="00000000" w:rsidR="00000000" w:rsidRPr="00000000">
        <w:rPr>
          <w:rtl w:val="0"/>
        </w:rPr>
      </w:r>
    </w:p>
    <w:p w:rsidR="00000000" w:rsidDel="00000000" w:rsidP="00000000" w:rsidRDefault="00000000" w:rsidRPr="00000000" w14:paraId="000000E9">
      <w:pPr>
        <w:rPr>
          <w:b w:val="1"/>
          <w:bCs w:val="1"/>
          <w:sz w:val="24"/>
          <w:szCs w:val="24"/>
        </w:rPr>
      </w:pPr>
      <w:r w:rsidDel="00000000" w:rsidR="00000000" w:rsidRPr="00000000">
        <w:rPr>
          <w:b w:val="1"/>
          <w:bCs w:val="1"/>
          <w:sz w:val="24"/>
          <w:szCs w:val="24"/>
          <w:rtl w:val="0"/>
        </w:rPr>
        <w:t xml:space="preserve">Anexo C: </w:t>
      </w:r>
      <w:hyperlink r:id="rId9">
        <w:r w:rsidDel="00000000" w:rsidR="00000000" w:rsidRPr="00000000">
          <w:rPr>
            <w:b w:val="1"/>
            <w:bCs w:val="1"/>
            <w:sz w:val="24"/>
            <w:szCs w:val="24"/>
            <w:u w:val="single"/>
            <w:rtl w:val="0"/>
          </w:rPr>
          <w:t xml:space="preserve">Actas de Reunión</w:t>
        </w:r>
      </w:hyperlink>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sz w:val="24"/>
          <w:szCs w:val="24"/>
          <w:rtl w:val="0"/>
        </w:rPr>
        <w:t xml:space="preserve">Con el detalle de las reuniones semanales.</w:t>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b w:val="1"/>
          <w:bCs w:val="1"/>
          <w:sz w:val="24"/>
          <w:szCs w:val="24"/>
        </w:rPr>
      </w:pPr>
      <w:r w:rsidDel="00000000" w:rsidR="00000000" w:rsidRPr="00000000">
        <w:rPr>
          <w:b w:val="1"/>
          <w:bCs w:val="1"/>
          <w:sz w:val="24"/>
          <w:szCs w:val="24"/>
          <w:rtl w:val="0"/>
        </w:rPr>
        <w:t xml:space="preserve">Anexo D: </w:t>
      </w:r>
      <w:hyperlink r:id="rId10">
        <w:r w:rsidDel="00000000" w:rsidR="00000000" w:rsidRPr="00000000">
          <w:rPr>
            <w:b w:val="1"/>
            <w:bCs w:val="1"/>
            <w:sz w:val="24"/>
            <w:szCs w:val="24"/>
            <w:u w:val="single"/>
            <w:rtl w:val="0"/>
          </w:rPr>
          <w:t xml:space="preserve">Estados de Avance</w:t>
        </w:r>
      </w:hyperlink>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sz w:val="24"/>
          <w:szCs w:val="24"/>
          <w:rtl w:val="0"/>
        </w:rPr>
        <w:t xml:space="preserve">Con el detalle de los avances del equipo de trabajo.</w:t>
      </w:r>
    </w:p>
    <w:p w:rsidR="00000000" w:rsidDel="00000000" w:rsidP="00000000" w:rsidRDefault="00000000" w:rsidRPr="00000000" w14:paraId="000000EE">
      <w:pPr>
        <w:rPr>
          <w:b w:val="1"/>
          <w:bCs w:val="1"/>
          <w:sz w:val="24"/>
          <w:szCs w:val="24"/>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sectPr>
      <w:headerReference r:id="rId11" w:type="default"/>
      <w:foot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-704849</wp:posOffset>
          </wp:positionH>
          <wp:positionV relativeFrom="paragraph">
            <wp:posOffset>-342899</wp:posOffset>
          </wp:positionV>
          <wp:extent cx="1787191" cy="442913"/>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1">
                    <a:alphaModFix amt="66000"/>
                  </a:blip>
                  <a:srcRect b="0" l="0" r="0" t="0"/>
                  <a:stretch>
                    <a:fillRect/>
                  </a:stretch>
                </pic:blipFill>
                <pic:spPr>
                  <a:xfrm>
                    <a:off x="0" y="0"/>
                    <a:ext cx="1787191" cy="4429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ocs.google.com/document/d/1mlhZ8F1t9UzSXWXVazjyart_WTjPtdD6l0DYY7KBMFU/edit?usp=sharing" TargetMode="External"/><Relationship Id="rId12" Type="http://schemas.openxmlformats.org/officeDocument/2006/relationships/footer" Target="footer1.xml"/><Relationship Id="rId9" Type="http://schemas.openxmlformats.org/officeDocument/2006/relationships/hyperlink" Target="https://docs.google.com/document/d/1jryBShbJf-umHDARS4a4omIHK4igbBKGVpEtvYhhAEI/edit?usp=sharing"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docs.google.com/spreadsheets/d/1Ad7Szr0yEfc89QF_DmcV1kyWeaddvE_1/edit?usp=sharing&amp;ouid=111206855388841201843&amp;rtpof=true&amp;sd=true" TargetMode="External"/><Relationship Id="rId8" Type="http://schemas.openxmlformats.org/officeDocument/2006/relationships/hyperlink" Target="https://drive.google.com/file/d/1ktOaL-gj7cYe1RJPKvFvL7PZbsMjPKFT/view?usp=shar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