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7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Al comparar el avance del proyecto con la carta Gantt, considero que hemos cumplido las principales actividades del flujo de contratación y hemos adelantado parte del trabajo de integración de pagos. Para la semana 10 estaba previsto configurar el entorno de pruebas de Stripe e iniciar la integración de su API. Sin embargo, ya contamos con un flujo mensual implementado y demostrado, que permite realizar una compra, actualizar la membresía y consultar las facturas desde administración. También hemos realizado pruebas de compra rechazada, cambio de plan rechazado y recuperación del pago, comprobando sus efectos sobre la membresía y el acceso del usuario.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Esto no significa que todas las actividades estén terminadas. Aún debemos completar la edición y sincronización de precios, ampliar las pruebas del ciclo de suscripción y validar la integración con el proyecto conjunto. Además, necesitamos actualizar los estados de la carta Gantt para que reflejen el trabajo realizado.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Un factor que ha facilitado el avance ha sido contar con una base de la plataforma, sus modelos de datos y documentación de API. También ha ayudado disponer de entornos publicados y de Stripe en modo de prueba para comprobar el comportamiento del sistema. Entre las dificultades 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destaco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la configuración inicial del entorno y de Firebase, los ajustes necesarios para mantener la coherencia entre pagos y acceso, y la coordinación con otros equipos para la integración.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 enfrentado las dificultades revisando los problemas por separado y comprobando el resultado de cada corrección. Al configurar el entorno y Firebase, fue necesario revisar las dependencias, las credenciales y la carga de datos hasta conseguir que los componentes 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funcionaran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correctamente. En la integración de pagos, he contrastado la información de Stripe con lo que muestra la aplicación y la administración para identificar diferencias entre el cobro, la membresía y el acceso del usuario.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También he realizado pruebas de situaciones que podían producir errores, como una compra rechazada o un cambio de plan cuyo pago falla. Estas pruebas permitieron comprobar que no se 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otorgara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una membresía sin pago y que se 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conservara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el acceso previamente pagado. He documentado los resultados mediante capturas y registros para respaldar el comportamiento observado.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abordar lo que queda pendiente, planeo priorizar las tareas según su impacto y sus dependencias, mantener actualizados los tickets y coordinar con el grupo responsable la integración con el proyecto conjunto. Además, será necesario revisar la retroalimentación de QA de Alloxentric cuando esté disponible, corregir las observaciones y repetir las pruebas correspondientes.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Evalúo mi trabajo de manera positiva, porque he contribuido a que el módulo de pagos y suscripciones avance desde la base recibida hasta un flujo funcional con Stripe en modo de prueba. He participado en la configuración, las verificaciones de funcionamiento y la documentación de evidencias, revisando tanto los pagos aprobados como los rechazados y sus efectos sobre la membresía del usuario.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Destaco mi disposición para investigar y resolver los problemas que han surgido. También considero valioso haber revisado situaciones que van más allá de una compra exitosa, como comprobar que un rechazo no habilite beneficios sin pagar o que un cambio fallido conserve el acceso ya adquirido. Esto me ha ayudado a comprender mejor la relación entre la facturación y las reglas de acceso de la plataforma.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mejorar, debo mantener la documentación y el seguimiento de tareas actualizados a medida que avanzo, evitando que se acumulen antes de las entregas. También puedo organizar las pruebas con mayor anticipación y compartir sus resultados con el equipo, para que todos conozcamos el estado del módulo y podamos explicar tanto sus avances como sus pendientes.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principal inquietud es cómo se realizará la integración de nuestro módulo con el proyecto conjunto, ya que debemos coordinar los contratos de la API, la configuración de los servicios y las pruebas entre los componentes de los distintos equipos. También queda pendiente conocer la retroalimentación de QA de Alloxentric, que podría generar nuevas correcciones o ajustes en nuestras prioridades.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Al docente le preguntaría si las evidencias y la documentación que hemos preparado permiten demostrar adecuadamente los indicadores de calidad exigidos para este avance y qué aspectos deberíamos reforzar antes de la entrega final.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Al grupo responsable de la integración le preguntaría qué requisitos técnicos debemos tener preparados, cómo se distribuirán las responsabilidades y cuándo podremos realizar las pruebas conjuntas. Esto nos permitiría anticipar dificultades y organizar el trabajo pendiente con mayor claridad.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esta entrega mantuvimos la distribución acordada: mis compañeros se concentraron en la documentación grupal y yo en el diario de reflexión. Sin embargo, considero necesario revisar las responsabilidades para las próximas etapas, tomando en cuenta el trabajo técnico y documental, el tiempo disponible y la carga de cada integrante.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Entre las actividades pendientes están completar la edición y sincronización de precios, ampliar las pruebas del ciclo de suscripción, publicar los ajustes pendientes y coordinar la integración con el proyecto conjunto. Debemos confirmar que cada tarea tenga un responsable y un plazo, y distribuir las nuevas actividades que surjan de la retroalimentación de QA.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También considero conveniente realizar revisiones conjuntas de los resultados. Esto permitiría compartir conocimientos, reducir la dependencia de una sola persona para resolver determinados problemas y facilitar que todos podamos explicar el funcionamiento y el estado del módulo.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frtighhf86u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Desde mi perspectiva, evalúo positivamente el trabajo del equipo, ya que hemos logrado avanzar en el desarrollo del módulo y distribuir responsabilidades para preparar las entregas. Destaco que los aportes técnicos y documentales se complementan, permitiéndonos abordar distintos aspectos del proyecto.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Podemos mejorar la comunicación sobre el estado de las tareas y realizar revisiones conjuntas con mayor frecuencia. Es importante que todos conozcamos qué está terminado, qué sigue pendiente y qué dificultades podrían afectar la planificación. También debemos mantener actualizados los acuerdos, la documentación y los registros del repositorio para que el aporte de cada integrante quede representado.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las siguientes etapas, considero necesario compartir mejor los conocimientos sobre el módulo y preparar las presentaciones en conjunto. Esto ayudaría a que todos podamos explicar su funcionamiento, responder preguntas y participar con mayor seguridad.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134" w:top="1440" w:left="1077" w:right="1077" w:header="567" w:footer="46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HVJ2EqHCMjrQpWEh8Rh2cK8g9g==">CgMxLjAyDmguZnJ0aWdoaGY4NnVxOAByITFSY0xjVFVZZ3I5MnRWQ0wwQkloLXlwdE1sNEE3dUFzcg==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