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10AC9" w14:textId="77777777" w:rsidR="001E5CAF" w:rsidRDefault="00986902">
      <w:pPr>
        <w:spacing w:before="1200"/>
        <w:jc w:val="center"/>
      </w:pPr>
      <w:r>
        <w:rPr>
          <w:noProof/>
        </w:rPr>
        <w:drawing>
          <wp:inline distT="0" distB="0" distL="0" distR="0" wp14:anchorId="65010BBF" wp14:editId="65010BC0">
            <wp:extent cx="2667000"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733425"/>
                    </a:xfrm>
                    <a:prstGeom prst="rect">
                      <a:avLst/>
                    </a:prstGeom>
                  </pic:spPr>
                </pic:pic>
              </a:graphicData>
            </a:graphic>
          </wp:inline>
        </w:drawing>
      </w:r>
    </w:p>
    <w:p w14:paraId="65010ACA" w14:textId="77777777" w:rsidR="001E5CAF" w:rsidRDefault="00986902">
      <w:pPr>
        <w:spacing w:before="600"/>
        <w:jc w:val="center"/>
      </w:pPr>
      <w:r>
        <w:rPr>
          <w:b/>
          <w:bCs/>
          <w:color w:val="2B2B2B"/>
          <w:sz w:val="56"/>
          <w:szCs w:val="56"/>
        </w:rPr>
        <w:t>WEBSITE DOCUMENTATION</w:t>
      </w:r>
    </w:p>
    <w:p w14:paraId="7172962E" w14:textId="77777777" w:rsidR="008C4FF7" w:rsidRDefault="00986902" w:rsidP="008C4FF7">
      <w:pPr>
        <w:spacing w:before="200"/>
        <w:jc w:val="center"/>
      </w:pPr>
      <w:r>
        <w:rPr>
          <w:i/>
          <w:iCs/>
          <w:color w:val="595959"/>
          <w:sz w:val="26"/>
          <w:szCs w:val="26"/>
        </w:rPr>
        <w:t>Afrihope Group Corporate Website</w:t>
      </w:r>
      <w:r w:rsidR="008C4FF7">
        <w:rPr>
          <w:i/>
          <w:iCs/>
          <w:color w:val="595959"/>
          <w:sz w:val="26"/>
          <w:szCs w:val="26"/>
        </w:rPr>
        <w:t>:</w:t>
      </w:r>
      <w:r>
        <w:rPr>
          <w:i/>
          <w:iCs/>
          <w:color w:val="595959"/>
          <w:sz w:val="26"/>
          <w:szCs w:val="26"/>
        </w:rPr>
        <w:t xml:space="preserve"> Content, Structure &amp; Guidelines</w:t>
      </w:r>
    </w:p>
    <w:p w14:paraId="65010ACC" w14:textId="605329AC" w:rsidR="001E5CAF" w:rsidRDefault="008C4FF7" w:rsidP="008C4FF7">
      <w:pPr>
        <w:spacing w:before="200"/>
        <w:jc w:val="center"/>
      </w:pPr>
      <w:r>
        <w:rPr>
          <w:i/>
          <w:iCs/>
          <w:color w:val="0EA5A0"/>
          <w:sz w:val="24"/>
          <w:szCs w:val="24"/>
        </w:rPr>
        <w:tab/>
        <w:t>"Innovating Hope, Driving Solutions"</w:t>
      </w:r>
    </w:p>
    <w:p w14:paraId="372222C2" w14:textId="77777777" w:rsidR="008C4FF7" w:rsidRDefault="008C4FF7" w:rsidP="008C4FF7">
      <w:pPr>
        <w:spacing w:before="2200"/>
        <w:jc w:val="center"/>
      </w:pPr>
    </w:p>
    <w:p w14:paraId="339C2B1E" w14:textId="77777777" w:rsidR="008C4FF7" w:rsidRDefault="008C4FF7" w:rsidP="008C4FF7">
      <w:pPr>
        <w:jc w:val="center"/>
      </w:pPr>
      <w:r>
        <w:rPr>
          <w:color w:val="595959"/>
        </w:rPr>
        <w:t>Version 1.0</w:t>
      </w:r>
    </w:p>
    <w:p w14:paraId="092EF20C" w14:textId="77777777" w:rsidR="008C4FF7" w:rsidRDefault="008C4FF7" w:rsidP="008C4FF7">
      <w:pPr>
        <w:sectPr w:rsidR="008C4FF7" w:rsidSect="008C4FF7">
          <w:pgSz w:w="12240" w:h="15840"/>
          <w:pgMar w:top="1440" w:right="1440" w:bottom="1440" w:left="1440" w:header="708" w:footer="708" w:gutter="0"/>
          <w:cols w:space="720"/>
          <w:docGrid w:linePitch="360"/>
        </w:sectPr>
      </w:pPr>
    </w:p>
    <w:p w14:paraId="65010AD1" w14:textId="77777777" w:rsidR="001E5CAF" w:rsidRDefault="00986902">
      <w:pPr>
        <w:pStyle w:val="Heading1"/>
        <w:spacing w:before="400" w:after="200"/>
      </w:pPr>
      <w:bookmarkStart w:id="0" w:name="_Toc236165321"/>
      <w:r>
        <w:rPr>
          <w:b/>
          <w:bCs/>
          <w:color w:val="0EA5A0"/>
        </w:rPr>
        <w:lastRenderedPageBreak/>
        <w:t>Table of Contents</w:t>
      </w:r>
      <w:bookmarkEnd w:id="0"/>
    </w:p>
    <w:sdt>
      <w:sdtPr>
        <w:alias w:val="Table of Contents"/>
        <w:id w:val="1186868675"/>
      </w:sdtPr>
      <w:sdtEndPr/>
      <w:sdtContent>
        <w:p w14:paraId="43464225" w14:textId="5847B25A" w:rsidR="00C930A0" w:rsidRDefault="00986902">
          <w:pPr>
            <w:pStyle w:val="TOC1"/>
            <w:tabs>
              <w:tab w:val="right" w:leader="dot" w:pos="9016"/>
            </w:tabs>
            <w:rPr>
              <w:noProof/>
            </w:rPr>
          </w:pPr>
          <w:r>
            <w:fldChar w:fldCharType="begin"/>
          </w:r>
          <w:r>
            <w:instrText>TOC \h \o "1-3"</w:instrText>
          </w:r>
          <w:r>
            <w:fldChar w:fldCharType="separate"/>
          </w:r>
          <w:hyperlink w:anchor="_Toc236165321" w:history="1">
            <w:r w:rsidR="00C930A0" w:rsidRPr="00E12A1E">
              <w:rPr>
                <w:rStyle w:val="Hyperlink"/>
                <w:b/>
                <w:bCs/>
                <w:noProof/>
              </w:rPr>
              <w:t>Table of Contents</w:t>
            </w:r>
            <w:r w:rsidR="00C930A0">
              <w:rPr>
                <w:noProof/>
              </w:rPr>
              <w:tab/>
            </w:r>
            <w:r w:rsidR="00C930A0">
              <w:rPr>
                <w:noProof/>
              </w:rPr>
              <w:fldChar w:fldCharType="begin"/>
            </w:r>
            <w:r w:rsidR="00C930A0">
              <w:rPr>
                <w:noProof/>
              </w:rPr>
              <w:instrText xml:space="preserve"> PAGEREF _Toc236165321 \h </w:instrText>
            </w:r>
            <w:r w:rsidR="00C930A0">
              <w:rPr>
                <w:noProof/>
              </w:rPr>
            </w:r>
            <w:r w:rsidR="00C930A0">
              <w:rPr>
                <w:noProof/>
              </w:rPr>
              <w:fldChar w:fldCharType="separate"/>
            </w:r>
            <w:r w:rsidR="00C930A0">
              <w:rPr>
                <w:noProof/>
              </w:rPr>
              <w:t>2</w:t>
            </w:r>
            <w:r w:rsidR="00C930A0">
              <w:rPr>
                <w:noProof/>
              </w:rPr>
              <w:fldChar w:fldCharType="end"/>
            </w:r>
          </w:hyperlink>
        </w:p>
        <w:p w14:paraId="79645B15" w14:textId="6B955DA2" w:rsidR="00C930A0" w:rsidRDefault="00C930A0">
          <w:pPr>
            <w:pStyle w:val="TOC1"/>
            <w:tabs>
              <w:tab w:val="right" w:leader="dot" w:pos="9016"/>
            </w:tabs>
            <w:rPr>
              <w:noProof/>
            </w:rPr>
          </w:pPr>
          <w:hyperlink w:anchor="_Toc236165322" w:history="1">
            <w:r w:rsidRPr="00E12A1E">
              <w:rPr>
                <w:rStyle w:val="Hyperlink"/>
                <w:b/>
                <w:bCs/>
                <w:noProof/>
              </w:rPr>
              <w:t>1. Introduction &amp; Purpose</w:t>
            </w:r>
            <w:r>
              <w:rPr>
                <w:noProof/>
              </w:rPr>
              <w:tab/>
            </w:r>
            <w:r>
              <w:rPr>
                <w:noProof/>
              </w:rPr>
              <w:fldChar w:fldCharType="begin"/>
            </w:r>
            <w:r>
              <w:rPr>
                <w:noProof/>
              </w:rPr>
              <w:instrText xml:space="preserve"> PAGEREF _Toc236165322 \h </w:instrText>
            </w:r>
            <w:r>
              <w:rPr>
                <w:noProof/>
              </w:rPr>
            </w:r>
            <w:r>
              <w:rPr>
                <w:noProof/>
              </w:rPr>
              <w:fldChar w:fldCharType="separate"/>
            </w:r>
            <w:r>
              <w:rPr>
                <w:noProof/>
              </w:rPr>
              <w:t>4</w:t>
            </w:r>
            <w:r>
              <w:rPr>
                <w:noProof/>
              </w:rPr>
              <w:fldChar w:fldCharType="end"/>
            </w:r>
          </w:hyperlink>
        </w:p>
        <w:p w14:paraId="1A072613" w14:textId="2074A1DF" w:rsidR="00C930A0" w:rsidRDefault="00C930A0">
          <w:pPr>
            <w:pStyle w:val="TOC2"/>
            <w:tabs>
              <w:tab w:val="right" w:leader="dot" w:pos="9016"/>
            </w:tabs>
            <w:rPr>
              <w:noProof/>
            </w:rPr>
          </w:pPr>
          <w:hyperlink w:anchor="_Toc236165323" w:history="1">
            <w:r w:rsidRPr="00E12A1E">
              <w:rPr>
                <w:rStyle w:val="Hyperlink"/>
                <w:b/>
                <w:bCs/>
                <w:noProof/>
              </w:rPr>
              <w:t>1.1 How to use this document</w:t>
            </w:r>
            <w:r>
              <w:rPr>
                <w:noProof/>
              </w:rPr>
              <w:tab/>
            </w:r>
            <w:r>
              <w:rPr>
                <w:noProof/>
              </w:rPr>
              <w:fldChar w:fldCharType="begin"/>
            </w:r>
            <w:r>
              <w:rPr>
                <w:noProof/>
              </w:rPr>
              <w:instrText xml:space="preserve"> PAGEREF _Toc236165323 \h </w:instrText>
            </w:r>
            <w:r>
              <w:rPr>
                <w:noProof/>
              </w:rPr>
            </w:r>
            <w:r>
              <w:rPr>
                <w:noProof/>
              </w:rPr>
              <w:fldChar w:fldCharType="separate"/>
            </w:r>
            <w:r>
              <w:rPr>
                <w:noProof/>
              </w:rPr>
              <w:t>4</w:t>
            </w:r>
            <w:r>
              <w:rPr>
                <w:noProof/>
              </w:rPr>
              <w:fldChar w:fldCharType="end"/>
            </w:r>
          </w:hyperlink>
        </w:p>
        <w:p w14:paraId="1F4C5AAE" w14:textId="0DEB40BA" w:rsidR="00C930A0" w:rsidRDefault="00C930A0">
          <w:pPr>
            <w:pStyle w:val="TOC1"/>
            <w:tabs>
              <w:tab w:val="right" w:leader="dot" w:pos="9016"/>
            </w:tabs>
            <w:rPr>
              <w:noProof/>
            </w:rPr>
          </w:pPr>
          <w:hyperlink w:anchor="_Toc236165324" w:history="1">
            <w:r w:rsidRPr="00E12A1E">
              <w:rPr>
                <w:rStyle w:val="Hyperlink"/>
                <w:b/>
                <w:bCs/>
                <w:noProof/>
              </w:rPr>
              <w:t>2. Brand Foundation Summary</w:t>
            </w:r>
            <w:r>
              <w:rPr>
                <w:noProof/>
              </w:rPr>
              <w:tab/>
            </w:r>
            <w:r>
              <w:rPr>
                <w:noProof/>
              </w:rPr>
              <w:fldChar w:fldCharType="begin"/>
            </w:r>
            <w:r>
              <w:rPr>
                <w:noProof/>
              </w:rPr>
              <w:instrText xml:space="preserve"> PAGEREF _Toc236165324 \h </w:instrText>
            </w:r>
            <w:r>
              <w:rPr>
                <w:noProof/>
              </w:rPr>
            </w:r>
            <w:r>
              <w:rPr>
                <w:noProof/>
              </w:rPr>
              <w:fldChar w:fldCharType="separate"/>
            </w:r>
            <w:r>
              <w:rPr>
                <w:noProof/>
              </w:rPr>
              <w:t>4</w:t>
            </w:r>
            <w:r>
              <w:rPr>
                <w:noProof/>
              </w:rPr>
              <w:fldChar w:fldCharType="end"/>
            </w:r>
          </w:hyperlink>
        </w:p>
        <w:p w14:paraId="4F3F8C64" w14:textId="58BEBA1C" w:rsidR="00C930A0" w:rsidRDefault="00C930A0">
          <w:pPr>
            <w:pStyle w:val="TOC2"/>
            <w:tabs>
              <w:tab w:val="right" w:leader="dot" w:pos="9016"/>
            </w:tabs>
            <w:rPr>
              <w:noProof/>
            </w:rPr>
          </w:pPr>
          <w:hyperlink w:anchor="_Toc236165325" w:history="1">
            <w:r w:rsidRPr="00E12A1E">
              <w:rPr>
                <w:rStyle w:val="Hyperlink"/>
                <w:b/>
                <w:bCs/>
                <w:noProof/>
              </w:rPr>
              <w:t>2.1 Mission</w:t>
            </w:r>
            <w:r>
              <w:rPr>
                <w:noProof/>
              </w:rPr>
              <w:tab/>
            </w:r>
            <w:r>
              <w:rPr>
                <w:noProof/>
              </w:rPr>
              <w:fldChar w:fldCharType="begin"/>
            </w:r>
            <w:r>
              <w:rPr>
                <w:noProof/>
              </w:rPr>
              <w:instrText xml:space="preserve"> PAGEREF _Toc236165325 \h </w:instrText>
            </w:r>
            <w:r>
              <w:rPr>
                <w:noProof/>
              </w:rPr>
            </w:r>
            <w:r>
              <w:rPr>
                <w:noProof/>
              </w:rPr>
              <w:fldChar w:fldCharType="separate"/>
            </w:r>
            <w:r>
              <w:rPr>
                <w:noProof/>
              </w:rPr>
              <w:t>4</w:t>
            </w:r>
            <w:r>
              <w:rPr>
                <w:noProof/>
              </w:rPr>
              <w:fldChar w:fldCharType="end"/>
            </w:r>
          </w:hyperlink>
        </w:p>
        <w:p w14:paraId="53F9C799" w14:textId="3DF5A9C9" w:rsidR="00C930A0" w:rsidRDefault="00C930A0">
          <w:pPr>
            <w:pStyle w:val="TOC2"/>
            <w:tabs>
              <w:tab w:val="right" w:leader="dot" w:pos="9016"/>
            </w:tabs>
            <w:rPr>
              <w:noProof/>
            </w:rPr>
          </w:pPr>
          <w:hyperlink w:anchor="_Toc236165326" w:history="1">
            <w:r w:rsidRPr="00E12A1E">
              <w:rPr>
                <w:rStyle w:val="Hyperlink"/>
                <w:b/>
                <w:bCs/>
                <w:noProof/>
              </w:rPr>
              <w:t>2.2 Vision</w:t>
            </w:r>
            <w:r>
              <w:rPr>
                <w:noProof/>
              </w:rPr>
              <w:tab/>
            </w:r>
            <w:r>
              <w:rPr>
                <w:noProof/>
              </w:rPr>
              <w:fldChar w:fldCharType="begin"/>
            </w:r>
            <w:r>
              <w:rPr>
                <w:noProof/>
              </w:rPr>
              <w:instrText xml:space="preserve"> PAGEREF _Toc236165326 \h </w:instrText>
            </w:r>
            <w:r>
              <w:rPr>
                <w:noProof/>
              </w:rPr>
            </w:r>
            <w:r>
              <w:rPr>
                <w:noProof/>
              </w:rPr>
              <w:fldChar w:fldCharType="separate"/>
            </w:r>
            <w:r>
              <w:rPr>
                <w:noProof/>
              </w:rPr>
              <w:t>4</w:t>
            </w:r>
            <w:r>
              <w:rPr>
                <w:noProof/>
              </w:rPr>
              <w:fldChar w:fldCharType="end"/>
            </w:r>
          </w:hyperlink>
        </w:p>
        <w:p w14:paraId="306B084F" w14:textId="72ED8D5D" w:rsidR="00C930A0" w:rsidRDefault="00C930A0">
          <w:pPr>
            <w:pStyle w:val="TOC2"/>
            <w:tabs>
              <w:tab w:val="right" w:leader="dot" w:pos="9016"/>
            </w:tabs>
            <w:rPr>
              <w:noProof/>
            </w:rPr>
          </w:pPr>
          <w:hyperlink w:anchor="_Toc236165327" w:history="1">
            <w:r w:rsidRPr="00E12A1E">
              <w:rPr>
                <w:rStyle w:val="Hyperlink"/>
                <w:b/>
                <w:bCs/>
                <w:noProof/>
              </w:rPr>
              <w:t>2.3 Motto</w:t>
            </w:r>
            <w:r>
              <w:rPr>
                <w:noProof/>
              </w:rPr>
              <w:tab/>
            </w:r>
            <w:r>
              <w:rPr>
                <w:noProof/>
              </w:rPr>
              <w:fldChar w:fldCharType="begin"/>
            </w:r>
            <w:r>
              <w:rPr>
                <w:noProof/>
              </w:rPr>
              <w:instrText xml:space="preserve"> PAGEREF _Toc236165327 \h </w:instrText>
            </w:r>
            <w:r>
              <w:rPr>
                <w:noProof/>
              </w:rPr>
            </w:r>
            <w:r>
              <w:rPr>
                <w:noProof/>
              </w:rPr>
              <w:fldChar w:fldCharType="separate"/>
            </w:r>
            <w:r>
              <w:rPr>
                <w:noProof/>
              </w:rPr>
              <w:t>4</w:t>
            </w:r>
            <w:r>
              <w:rPr>
                <w:noProof/>
              </w:rPr>
              <w:fldChar w:fldCharType="end"/>
            </w:r>
          </w:hyperlink>
        </w:p>
        <w:p w14:paraId="152A7C5E" w14:textId="3F9D1713" w:rsidR="00C930A0" w:rsidRDefault="00C930A0">
          <w:pPr>
            <w:pStyle w:val="TOC2"/>
            <w:tabs>
              <w:tab w:val="right" w:leader="dot" w:pos="9016"/>
            </w:tabs>
            <w:rPr>
              <w:noProof/>
            </w:rPr>
          </w:pPr>
          <w:hyperlink w:anchor="_Toc236165328" w:history="1">
            <w:r w:rsidRPr="00E12A1E">
              <w:rPr>
                <w:rStyle w:val="Hyperlink"/>
                <w:b/>
                <w:bCs/>
                <w:noProof/>
              </w:rPr>
              <w:t>2.4 Core Values</w:t>
            </w:r>
            <w:r>
              <w:rPr>
                <w:noProof/>
              </w:rPr>
              <w:tab/>
            </w:r>
            <w:r>
              <w:rPr>
                <w:noProof/>
              </w:rPr>
              <w:fldChar w:fldCharType="begin"/>
            </w:r>
            <w:r>
              <w:rPr>
                <w:noProof/>
              </w:rPr>
              <w:instrText xml:space="preserve"> PAGEREF _Toc236165328 \h </w:instrText>
            </w:r>
            <w:r>
              <w:rPr>
                <w:noProof/>
              </w:rPr>
            </w:r>
            <w:r>
              <w:rPr>
                <w:noProof/>
              </w:rPr>
              <w:fldChar w:fldCharType="separate"/>
            </w:r>
            <w:r>
              <w:rPr>
                <w:noProof/>
              </w:rPr>
              <w:t>4</w:t>
            </w:r>
            <w:r>
              <w:rPr>
                <w:noProof/>
              </w:rPr>
              <w:fldChar w:fldCharType="end"/>
            </w:r>
          </w:hyperlink>
        </w:p>
        <w:p w14:paraId="19F1E86F" w14:textId="599823D3" w:rsidR="00C930A0" w:rsidRDefault="00C930A0">
          <w:pPr>
            <w:pStyle w:val="TOC2"/>
            <w:tabs>
              <w:tab w:val="right" w:leader="dot" w:pos="9016"/>
            </w:tabs>
            <w:rPr>
              <w:noProof/>
            </w:rPr>
          </w:pPr>
          <w:hyperlink w:anchor="_Toc236165329" w:history="1">
            <w:r w:rsidRPr="00E12A1E">
              <w:rPr>
                <w:rStyle w:val="Hyperlink"/>
                <w:b/>
                <w:bCs/>
                <w:noProof/>
              </w:rPr>
              <w:t>2.5 Positioning Statement</w:t>
            </w:r>
            <w:r>
              <w:rPr>
                <w:noProof/>
              </w:rPr>
              <w:tab/>
            </w:r>
            <w:r>
              <w:rPr>
                <w:noProof/>
              </w:rPr>
              <w:fldChar w:fldCharType="begin"/>
            </w:r>
            <w:r>
              <w:rPr>
                <w:noProof/>
              </w:rPr>
              <w:instrText xml:space="preserve"> PAGEREF _Toc236165329 \h </w:instrText>
            </w:r>
            <w:r>
              <w:rPr>
                <w:noProof/>
              </w:rPr>
            </w:r>
            <w:r>
              <w:rPr>
                <w:noProof/>
              </w:rPr>
              <w:fldChar w:fldCharType="separate"/>
            </w:r>
            <w:r>
              <w:rPr>
                <w:noProof/>
              </w:rPr>
              <w:t>5</w:t>
            </w:r>
            <w:r>
              <w:rPr>
                <w:noProof/>
              </w:rPr>
              <w:fldChar w:fldCharType="end"/>
            </w:r>
          </w:hyperlink>
        </w:p>
        <w:p w14:paraId="706EAC55" w14:textId="5BEEA01B" w:rsidR="00C930A0" w:rsidRDefault="00C930A0">
          <w:pPr>
            <w:pStyle w:val="TOC1"/>
            <w:tabs>
              <w:tab w:val="right" w:leader="dot" w:pos="9016"/>
            </w:tabs>
            <w:rPr>
              <w:noProof/>
            </w:rPr>
          </w:pPr>
          <w:hyperlink w:anchor="_Toc236165330" w:history="1">
            <w:r w:rsidRPr="00E12A1E">
              <w:rPr>
                <w:rStyle w:val="Hyperlink"/>
                <w:b/>
                <w:bCs/>
                <w:noProof/>
              </w:rPr>
              <w:t>3. Website Objectives &amp; Audience</w:t>
            </w:r>
            <w:r>
              <w:rPr>
                <w:noProof/>
              </w:rPr>
              <w:tab/>
            </w:r>
            <w:r>
              <w:rPr>
                <w:noProof/>
              </w:rPr>
              <w:fldChar w:fldCharType="begin"/>
            </w:r>
            <w:r>
              <w:rPr>
                <w:noProof/>
              </w:rPr>
              <w:instrText xml:space="preserve"> PAGEREF _Toc236165330 \h </w:instrText>
            </w:r>
            <w:r>
              <w:rPr>
                <w:noProof/>
              </w:rPr>
            </w:r>
            <w:r>
              <w:rPr>
                <w:noProof/>
              </w:rPr>
              <w:fldChar w:fldCharType="separate"/>
            </w:r>
            <w:r>
              <w:rPr>
                <w:noProof/>
              </w:rPr>
              <w:t>5</w:t>
            </w:r>
            <w:r>
              <w:rPr>
                <w:noProof/>
              </w:rPr>
              <w:fldChar w:fldCharType="end"/>
            </w:r>
          </w:hyperlink>
        </w:p>
        <w:p w14:paraId="60D63A0E" w14:textId="30ECF2FF" w:rsidR="00C930A0" w:rsidRDefault="00C930A0">
          <w:pPr>
            <w:pStyle w:val="TOC2"/>
            <w:tabs>
              <w:tab w:val="right" w:leader="dot" w:pos="9016"/>
            </w:tabs>
            <w:rPr>
              <w:noProof/>
            </w:rPr>
          </w:pPr>
          <w:hyperlink w:anchor="_Toc236165331" w:history="1">
            <w:r w:rsidRPr="00E12A1E">
              <w:rPr>
                <w:rStyle w:val="Hyperlink"/>
                <w:b/>
                <w:bCs/>
                <w:noProof/>
              </w:rPr>
              <w:t>3.1 Objectives</w:t>
            </w:r>
            <w:r>
              <w:rPr>
                <w:noProof/>
              </w:rPr>
              <w:tab/>
            </w:r>
            <w:r>
              <w:rPr>
                <w:noProof/>
              </w:rPr>
              <w:fldChar w:fldCharType="begin"/>
            </w:r>
            <w:r>
              <w:rPr>
                <w:noProof/>
              </w:rPr>
              <w:instrText xml:space="preserve"> PAGEREF _Toc236165331 \h </w:instrText>
            </w:r>
            <w:r>
              <w:rPr>
                <w:noProof/>
              </w:rPr>
            </w:r>
            <w:r>
              <w:rPr>
                <w:noProof/>
              </w:rPr>
              <w:fldChar w:fldCharType="separate"/>
            </w:r>
            <w:r>
              <w:rPr>
                <w:noProof/>
              </w:rPr>
              <w:t>5</w:t>
            </w:r>
            <w:r>
              <w:rPr>
                <w:noProof/>
              </w:rPr>
              <w:fldChar w:fldCharType="end"/>
            </w:r>
          </w:hyperlink>
        </w:p>
        <w:p w14:paraId="157E0A9F" w14:textId="788922F0" w:rsidR="00C930A0" w:rsidRDefault="00C930A0">
          <w:pPr>
            <w:pStyle w:val="TOC2"/>
            <w:tabs>
              <w:tab w:val="right" w:leader="dot" w:pos="9016"/>
            </w:tabs>
            <w:rPr>
              <w:noProof/>
            </w:rPr>
          </w:pPr>
          <w:hyperlink w:anchor="_Toc236165332" w:history="1">
            <w:r w:rsidRPr="00E12A1E">
              <w:rPr>
                <w:rStyle w:val="Hyperlink"/>
                <w:b/>
                <w:bCs/>
                <w:noProof/>
              </w:rPr>
              <w:t>3.2 Primary audiences</w:t>
            </w:r>
            <w:r>
              <w:rPr>
                <w:noProof/>
              </w:rPr>
              <w:tab/>
            </w:r>
            <w:r>
              <w:rPr>
                <w:noProof/>
              </w:rPr>
              <w:fldChar w:fldCharType="begin"/>
            </w:r>
            <w:r>
              <w:rPr>
                <w:noProof/>
              </w:rPr>
              <w:instrText xml:space="preserve"> PAGEREF _Toc236165332 \h </w:instrText>
            </w:r>
            <w:r>
              <w:rPr>
                <w:noProof/>
              </w:rPr>
            </w:r>
            <w:r>
              <w:rPr>
                <w:noProof/>
              </w:rPr>
              <w:fldChar w:fldCharType="separate"/>
            </w:r>
            <w:r>
              <w:rPr>
                <w:noProof/>
              </w:rPr>
              <w:t>5</w:t>
            </w:r>
            <w:r>
              <w:rPr>
                <w:noProof/>
              </w:rPr>
              <w:fldChar w:fldCharType="end"/>
            </w:r>
          </w:hyperlink>
        </w:p>
        <w:p w14:paraId="1F6A3FF1" w14:textId="7D475E40" w:rsidR="00C930A0" w:rsidRDefault="00C930A0">
          <w:pPr>
            <w:pStyle w:val="TOC1"/>
            <w:tabs>
              <w:tab w:val="right" w:leader="dot" w:pos="9016"/>
            </w:tabs>
            <w:rPr>
              <w:noProof/>
            </w:rPr>
          </w:pPr>
          <w:hyperlink w:anchor="_Toc236165333" w:history="1">
            <w:r w:rsidRPr="00E12A1E">
              <w:rPr>
                <w:rStyle w:val="Hyperlink"/>
                <w:b/>
                <w:bCs/>
                <w:noProof/>
              </w:rPr>
              <w:t>4. Site Structure &amp; Navigation</w:t>
            </w:r>
            <w:r>
              <w:rPr>
                <w:noProof/>
              </w:rPr>
              <w:tab/>
            </w:r>
            <w:r>
              <w:rPr>
                <w:noProof/>
              </w:rPr>
              <w:fldChar w:fldCharType="begin"/>
            </w:r>
            <w:r>
              <w:rPr>
                <w:noProof/>
              </w:rPr>
              <w:instrText xml:space="preserve"> PAGEREF _Toc236165333 \h </w:instrText>
            </w:r>
            <w:r>
              <w:rPr>
                <w:noProof/>
              </w:rPr>
            </w:r>
            <w:r>
              <w:rPr>
                <w:noProof/>
              </w:rPr>
              <w:fldChar w:fldCharType="separate"/>
            </w:r>
            <w:r>
              <w:rPr>
                <w:noProof/>
              </w:rPr>
              <w:t>5</w:t>
            </w:r>
            <w:r>
              <w:rPr>
                <w:noProof/>
              </w:rPr>
              <w:fldChar w:fldCharType="end"/>
            </w:r>
          </w:hyperlink>
        </w:p>
        <w:p w14:paraId="4A23D3A5" w14:textId="78A82570" w:rsidR="00C930A0" w:rsidRDefault="00C930A0">
          <w:pPr>
            <w:pStyle w:val="TOC2"/>
            <w:tabs>
              <w:tab w:val="right" w:leader="dot" w:pos="9016"/>
            </w:tabs>
            <w:rPr>
              <w:noProof/>
            </w:rPr>
          </w:pPr>
          <w:hyperlink w:anchor="_Toc236165334" w:history="1">
            <w:r w:rsidRPr="00E12A1E">
              <w:rPr>
                <w:rStyle w:val="Hyperlink"/>
                <w:b/>
                <w:bCs/>
                <w:noProof/>
              </w:rPr>
              <w:t>4.1 Sitemap</w:t>
            </w:r>
            <w:r>
              <w:rPr>
                <w:noProof/>
              </w:rPr>
              <w:tab/>
            </w:r>
            <w:r>
              <w:rPr>
                <w:noProof/>
              </w:rPr>
              <w:fldChar w:fldCharType="begin"/>
            </w:r>
            <w:r>
              <w:rPr>
                <w:noProof/>
              </w:rPr>
              <w:instrText xml:space="preserve"> PAGEREF _Toc236165334 \h </w:instrText>
            </w:r>
            <w:r>
              <w:rPr>
                <w:noProof/>
              </w:rPr>
            </w:r>
            <w:r>
              <w:rPr>
                <w:noProof/>
              </w:rPr>
              <w:fldChar w:fldCharType="separate"/>
            </w:r>
            <w:r>
              <w:rPr>
                <w:noProof/>
              </w:rPr>
              <w:t>5</w:t>
            </w:r>
            <w:r>
              <w:rPr>
                <w:noProof/>
              </w:rPr>
              <w:fldChar w:fldCharType="end"/>
            </w:r>
          </w:hyperlink>
        </w:p>
        <w:p w14:paraId="5B7B4BA3" w14:textId="5AE15354" w:rsidR="00C930A0" w:rsidRDefault="00C930A0">
          <w:pPr>
            <w:pStyle w:val="TOC2"/>
            <w:tabs>
              <w:tab w:val="right" w:leader="dot" w:pos="9016"/>
            </w:tabs>
            <w:rPr>
              <w:noProof/>
            </w:rPr>
          </w:pPr>
          <w:hyperlink w:anchor="_Toc236165335" w:history="1">
            <w:r w:rsidRPr="00E12A1E">
              <w:rPr>
                <w:rStyle w:val="Hyperlink"/>
                <w:b/>
                <w:bCs/>
                <w:noProof/>
              </w:rPr>
              <w:t>4.2 Primary navigation (header menu)</w:t>
            </w:r>
            <w:r>
              <w:rPr>
                <w:noProof/>
              </w:rPr>
              <w:tab/>
            </w:r>
            <w:r>
              <w:rPr>
                <w:noProof/>
              </w:rPr>
              <w:fldChar w:fldCharType="begin"/>
            </w:r>
            <w:r>
              <w:rPr>
                <w:noProof/>
              </w:rPr>
              <w:instrText xml:space="preserve"> PAGEREF _Toc236165335 \h </w:instrText>
            </w:r>
            <w:r>
              <w:rPr>
                <w:noProof/>
              </w:rPr>
            </w:r>
            <w:r>
              <w:rPr>
                <w:noProof/>
              </w:rPr>
              <w:fldChar w:fldCharType="separate"/>
            </w:r>
            <w:r>
              <w:rPr>
                <w:noProof/>
              </w:rPr>
              <w:t>6</w:t>
            </w:r>
            <w:r>
              <w:rPr>
                <w:noProof/>
              </w:rPr>
              <w:fldChar w:fldCharType="end"/>
            </w:r>
          </w:hyperlink>
        </w:p>
        <w:p w14:paraId="24119F3B" w14:textId="60763E32" w:rsidR="00C930A0" w:rsidRDefault="00C930A0">
          <w:pPr>
            <w:pStyle w:val="TOC2"/>
            <w:tabs>
              <w:tab w:val="right" w:leader="dot" w:pos="9016"/>
            </w:tabs>
            <w:rPr>
              <w:noProof/>
            </w:rPr>
          </w:pPr>
          <w:hyperlink w:anchor="_Toc236165336" w:history="1">
            <w:r w:rsidRPr="00E12A1E">
              <w:rPr>
                <w:rStyle w:val="Hyperlink"/>
                <w:b/>
                <w:bCs/>
                <w:noProof/>
              </w:rPr>
              <w:t>4.3 Footer content</w:t>
            </w:r>
            <w:r>
              <w:rPr>
                <w:noProof/>
              </w:rPr>
              <w:tab/>
            </w:r>
            <w:r>
              <w:rPr>
                <w:noProof/>
              </w:rPr>
              <w:fldChar w:fldCharType="begin"/>
            </w:r>
            <w:r>
              <w:rPr>
                <w:noProof/>
              </w:rPr>
              <w:instrText xml:space="preserve"> PAGEREF _Toc236165336 \h </w:instrText>
            </w:r>
            <w:r>
              <w:rPr>
                <w:noProof/>
              </w:rPr>
            </w:r>
            <w:r>
              <w:rPr>
                <w:noProof/>
              </w:rPr>
              <w:fldChar w:fldCharType="separate"/>
            </w:r>
            <w:r>
              <w:rPr>
                <w:noProof/>
              </w:rPr>
              <w:t>6</w:t>
            </w:r>
            <w:r>
              <w:rPr>
                <w:noProof/>
              </w:rPr>
              <w:fldChar w:fldCharType="end"/>
            </w:r>
          </w:hyperlink>
        </w:p>
        <w:p w14:paraId="53166D4E" w14:textId="45FA4609" w:rsidR="00C930A0" w:rsidRDefault="00C930A0">
          <w:pPr>
            <w:pStyle w:val="TOC1"/>
            <w:tabs>
              <w:tab w:val="right" w:leader="dot" w:pos="9016"/>
            </w:tabs>
            <w:rPr>
              <w:noProof/>
            </w:rPr>
          </w:pPr>
          <w:hyperlink w:anchor="_Toc236165337" w:history="1">
            <w:r w:rsidRPr="00E12A1E">
              <w:rPr>
                <w:rStyle w:val="Hyperlink"/>
                <w:b/>
                <w:bCs/>
                <w:noProof/>
              </w:rPr>
              <w:t>5. Page-by-Page Content Specifications</w:t>
            </w:r>
            <w:r>
              <w:rPr>
                <w:noProof/>
              </w:rPr>
              <w:tab/>
            </w:r>
            <w:r>
              <w:rPr>
                <w:noProof/>
              </w:rPr>
              <w:fldChar w:fldCharType="begin"/>
            </w:r>
            <w:r>
              <w:rPr>
                <w:noProof/>
              </w:rPr>
              <w:instrText xml:space="preserve"> PAGEREF _Toc236165337 \h </w:instrText>
            </w:r>
            <w:r>
              <w:rPr>
                <w:noProof/>
              </w:rPr>
            </w:r>
            <w:r>
              <w:rPr>
                <w:noProof/>
              </w:rPr>
              <w:fldChar w:fldCharType="separate"/>
            </w:r>
            <w:r>
              <w:rPr>
                <w:noProof/>
              </w:rPr>
              <w:t>6</w:t>
            </w:r>
            <w:r>
              <w:rPr>
                <w:noProof/>
              </w:rPr>
              <w:fldChar w:fldCharType="end"/>
            </w:r>
          </w:hyperlink>
        </w:p>
        <w:p w14:paraId="1E6C1F22" w14:textId="7EB5016A" w:rsidR="00C930A0" w:rsidRDefault="00C930A0">
          <w:pPr>
            <w:pStyle w:val="TOC2"/>
            <w:tabs>
              <w:tab w:val="right" w:leader="dot" w:pos="9016"/>
            </w:tabs>
            <w:rPr>
              <w:noProof/>
            </w:rPr>
          </w:pPr>
          <w:hyperlink w:anchor="_Toc236165338" w:history="1">
            <w:r w:rsidRPr="00E12A1E">
              <w:rPr>
                <w:rStyle w:val="Hyperlink"/>
                <w:b/>
                <w:bCs/>
                <w:noProof/>
              </w:rPr>
              <w:t>5.1 Home Page</w:t>
            </w:r>
            <w:r>
              <w:rPr>
                <w:noProof/>
              </w:rPr>
              <w:tab/>
            </w:r>
            <w:r>
              <w:rPr>
                <w:noProof/>
              </w:rPr>
              <w:fldChar w:fldCharType="begin"/>
            </w:r>
            <w:r>
              <w:rPr>
                <w:noProof/>
              </w:rPr>
              <w:instrText xml:space="preserve"> PAGEREF _Toc236165338 \h </w:instrText>
            </w:r>
            <w:r>
              <w:rPr>
                <w:noProof/>
              </w:rPr>
            </w:r>
            <w:r>
              <w:rPr>
                <w:noProof/>
              </w:rPr>
              <w:fldChar w:fldCharType="separate"/>
            </w:r>
            <w:r>
              <w:rPr>
                <w:noProof/>
              </w:rPr>
              <w:t>6</w:t>
            </w:r>
            <w:r>
              <w:rPr>
                <w:noProof/>
              </w:rPr>
              <w:fldChar w:fldCharType="end"/>
            </w:r>
          </w:hyperlink>
        </w:p>
        <w:p w14:paraId="34F30E01" w14:textId="1A63626C" w:rsidR="00C930A0" w:rsidRDefault="00C930A0">
          <w:pPr>
            <w:pStyle w:val="TOC3"/>
            <w:tabs>
              <w:tab w:val="right" w:leader="dot" w:pos="9016"/>
            </w:tabs>
            <w:rPr>
              <w:noProof/>
            </w:rPr>
          </w:pPr>
          <w:hyperlink w:anchor="_Toc236165339" w:history="1">
            <w:r w:rsidRPr="00E12A1E">
              <w:rPr>
                <w:rStyle w:val="Hyperlink"/>
                <w:b/>
                <w:bCs/>
                <w:noProof/>
              </w:rPr>
              <w:t>Purpose</w:t>
            </w:r>
            <w:r>
              <w:rPr>
                <w:noProof/>
              </w:rPr>
              <w:tab/>
            </w:r>
            <w:r>
              <w:rPr>
                <w:noProof/>
              </w:rPr>
              <w:fldChar w:fldCharType="begin"/>
            </w:r>
            <w:r>
              <w:rPr>
                <w:noProof/>
              </w:rPr>
              <w:instrText xml:space="preserve"> PAGEREF _Toc236165339 \h </w:instrText>
            </w:r>
            <w:r>
              <w:rPr>
                <w:noProof/>
              </w:rPr>
            </w:r>
            <w:r>
              <w:rPr>
                <w:noProof/>
              </w:rPr>
              <w:fldChar w:fldCharType="separate"/>
            </w:r>
            <w:r>
              <w:rPr>
                <w:noProof/>
              </w:rPr>
              <w:t>6</w:t>
            </w:r>
            <w:r>
              <w:rPr>
                <w:noProof/>
              </w:rPr>
              <w:fldChar w:fldCharType="end"/>
            </w:r>
          </w:hyperlink>
        </w:p>
        <w:p w14:paraId="6B6D0E1C" w14:textId="757439B1" w:rsidR="00C930A0" w:rsidRDefault="00C930A0">
          <w:pPr>
            <w:pStyle w:val="TOC3"/>
            <w:tabs>
              <w:tab w:val="right" w:leader="dot" w:pos="9016"/>
            </w:tabs>
            <w:rPr>
              <w:noProof/>
            </w:rPr>
          </w:pPr>
          <w:hyperlink w:anchor="_Toc236165340" w:history="1">
            <w:r w:rsidRPr="00E12A1E">
              <w:rPr>
                <w:rStyle w:val="Hyperlink"/>
                <w:b/>
                <w:bCs/>
                <w:noProof/>
              </w:rPr>
              <w:t>Content blocks</w:t>
            </w:r>
            <w:r>
              <w:rPr>
                <w:noProof/>
              </w:rPr>
              <w:tab/>
            </w:r>
            <w:r>
              <w:rPr>
                <w:noProof/>
              </w:rPr>
              <w:fldChar w:fldCharType="begin"/>
            </w:r>
            <w:r>
              <w:rPr>
                <w:noProof/>
              </w:rPr>
              <w:instrText xml:space="preserve"> PAGEREF _Toc236165340 \h </w:instrText>
            </w:r>
            <w:r>
              <w:rPr>
                <w:noProof/>
              </w:rPr>
            </w:r>
            <w:r>
              <w:rPr>
                <w:noProof/>
              </w:rPr>
              <w:fldChar w:fldCharType="separate"/>
            </w:r>
            <w:r>
              <w:rPr>
                <w:noProof/>
              </w:rPr>
              <w:t>6</w:t>
            </w:r>
            <w:r>
              <w:rPr>
                <w:noProof/>
              </w:rPr>
              <w:fldChar w:fldCharType="end"/>
            </w:r>
          </w:hyperlink>
        </w:p>
        <w:p w14:paraId="51C32887" w14:textId="6073FB1D" w:rsidR="00C930A0" w:rsidRDefault="00C930A0">
          <w:pPr>
            <w:pStyle w:val="TOC2"/>
            <w:tabs>
              <w:tab w:val="right" w:leader="dot" w:pos="9016"/>
            </w:tabs>
            <w:rPr>
              <w:noProof/>
            </w:rPr>
          </w:pPr>
          <w:hyperlink w:anchor="_Toc236165341" w:history="1">
            <w:r w:rsidRPr="00E12A1E">
              <w:rPr>
                <w:rStyle w:val="Hyperlink"/>
                <w:b/>
                <w:bCs/>
                <w:noProof/>
              </w:rPr>
              <w:t>5.2 About Afrihope Group</w:t>
            </w:r>
            <w:r>
              <w:rPr>
                <w:noProof/>
              </w:rPr>
              <w:tab/>
            </w:r>
            <w:r>
              <w:rPr>
                <w:noProof/>
              </w:rPr>
              <w:fldChar w:fldCharType="begin"/>
            </w:r>
            <w:r>
              <w:rPr>
                <w:noProof/>
              </w:rPr>
              <w:instrText xml:space="preserve"> PAGEREF _Toc236165341 \h </w:instrText>
            </w:r>
            <w:r>
              <w:rPr>
                <w:noProof/>
              </w:rPr>
            </w:r>
            <w:r>
              <w:rPr>
                <w:noProof/>
              </w:rPr>
              <w:fldChar w:fldCharType="separate"/>
            </w:r>
            <w:r>
              <w:rPr>
                <w:noProof/>
              </w:rPr>
              <w:t>7</w:t>
            </w:r>
            <w:r>
              <w:rPr>
                <w:noProof/>
              </w:rPr>
              <w:fldChar w:fldCharType="end"/>
            </w:r>
          </w:hyperlink>
        </w:p>
        <w:p w14:paraId="46F6B3A9" w14:textId="1FFFBC36" w:rsidR="00C930A0" w:rsidRDefault="00C930A0">
          <w:pPr>
            <w:pStyle w:val="TOC3"/>
            <w:tabs>
              <w:tab w:val="right" w:leader="dot" w:pos="9016"/>
            </w:tabs>
            <w:rPr>
              <w:noProof/>
            </w:rPr>
          </w:pPr>
          <w:hyperlink w:anchor="_Toc236165342" w:history="1">
            <w:r w:rsidRPr="00E12A1E">
              <w:rPr>
                <w:rStyle w:val="Hyperlink"/>
                <w:b/>
                <w:bCs/>
                <w:noProof/>
              </w:rPr>
              <w:t>Purpose</w:t>
            </w:r>
            <w:r>
              <w:rPr>
                <w:noProof/>
              </w:rPr>
              <w:tab/>
            </w:r>
            <w:r>
              <w:rPr>
                <w:noProof/>
              </w:rPr>
              <w:fldChar w:fldCharType="begin"/>
            </w:r>
            <w:r>
              <w:rPr>
                <w:noProof/>
              </w:rPr>
              <w:instrText xml:space="preserve"> PAGEREF _Toc236165342 \h </w:instrText>
            </w:r>
            <w:r>
              <w:rPr>
                <w:noProof/>
              </w:rPr>
            </w:r>
            <w:r>
              <w:rPr>
                <w:noProof/>
              </w:rPr>
              <w:fldChar w:fldCharType="separate"/>
            </w:r>
            <w:r>
              <w:rPr>
                <w:noProof/>
              </w:rPr>
              <w:t>7</w:t>
            </w:r>
            <w:r>
              <w:rPr>
                <w:noProof/>
              </w:rPr>
              <w:fldChar w:fldCharType="end"/>
            </w:r>
          </w:hyperlink>
        </w:p>
        <w:p w14:paraId="01573476" w14:textId="3ADAD3EF" w:rsidR="00C930A0" w:rsidRDefault="00C930A0">
          <w:pPr>
            <w:pStyle w:val="TOC3"/>
            <w:tabs>
              <w:tab w:val="right" w:leader="dot" w:pos="9016"/>
            </w:tabs>
            <w:rPr>
              <w:noProof/>
            </w:rPr>
          </w:pPr>
          <w:hyperlink w:anchor="_Toc236165343" w:history="1">
            <w:r w:rsidRPr="00E12A1E">
              <w:rPr>
                <w:rStyle w:val="Hyperlink"/>
                <w:b/>
                <w:bCs/>
                <w:noProof/>
              </w:rPr>
              <w:t>Content blocks</w:t>
            </w:r>
            <w:r>
              <w:rPr>
                <w:noProof/>
              </w:rPr>
              <w:tab/>
            </w:r>
            <w:r>
              <w:rPr>
                <w:noProof/>
              </w:rPr>
              <w:fldChar w:fldCharType="begin"/>
            </w:r>
            <w:r>
              <w:rPr>
                <w:noProof/>
              </w:rPr>
              <w:instrText xml:space="preserve"> PAGEREF _Toc236165343 \h </w:instrText>
            </w:r>
            <w:r>
              <w:rPr>
                <w:noProof/>
              </w:rPr>
            </w:r>
            <w:r>
              <w:rPr>
                <w:noProof/>
              </w:rPr>
              <w:fldChar w:fldCharType="separate"/>
            </w:r>
            <w:r>
              <w:rPr>
                <w:noProof/>
              </w:rPr>
              <w:t>7</w:t>
            </w:r>
            <w:r>
              <w:rPr>
                <w:noProof/>
              </w:rPr>
              <w:fldChar w:fldCharType="end"/>
            </w:r>
          </w:hyperlink>
        </w:p>
        <w:p w14:paraId="09845316" w14:textId="62B2BA71" w:rsidR="00C930A0" w:rsidRDefault="00C930A0">
          <w:pPr>
            <w:pStyle w:val="TOC2"/>
            <w:tabs>
              <w:tab w:val="right" w:leader="dot" w:pos="9016"/>
            </w:tabs>
            <w:rPr>
              <w:noProof/>
            </w:rPr>
          </w:pPr>
          <w:hyperlink w:anchor="_Toc236165344" w:history="1">
            <w:r w:rsidRPr="00E12A1E">
              <w:rPr>
                <w:rStyle w:val="Hyperlink"/>
                <w:b/>
                <w:bCs/>
                <w:noProof/>
              </w:rPr>
              <w:t>5.3 Business Units — Hub Page</w:t>
            </w:r>
            <w:r>
              <w:rPr>
                <w:noProof/>
              </w:rPr>
              <w:tab/>
            </w:r>
            <w:r>
              <w:rPr>
                <w:noProof/>
              </w:rPr>
              <w:fldChar w:fldCharType="begin"/>
            </w:r>
            <w:r>
              <w:rPr>
                <w:noProof/>
              </w:rPr>
              <w:instrText xml:space="preserve"> PAGEREF _Toc236165344 \h </w:instrText>
            </w:r>
            <w:r>
              <w:rPr>
                <w:noProof/>
              </w:rPr>
            </w:r>
            <w:r>
              <w:rPr>
                <w:noProof/>
              </w:rPr>
              <w:fldChar w:fldCharType="separate"/>
            </w:r>
            <w:r>
              <w:rPr>
                <w:noProof/>
              </w:rPr>
              <w:t>7</w:t>
            </w:r>
            <w:r>
              <w:rPr>
                <w:noProof/>
              </w:rPr>
              <w:fldChar w:fldCharType="end"/>
            </w:r>
          </w:hyperlink>
        </w:p>
        <w:p w14:paraId="347419A8" w14:textId="19BB1E77" w:rsidR="00C930A0" w:rsidRDefault="00C930A0">
          <w:pPr>
            <w:pStyle w:val="TOC3"/>
            <w:tabs>
              <w:tab w:val="right" w:leader="dot" w:pos="9016"/>
            </w:tabs>
            <w:rPr>
              <w:noProof/>
            </w:rPr>
          </w:pPr>
          <w:hyperlink w:anchor="_Toc236165345" w:history="1">
            <w:r w:rsidRPr="00E12A1E">
              <w:rPr>
                <w:rStyle w:val="Hyperlink"/>
                <w:b/>
                <w:bCs/>
                <w:noProof/>
              </w:rPr>
              <w:t>Purpose</w:t>
            </w:r>
            <w:r>
              <w:rPr>
                <w:noProof/>
              </w:rPr>
              <w:tab/>
            </w:r>
            <w:r>
              <w:rPr>
                <w:noProof/>
              </w:rPr>
              <w:fldChar w:fldCharType="begin"/>
            </w:r>
            <w:r>
              <w:rPr>
                <w:noProof/>
              </w:rPr>
              <w:instrText xml:space="preserve"> PAGEREF _Toc236165345 \h </w:instrText>
            </w:r>
            <w:r>
              <w:rPr>
                <w:noProof/>
              </w:rPr>
            </w:r>
            <w:r>
              <w:rPr>
                <w:noProof/>
              </w:rPr>
              <w:fldChar w:fldCharType="separate"/>
            </w:r>
            <w:r>
              <w:rPr>
                <w:noProof/>
              </w:rPr>
              <w:t>7</w:t>
            </w:r>
            <w:r>
              <w:rPr>
                <w:noProof/>
              </w:rPr>
              <w:fldChar w:fldCharType="end"/>
            </w:r>
          </w:hyperlink>
        </w:p>
        <w:p w14:paraId="65091CE1" w14:textId="3C5CBAF0" w:rsidR="00C930A0" w:rsidRDefault="00C930A0">
          <w:pPr>
            <w:pStyle w:val="TOC3"/>
            <w:tabs>
              <w:tab w:val="right" w:leader="dot" w:pos="9016"/>
            </w:tabs>
            <w:rPr>
              <w:noProof/>
            </w:rPr>
          </w:pPr>
          <w:hyperlink w:anchor="_Toc236165346" w:history="1">
            <w:r w:rsidRPr="00E12A1E">
              <w:rPr>
                <w:rStyle w:val="Hyperlink"/>
                <w:b/>
                <w:bCs/>
                <w:noProof/>
              </w:rPr>
              <w:t>Content blocks</w:t>
            </w:r>
            <w:r>
              <w:rPr>
                <w:noProof/>
              </w:rPr>
              <w:tab/>
            </w:r>
            <w:r>
              <w:rPr>
                <w:noProof/>
              </w:rPr>
              <w:fldChar w:fldCharType="begin"/>
            </w:r>
            <w:r>
              <w:rPr>
                <w:noProof/>
              </w:rPr>
              <w:instrText xml:space="preserve"> PAGEREF _Toc236165346 \h </w:instrText>
            </w:r>
            <w:r>
              <w:rPr>
                <w:noProof/>
              </w:rPr>
            </w:r>
            <w:r>
              <w:rPr>
                <w:noProof/>
              </w:rPr>
              <w:fldChar w:fldCharType="separate"/>
            </w:r>
            <w:r>
              <w:rPr>
                <w:noProof/>
              </w:rPr>
              <w:t>7</w:t>
            </w:r>
            <w:r>
              <w:rPr>
                <w:noProof/>
              </w:rPr>
              <w:fldChar w:fldCharType="end"/>
            </w:r>
          </w:hyperlink>
        </w:p>
        <w:p w14:paraId="29A5D9F0" w14:textId="5B2392E3" w:rsidR="00C930A0" w:rsidRDefault="00C930A0">
          <w:pPr>
            <w:pStyle w:val="TOC3"/>
            <w:tabs>
              <w:tab w:val="right" w:leader="dot" w:pos="9016"/>
            </w:tabs>
            <w:rPr>
              <w:noProof/>
            </w:rPr>
          </w:pPr>
          <w:hyperlink w:anchor="_Toc236165347" w:history="1">
            <w:r w:rsidRPr="00E12A1E">
              <w:rPr>
                <w:rStyle w:val="Hyperlink"/>
                <w:b/>
                <w:bCs/>
                <w:noProof/>
              </w:rPr>
              <w:t>5.3.1 Afrihope Consulting</w:t>
            </w:r>
            <w:r>
              <w:rPr>
                <w:noProof/>
              </w:rPr>
              <w:tab/>
            </w:r>
            <w:r>
              <w:rPr>
                <w:noProof/>
              </w:rPr>
              <w:fldChar w:fldCharType="begin"/>
            </w:r>
            <w:r>
              <w:rPr>
                <w:noProof/>
              </w:rPr>
              <w:instrText xml:space="preserve"> PAGEREF _Toc236165347 \h </w:instrText>
            </w:r>
            <w:r>
              <w:rPr>
                <w:noProof/>
              </w:rPr>
            </w:r>
            <w:r>
              <w:rPr>
                <w:noProof/>
              </w:rPr>
              <w:fldChar w:fldCharType="separate"/>
            </w:r>
            <w:r>
              <w:rPr>
                <w:noProof/>
              </w:rPr>
              <w:t>7</w:t>
            </w:r>
            <w:r>
              <w:rPr>
                <w:noProof/>
              </w:rPr>
              <w:fldChar w:fldCharType="end"/>
            </w:r>
          </w:hyperlink>
        </w:p>
        <w:p w14:paraId="5AA6A773" w14:textId="301B4663" w:rsidR="00C930A0" w:rsidRDefault="00C930A0">
          <w:pPr>
            <w:pStyle w:val="TOC3"/>
            <w:tabs>
              <w:tab w:val="right" w:leader="dot" w:pos="9016"/>
            </w:tabs>
            <w:rPr>
              <w:noProof/>
            </w:rPr>
          </w:pPr>
          <w:hyperlink w:anchor="_Toc236165348" w:history="1">
            <w:r w:rsidRPr="00E12A1E">
              <w:rPr>
                <w:rStyle w:val="Hyperlink"/>
                <w:b/>
                <w:bCs/>
                <w:noProof/>
              </w:rPr>
              <w:t>5.3.2 Afrihope Tech</w:t>
            </w:r>
            <w:r>
              <w:rPr>
                <w:noProof/>
              </w:rPr>
              <w:tab/>
            </w:r>
            <w:r>
              <w:rPr>
                <w:noProof/>
              </w:rPr>
              <w:fldChar w:fldCharType="begin"/>
            </w:r>
            <w:r>
              <w:rPr>
                <w:noProof/>
              </w:rPr>
              <w:instrText xml:space="preserve"> PAGEREF _Toc236165348 \h </w:instrText>
            </w:r>
            <w:r>
              <w:rPr>
                <w:noProof/>
              </w:rPr>
            </w:r>
            <w:r>
              <w:rPr>
                <w:noProof/>
              </w:rPr>
              <w:fldChar w:fldCharType="separate"/>
            </w:r>
            <w:r>
              <w:rPr>
                <w:noProof/>
              </w:rPr>
              <w:t>7</w:t>
            </w:r>
            <w:r>
              <w:rPr>
                <w:noProof/>
              </w:rPr>
              <w:fldChar w:fldCharType="end"/>
            </w:r>
          </w:hyperlink>
        </w:p>
        <w:p w14:paraId="4672C9C2" w14:textId="32353A8B" w:rsidR="00C930A0" w:rsidRDefault="00C930A0">
          <w:pPr>
            <w:pStyle w:val="TOC3"/>
            <w:tabs>
              <w:tab w:val="right" w:leader="dot" w:pos="9016"/>
            </w:tabs>
            <w:rPr>
              <w:noProof/>
            </w:rPr>
          </w:pPr>
          <w:hyperlink w:anchor="_Toc236165349" w:history="1">
            <w:r w:rsidRPr="00E12A1E">
              <w:rPr>
                <w:rStyle w:val="Hyperlink"/>
                <w:b/>
                <w:bCs/>
                <w:noProof/>
              </w:rPr>
              <w:t>5.3.3 Afrihope Contracts</w:t>
            </w:r>
            <w:r>
              <w:rPr>
                <w:noProof/>
              </w:rPr>
              <w:tab/>
            </w:r>
            <w:r>
              <w:rPr>
                <w:noProof/>
              </w:rPr>
              <w:fldChar w:fldCharType="begin"/>
            </w:r>
            <w:r>
              <w:rPr>
                <w:noProof/>
              </w:rPr>
              <w:instrText xml:space="preserve"> PAGEREF _Toc236165349 \h </w:instrText>
            </w:r>
            <w:r>
              <w:rPr>
                <w:noProof/>
              </w:rPr>
            </w:r>
            <w:r>
              <w:rPr>
                <w:noProof/>
              </w:rPr>
              <w:fldChar w:fldCharType="separate"/>
            </w:r>
            <w:r>
              <w:rPr>
                <w:noProof/>
              </w:rPr>
              <w:t>7</w:t>
            </w:r>
            <w:r>
              <w:rPr>
                <w:noProof/>
              </w:rPr>
              <w:fldChar w:fldCharType="end"/>
            </w:r>
          </w:hyperlink>
        </w:p>
        <w:p w14:paraId="3CB2EF4B" w14:textId="72E63F00" w:rsidR="00C930A0" w:rsidRDefault="00C930A0">
          <w:pPr>
            <w:pStyle w:val="TOC3"/>
            <w:tabs>
              <w:tab w:val="right" w:leader="dot" w:pos="9016"/>
            </w:tabs>
            <w:rPr>
              <w:noProof/>
            </w:rPr>
          </w:pPr>
          <w:hyperlink w:anchor="_Toc236165350" w:history="1">
            <w:r w:rsidRPr="00E12A1E">
              <w:rPr>
                <w:rStyle w:val="Hyperlink"/>
                <w:b/>
                <w:bCs/>
                <w:noProof/>
              </w:rPr>
              <w:t>5.3.4 Afrihope Brand Studio</w:t>
            </w:r>
            <w:r>
              <w:rPr>
                <w:noProof/>
              </w:rPr>
              <w:tab/>
            </w:r>
            <w:r>
              <w:rPr>
                <w:noProof/>
              </w:rPr>
              <w:fldChar w:fldCharType="begin"/>
            </w:r>
            <w:r>
              <w:rPr>
                <w:noProof/>
              </w:rPr>
              <w:instrText xml:space="preserve"> PAGEREF _Toc236165350 \h </w:instrText>
            </w:r>
            <w:r>
              <w:rPr>
                <w:noProof/>
              </w:rPr>
            </w:r>
            <w:r>
              <w:rPr>
                <w:noProof/>
              </w:rPr>
              <w:fldChar w:fldCharType="separate"/>
            </w:r>
            <w:r>
              <w:rPr>
                <w:noProof/>
              </w:rPr>
              <w:t>7</w:t>
            </w:r>
            <w:r>
              <w:rPr>
                <w:noProof/>
              </w:rPr>
              <w:fldChar w:fldCharType="end"/>
            </w:r>
          </w:hyperlink>
        </w:p>
        <w:p w14:paraId="3792E597" w14:textId="0D74BD8B" w:rsidR="00C930A0" w:rsidRDefault="00C930A0">
          <w:pPr>
            <w:pStyle w:val="TOC3"/>
            <w:tabs>
              <w:tab w:val="right" w:leader="dot" w:pos="9016"/>
            </w:tabs>
            <w:rPr>
              <w:noProof/>
            </w:rPr>
          </w:pPr>
          <w:hyperlink w:anchor="_Toc236165351" w:history="1">
            <w:r w:rsidRPr="00E12A1E">
              <w:rPr>
                <w:rStyle w:val="Hyperlink"/>
                <w:b/>
                <w:bCs/>
                <w:noProof/>
              </w:rPr>
              <w:t>5.3.5 Afrihope Mobility</w:t>
            </w:r>
            <w:r>
              <w:rPr>
                <w:noProof/>
              </w:rPr>
              <w:tab/>
            </w:r>
            <w:r>
              <w:rPr>
                <w:noProof/>
              </w:rPr>
              <w:fldChar w:fldCharType="begin"/>
            </w:r>
            <w:r>
              <w:rPr>
                <w:noProof/>
              </w:rPr>
              <w:instrText xml:space="preserve"> PAGEREF _Toc236165351 \h </w:instrText>
            </w:r>
            <w:r>
              <w:rPr>
                <w:noProof/>
              </w:rPr>
            </w:r>
            <w:r>
              <w:rPr>
                <w:noProof/>
              </w:rPr>
              <w:fldChar w:fldCharType="separate"/>
            </w:r>
            <w:r>
              <w:rPr>
                <w:noProof/>
              </w:rPr>
              <w:t>8</w:t>
            </w:r>
            <w:r>
              <w:rPr>
                <w:noProof/>
              </w:rPr>
              <w:fldChar w:fldCharType="end"/>
            </w:r>
          </w:hyperlink>
        </w:p>
        <w:p w14:paraId="197EA76D" w14:textId="337633D0" w:rsidR="00C930A0" w:rsidRDefault="00C930A0">
          <w:pPr>
            <w:pStyle w:val="TOC3"/>
            <w:tabs>
              <w:tab w:val="right" w:leader="dot" w:pos="9016"/>
            </w:tabs>
            <w:rPr>
              <w:noProof/>
            </w:rPr>
          </w:pPr>
          <w:hyperlink w:anchor="_Toc236165352" w:history="1">
            <w:r w:rsidRPr="00E12A1E">
              <w:rPr>
                <w:rStyle w:val="Hyperlink"/>
                <w:b/>
                <w:bCs/>
                <w:noProof/>
              </w:rPr>
              <w:t>5.3.6 Afrihope Foods</w:t>
            </w:r>
            <w:r>
              <w:rPr>
                <w:noProof/>
              </w:rPr>
              <w:tab/>
            </w:r>
            <w:r>
              <w:rPr>
                <w:noProof/>
              </w:rPr>
              <w:fldChar w:fldCharType="begin"/>
            </w:r>
            <w:r>
              <w:rPr>
                <w:noProof/>
              </w:rPr>
              <w:instrText xml:space="preserve"> PAGEREF _Toc236165352 \h </w:instrText>
            </w:r>
            <w:r>
              <w:rPr>
                <w:noProof/>
              </w:rPr>
            </w:r>
            <w:r>
              <w:rPr>
                <w:noProof/>
              </w:rPr>
              <w:fldChar w:fldCharType="separate"/>
            </w:r>
            <w:r>
              <w:rPr>
                <w:noProof/>
              </w:rPr>
              <w:t>8</w:t>
            </w:r>
            <w:r>
              <w:rPr>
                <w:noProof/>
              </w:rPr>
              <w:fldChar w:fldCharType="end"/>
            </w:r>
          </w:hyperlink>
        </w:p>
        <w:p w14:paraId="2AE9C4B6" w14:textId="37C3A5D4" w:rsidR="00C930A0" w:rsidRDefault="00C930A0">
          <w:pPr>
            <w:pStyle w:val="TOC2"/>
            <w:tabs>
              <w:tab w:val="right" w:leader="dot" w:pos="9016"/>
            </w:tabs>
            <w:rPr>
              <w:noProof/>
            </w:rPr>
          </w:pPr>
          <w:hyperlink w:anchor="_Toc236165353" w:history="1">
            <w:r w:rsidRPr="00E12A1E">
              <w:rPr>
                <w:rStyle w:val="Hyperlink"/>
                <w:b/>
                <w:bCs/>
                <w:noProof/>
              </w:rPr>
              <w:t>5.4 Contact Us</w:t>
            </w:r>
            <w:r>
              <w:rPr>
                <w:noProof/>
              </w:rPr>
              <w:tab/>
            </w:r>
            <w:r>
              <w:rPr>
                <w:noProof/>
              </w:rPr>
              <w:fldChar w:fldCharType="begin"/>
            </w:r>
            <w:r>
              <w:rPr>
                <w:noProof/>
              </w:rPr>
              <w:instrText xml:space="preserve"> PAGEREF _Toc236165353 \h </w:instrText>
            </w:r>
            <w:r>
              <w:rPr>
                <w:noProof/>
              </w:rPr>
            </w:r>
            <w:r>
              <w:rPr>
                <w:noProof/>
              </w:rPr>
              <w:fldChar w:fldCharType="separate"/>
            </w:r>
            <w:r>
              <w:rPr>
                <w:noProof/>
              </w:rPr>
              <w:t>8</w:t>
            </w:r>
            <w:r>
              <w:rPr>
                <w:noProof/>
              </w:rPr>
              <w:fldChar w:fldCharType="end"/>
            </w:r>
          </w:hyperlink>
        </w:p>
        <w:p w14:paraId="652C31DD" w14:textId="6D44C1BD" w:rsidR="00C930A0" w:rsidRDefault="00C930A0">
          <w:pPr>
            <w:pStyle w:val="TOC3"/>
            <w:tabs>
              <w:tab w:val="right" w:leader="dot" w:pos="9016"/>
            </w:tabs>
            <w:rPr>
              <w:noProof/>
            </w:rPr>
          </w:pPr>
          <w:hyperlink w:anchor="_Toc236165354" w:history="1">
            <w:r w:rsidRPr="00E12A1E">
              <w:rPr>
                <w:rStyle w:val="Hyperlink"/>
                <w:b/>
                <w:bCs/>
                <w:noProof/>
              </w:rPr>
              <w:t>Purpose</w:t>
            </w:r>
            <w:r>
              <w:rPr>
                <w:noProof/>
              </w:rPr>
              <w:tab/>
            </w:r>
            <w:r>
              <w:rPr>
                <w:noProof/>
              </w:rPr>
              <w:fldChar w:fldCharType="begin"/>
            </w:r>
            <w:r>
              <w:rPr>
                <w:noProof/>
              </w:rPr>
              <w:instrText xml:space="preserve"> PAGEREF _Toc236165354 \h </w:instrText>
            </w:r>
            <w:r>
              <w:rPr>
                <w:noProof/>
              </w:rPr>
            </w:r>
            <w:r>
              <w:rPr>
                <w:noProof/>
              </w:rPr>
              <w:fldChar w:fldCharType="separate"/>
            </w:r>
            <w:r>
              <w:rPr>
                <w:noProof/>
              </w:rPr>
              <w:t>8</w:t>
            </w:r>
            <w:r>
              <w:rPr>
                <w:noProof/>
              </w:rPr>
              <w:fldChar w:fldCharType="end"/>
            </w:r>
          </w:hyperlink>
        </w:p>
        <w:p w14:paraId="6B81CA84" w14:textId="253D40D5" w:rsidR="00C930A0" w:rsidRDefault="00C930A0">
          <w:pPr>
            <w:pStyle w:val="TOC3"/>
            <w:tabs>
              <w:tab w:val="right" w:leader="dot" w:pos="9016"/>
            </w:tabs>
            <w:rPr>
              <w:noProof/>
            </w:rPr>
          </w:pPr>
          <w:hyperlink w:anchor="_Toc236165355" w:history="1">
            <w:r w:rsidRPr="00E12A1E">
              <w:rPr>
                <w:rStyle w:val="Hyperlink"/>
                <w:b/>
                <w:bCs/>
                <w:noProof/>
              </w:rPr>
              <w:t>Content blocks</w:t>
            </w:r>
            <w:r>
              <w:rPr>
                <w:noProof/>
              </w:rPr>
              <w:tab/>
            </w:r>
            <w:r>
              <w:rPr>
                <w:noProof/>
              </w:rPr>
              <w:fldChar w:fldCharType="begin"/>
            </w:r>
            <w:r>
              <w:rPr>
                <w:noProof/>
              </w:rPr>
              <w:instrText xml:space="preserve"> PAGEREF _Toc236165355 \h </w:instrText>
            </w:r>
            <w:r>
              <w:rPr>
                <w:noProof/>
              </w:rPr>
            </w:r>
            <w:r>
              <w:rPr>
                <w:noProof/>
              </w:rPr>
              <w:fldChar w:fldCharType="separate"/>
            </w:r>
            <w:r>
              <w:rPr>
                <w:noProof/>
              </w:rPr>
              <w:t>8</w:t>
            </w:r>
            <w:r>
              <w:rPr>
                <w:noProof/>
              </w:rPr>
              <w:fldChar w:fldCharType="end"/>
            </w:r>
          </w:hyperlink>
        </w:p>
        <w:p w14:paraId="6D4324FC" w14:textId="53CBCB14" w:rsidR="00C930A0" w:rsidRDefault="00C930A0">
          <w:pPr>
            <w:pStyle w:val="TOC2"/>
            <w:tabs>
              <w:tab w:val="right" w:leader="dot" w:pos="9016"/>
            </w:tabs>
            <w:rPr>
              <w:noProof/>
            </w:rPr>
          </w:pPr>
          <w:hyperlink w:anchor="_Toc236165356" w:history="1">
            <w:r w:rsidRPr="00E12A1E">
              <w:rPr>
                <w:rStyle w:val="Hyperlink"/>
                <w:b/>
                <w:bCs/>
                <w:noProof/>
              </w:rPr>
              <w:t>5.5 News / Insights (recommended)</w:t>
            </w:r>
            <w:r>
              <w:rPr>
                <w:noProof/>
              </w:rPr>
              <w:tab/>
            </w:r>
            <w:r>
              <w:rPr>
                <w:noProof/>
              </w:rPr>
              <w:fldChar w:fldCharType="begin"/>
            </w:r>
            <w:r>
              <w:rPr>
                <w:noProof/>
              </w:rPr>
              <w:instrText xml:space="preserve"> PAGEREF _Toc236165356 \h </w:instrText>
            </w:r>
            <w:r>
              <w:rPr>
                <w:noProof/>
              </w:rPr>
            </w:r>
            <w:r>
              <w:rPr>
                <w:noProof/>
              </w:rPr>
              <w:fldChar w:fldCharType="separate"/>
            </w:r>
            <w:r>
              <w:rPr>
                <w:noProof/>
              </w:rPr>
              <w:t>8</w:t>
            </w:r>
            <w:r>
              <w:rPr>
                <w:noProof/>
              </w:rPr>
              <w:fldChar w:fldCharType="end"/>
            </w:r>
          </w:hyperlink>
        </w:p>
        <w:p w14:paraId="43EEBB47" w14:textId="025F6DA7" w:rsidR="00C930A0" w:rsidRDefault="00C930A0">
          <w:pPr>
            <w:pStyle w:val="TOC2"/>
            <w:tabs>
              <w:tab w:val="right" w:leader="dot" w:pos="9016"/>
            </w:tabs>
            <w:rPr>
              <w:noProof/>
            </w:rPr>
          </w:pPr>
          <w:hyperlink w:anchor="_Toc236165357" w:history="1">
            <w:r w:rsidRPr="00E12A1E">
              <w:rPr>
                <w:rStyle w:val="Hyperlink"/>
                <w:b/>
                <w:bCs/>
                <w:noProof/>
              </w:rPr>
              <w:t>5.6 Careers (recommended)</w:t>
            </w:r>
            <w:r>
              <w:rPr>
                <w:noProof/>
              </w:rPr>
              <w:tab/>
            </w:r>
            <w:r>
              <w:rPr>
                <w:noProof/>
              </w:rPr>
              <w:fldChar w:fldCharType="begin"/>
            </w:r>
            <w:r>
              <w:rPr>
                <w:noProof/>
              </w:rPr>
              <w:instrText xml:space="preserve"> PAGEREF _Toc236165357 \h </w:instrText>
            </w:r>
            <w:r>
              <w:rPr>
                <w:noProof/>
              </w:rPr>
            </w:r>
            <w:r>
              <w:rPr>
                <w:noProof/>
              </w:rPr>
              <w:fldChar w:fldCharType="separate"/>
            </w:r>
            <w:r>
              <w:rPr>
                <w:noProof/>
              </w:rPr>
              <w:t>8</w:t>
            </w:r>
            <w:r>
              <w:rPr>
                <w:noProof/>
              </w:rPr>
              <w:fldChar w:fldCharType="end"/>
            </w:r>
          </w:hyperlink>
        </w:p>
        <w:p w14:paraId="389363A4" w14:textId="3438CA95" w:rsidR="00C930A0" w:rsidRDefault="00C930A0">
          <w:pPr>
            <w:pStyle w:val="TOC1"/>
            <w:tabs>
              <w:tab w:val="right" w:leader="dot" w:pos="9016"/>
            </w:tabs>
            <w:rPr>
              <w:noProof/>
            </w:rPr>
          </w:pPr>
          <w:hyperlink w:anchor="_Toc236165358" w:history="1">
            <w:r w:rsidRPr="00E12A1E">
              <w:rPr>
                <w:rStyle w:val="Hyperlink"/>
                <w:b/>
                <w:bCs/>
                <w:noProof/>
              </w:rPr>
              <w:t>6. Visual &amp; Brand Usage Guidelines</w:t>
            </w:r>
            <w:r>
              <w:rPr>
                <w:noProof/>
              </w:rPr>
              <w:tab/>
            </w:r>
            <w:r>
              <w:rPr>
                <w:noProof/>
              </w:rPr>
              <w:fldChar w:fldCharType="begin"/>
            </w:r>
            <w:r>
              <w:rPr>
                <w:noProof/>
              </w:rPr>
              <w:instrText xml:space="preserve"> PAGEREF _Toc236165358 \h </w:instrText>
            </w:r>
            <w:r>
              <w:rPr>
                <w:noProof/>
              </w:rPr>
            </w:r>
            <w:r>
              <w:rPr>
                <w:noProof/>
              </w:rPr>
              <w:fldChar w:fldCharType="separate"/>
            </w:r>
            <w:r>
              <w:rPr>
                <w:noProof/>
              </w:rPr>
              <w:t>8</w:t>
            </w:r>
            <w:r>
              <w:rPr>
                <w:noProof/>
              </w:rPr>
              <w:fldChar w:fldCharType="end"/>
            </w:r>
          </w:hyperlink>
        </w:p>
        <w:p w14:paraId="0962640C" w14:textId="5323917B" w:rsidR="00C930A0" w:rsidRDefault="00C930A0">
          <w:pPr>
            <w:pStyle w:val="TOC2"/>
            <w:tabs>
              <w:tab w:val="right" w:leader="dot" w:pos="9016"/>
            </w:tabs>
            <w:rPr>
              <w:noProof/>
            </w:rPr>
          </w:pPr>
          <w:hyperlink w:anchor="_Toc236165359" w:history="1">
            <w:r w:rsidRPr="00E12A1E">
              <w:rPr>
                <w:rStyle w:val="Hyperlink"/>
                <w:b/>
                <w:bCs/>
                <w:noProof/>
              </w:rPr>
              <w:t>6.1 Logo</w:t>
            </w:r>
            <w:r>
              <w:rPr>
                <w:noProof/>
              </w:rPr>
              <w:tab/>
            </w:r>
            <w:r>
              <w:rPr>
                <w:noProof/>
              </w:rPr>
              <w:fldChar w:fldCharType="begin"/>
            </w:r>
            <w:r>
              <w:rPr>
                <w:noProof/>
              </w:rPr>
              <w:instrText xml:space="preserve"> PAGEREF _Toc236165359 \h </w:instrText>
            </w:r>
            <w:r>
              <w:rPr>
                <w:noProof/>
              </w:rPr>
            </w:r>
            <w:r>
              <w:rPr>
                <w:noProof/>
              </w:rPr>
              <w:fldChar w:fldCharType="separate"/>
            </w:r>
            <w:r>
              <w:rPr>
                <w:noProof/>
              </w:rPr>
              <w:t>8</w:t>
            </w:r>
            <w:r>
              <w:rPr>
                <w:noProof/>
              </w:rPr>
              <w:fldChar w:fldCharType="end"/>
            </w:r>
          </w:hyperlink>
        </w:p>
        <w:p w14:paraId="1EA4CF31" w14:textId="538F4E30" w:rsidR="00C930A0" w:rsidRDefault="00C930A0">
          <w:pPr>
            <w:pStyle w:val="TOC2"/>
            <w:tabs>
              <w:tab w:val="right" w:leader="dot" w:pos="9016"/>
            </w:tabs>
            <w:rPr>
              <w:noProof/>
            </w:rPr>
          </w:pPr>
          <w:hyperlink w:anchor="_Toc236165360" w:history="1">
            <w:r w:rsidRPr="00E12A1E">
              <w:rPr>
                <w:rStyle w:val="Hyperlink"/>
                <w:b/>
                <w:bCs/>
                <w:noProof/>
              </w:rPr>
              <w:t>6.2 Color palette (derived from logo — confirm with brand owner before final build)</w:t>
            </w:r>
            <w:r>
              <w:rPr>
                <w:noProof/>
              </w:rPr>
              <w:tab/>
            </w:r>
            <w:r>
              <w:rPr>
                <w:noProof/>
              </w:rPr>
              <w:fldChar w:fldCharType="begin"/>
            </w:r>
            <w:r>
              <w:rPr>
                <w:noProof/>
              </w:rPr>
              <w:instrText xml:space="preserve"> PAGEREF _Toc236165360 \h </w:instrText>
            </w:r>
            <w:r>
              <w:rPr>
                <w:noProof/>
              </w:rPr>
            </w:r>
            <w:r>
              <w:rPr>
                <w:noProof/>
              </w:rPr>
              <w:fldChar w:fldCharType="separate"/>
            </w:r>
            <w:r>
              <w:rPr>
                <w:noProof/>
              </w:rPr>
              <w:t>9</w:t>
            </w:r>
            <w:r>
              <w:rPr>
                <w:noProof/>
              </w:rPr>
              <w:fldChar w:fldCharType="end"/>
            </w:r>
          </w:hyperlink>
        </w:p>
        <w:p w14:paraId="33AD526F" w14:textId="06F8DD00" w:rsidR="00C930A0" w:rsidRDefault="00C930A0">
          <w:pPr>
            <w:pStyle w:val="TOC2"/>
            <w:tabs>
              <w:tab w:val="right" w:leader="dot" w:pos="9016"/>
            </w:tabs>
            <w:rPr>
              <w:noProof/>
            </w:rPr>
          </w:pPr>
          <w:hyperlink w:anchor="_Toc236165361" w:history="1">
            <w:r w:rsidRPr="00E12A1E">
              <w:rPr>
                <w:rStyle w:val="Hyperlink"/>
                <w:b/>
                <w:bCs/>
                <w:noProof/>
              </w:rPr>
              <w:t>6.3 Tone of voice</w:t>
            </w:r>
            <w:r>
              <w:rPr>
                <w:noProof/>
              </w:rPr>
              <w:tab/>
            </w:r>
            <w:r>
              <w:rPr>
                <w:noProof/>
              </w:rPr>
              <w:fldChar w:fldCharType="begin"/>
            </w:r>
            <w:r>
              <w:rPr>
                <w:noProof/>
              </w:rPr>
              <w:instrText xml:space="preserve"> PAGEREF _Toc236165361 \h </w:instrText>
            </w:r>
            <w:r>
              <w:rPr>
                <w:noProof/>
              </w:rPr>
            </w:r>
            <w:r>
              <w:rPr>
                <w:noProof/>
              </w:rPr>
              <w:fldChar w:fldCharType="separate"/>
            </w:r>
            <w:r>
              <w:rPr>
                <w:noProof/>
              </w:rPr>
              <w:t>9</w:t>
            </w:r>
            <w:r>
              <w:rPr>
                <w:noProof/>
              </w:rPr>
              <w:fldChar w:fldCharType="end"/>
            </w:r>
          </w:hyperlink>
        </w:p>
        <w:p w14:paraId="1B4038AE" w14:textId="69C29BA5" w:rsidR="00C930A0" w:rsidRDefault="00C930A0">
          <w:pPr>
            <w:pStyle w:val="TOC1"/>
            <w:tabs>
              <w:tab w:val="right" w:leader="dot" w:pos="9016"/>
            </w:tabs>
            <w:rPr>
              <w:noProof/>
            </w:rPr>
          </w:pPr>
          <w:hyperlink w:anchor="_Toc236165362" w:history="1">
            <w:r w:rsidRPr="00E12A1E">
              <w:rPr>
                <w:rStyle w:val="Hyperlink"/>
                <w:b/>
                <w:bCs/>
                <w:noProof/>
              </w:rPr>
              <w:t>7. SEO &amp; Content Guidelines</w:t>
            </w:r>
            <w:r>
              <w:rPr>
                <w:noProof/>
              </w:rPr>
              <w:tab/>
            </w:r>
            <w:r>
              <w:rPr>
                <w:noProof/>
              </w:rPr>
              <w:fldChar w:fldCharType="begin"/>
            </w:r>
            <w:r>
              <w:rPr>
                <w:noProof/>
              </w:rPr>
              <w:instrText xml:space="preserve"> PAGEREF _Toc236165362 \h </w:instrText>
            </w:r>
            <w:r>
              <w:rPr>
                <w:noProof/>
              </w:rPr>
            </w:r>
            <w:r>
              <w:rPr>
                <w:noProof/>
              </w:rPr>
              <w:fldChar w:fldCharType="separate"/>
            </w:r>
            <w:r>
              <w:rPr>
                <w:noProof/>
              </w:rPr>
              <w:t>9</w:t>
            </w:r>
            <w:r>
              <w:rPr>
                <w:noProof/>
              </w:rPr>
              <w:fldChar w:fldCharType="end"/>
            </w:r>
          </w:hyperlink>
        </w:p>
        <w:p w14:paraId="09CB2236" w14:textId="69228A34" w:rsidR="00C930A0" w:rsidRDefault="00C930A0">
          <w:pPr>
            <w:pStyle w:val="TOC1"/>
            <w:tabs>
              <w:tab w:val="right" w:leader="dot" w:pos="9016"/>
            </w:tabs>
            <w:rPr>
              <w:noProof/>
            </w:rPr>
          </w:pPr>
          <w:hyperlink w:anchor="_Toc236165363" w:history="1">
            <w:r w:rsidRPr="00E12A1E">
              <w:rPr>
                <w:rStyle w:val="Hyperlink"/>
                <w:b/>
                <w:bCs/>
                <w:noProof/>
              </w:rPr>
              <w:t>8. Functional &amp; Technical Requirements</w:t>
            </w:r>
            <w:r>
              <w:rPr>
                <w:noProof/>
              </w:rPr>
              <w:tab/>
            </w:r>
            <w:r>
              <w:rPr>
                <w:noProof/>
              </w:rPr>
              <w:fldChar w:fldCharType="begin"/>
            </w:r>
            <w:r>
              <w:rPr>
                <w:noProof/>
              </w:rPr>
              <w:instrText xml:space="preserve"> PAGEREF _Toc236165363 \h </w:instrText>
            </w:r>
            <w:r>
              <w:rPr>
                <w:noProof/>
              </w:rPr>
            </w:r>
            <w:r>
              <w:rPr>
                <w:noProof/>
              </w:rPr>
              <w:fldChar w:fldCharType="separate"/>
            </w:r>
            <w:r>
              <w:rPr>
                <w:noProof/>
              </w:rPr>
              <w:t>9</w:t>
            </w:r>
            <w:r>
              <w:rPr>
                <w:noProof/>
              </w:rPr>
              <w:fldChar w:fldCharType="end"/>
            </w:r>
          </w:hyperlink>
        </w:p>
        <w:p w14:paraId="50EC3188" w14:textId="05AA3278" w:rsidR="00C930A0" w:rsidRDefault="00C930A0">
          <w:pPr>
            <w:pStyle w:val="TOC2"/>
            <w:tabs>
              <w:tab w:val="right" w:leader="dot" w:pos="9016"/>
            </w:tabs>
            <w:rPr>
              <w:noProof/>
            </w:rPr>
          </w:pPr>
          <w:hyperlink w:anchor="_Toc236165364" w:history="1">
            <w:r w:rsidRPr="00E12A1E">
              <w:rPr>
                <w:rStyle w:val="Hyperlink"/>
                <w:b/>
                <w:bCs/>
                <w:noProof/>
              </w:rPr>
              <w:t>8.1 Recommended (not specified in charter — confirm with stakeholders)</w:t>
            </w:r>
            <w:r>
              <w:rPr>
                <w:noProof/>
              </w:rPr>
              <w:tab/>
            </w:r>
            <w:r>
              <w:rPr>
                <w:noProof/>
              </w:rPr>
              <w:fldChar w:fldCharType="begin"/>
            </w:r>
            <w:r>
              <w:rPr>
                <w:noProof/>
              </w:rPr>
              <w:instrText xml:space="preserve"> PAGEREF _Toc236165364 \h </w:instrText>
            </w:r>
            <w:r>
              <w:rPr>
                <w:noProof/>
              </w:rPr>
            </w:r>
            <w:r>
              <w:rPr>
                <w:noProof/>
              </w:rPr>
              <w:fldChar w:fldCharType="separate"/>
            </w:r>
            <w:r>
              <w:rPr>
                <w:noProof/>
              </w:rPr>
              <w:t>9</w:t>
            </w:r>
            <w:r>
              <w:rPr>
                <w:noProof/>
              </w:rPr>
              <w:fldChar w:fldCharType="end"/>
            </w:r>
          </w:hyperlink>
        </w:p>
        <w:p w14:paraId="103505ED" w14:textId="6B445300" w:rsidR="00C930A0" w:rsidRDefault="00C930A0">
          <w:pPr>
            <w:pStyle w:val="TOC2"/>
            <w:tabs>
              <w:tab w:val="right" w:leader="dot" w:pos="9016"/>
            </w:tabs>
            <w:rPr>
              <w:noProof/>
            </w:rPr>
          </w:pPr>
          <w:hyperlink w:anchor="_Toc236165365" w:history="1">
            <w:r w:rsidRPr="00E12A1E">
              <w:rPr>
                <w:rStyle w:val="Hyperlink"/>
                <w:b/>
                <w:bCs/>
                <w:noProof/>
              </w:rPr>
              <w:t>8.2 Open items requiring stakeholder input</w:t>
            </w:r>
            <w:r>
              <w:rPr>
                <w:noProof/>
              </w:rPr>
              <w:tab/>
            </w:r>
            <w:r>
              <w:rPr>
                <w:noProof/>
              </w:rPr>
              <w:fldChar w:fldCharType="begin"/>
            </w:r>
            <w:r>
              <w:rPr>
                <w:noProof/>
              </w:rPr>
              <w:instrText xml:space="preserve"> PAGEREF _Toc236165365 \h </w:instrText>
            </w:r>
            <w:r>
              <w:rPr>
                <w:noProof/>
              </w:rPr>
            </w:r>
            <w:r>
              <w:rPr>
                <w:noProof/>
              </w:rPr>
              <w:fldChar w:fldCharType="separate"/>
            </w:r>
            <w:r>
              <w:rPr>
                <w:noProof/>
              </w:rPr>
              <w:t>9</w:t>
            </w:r>
            <w:r>
              <w:rPr>
                <w:noProof/>
              </w:rPr>
              <w:fldChar w:fldCharType="end"/>
            </w:r>
          </w:hyperlink>
        </w:p>
        <w:p w14:paraId="5D310E91" w14:textId="72C8527F" w:rsidR="00C930A0" w:rsidRDefault="00C930A0">
          <w:pPr>
            <w:pStyle w:val="TOC1"/>
            <w:tabs>
              <w:tab w:val="right" w:leader="dot" w:pos="9016"/>
            </w:tabs>
            <w:rPr>
              <w:noProof/>
            </w:rPr>
          </w:pPr>
          <w:hyperlink w:anchor="_Toc236165366" w:history="1">
            <w:r w:rsidRPr="00E12A1E">
              <w:rPr>
                <w:rStyle w:val="Hyperlink"/>
                <w:b/>
                <w:bCs/>
                <w:noProof/>
              </w:rPr>
              <w:t>9. Appendix — Business Unit Reference Table</w:t>
            </w:r>
            <w:r>
              <w:rPr>
                <w:noProof/>
              </w:rPr>
              <w:tab/>
            </w:r>
            <w:r>
              <w:rPr>
                <w:noProof/>
              </w:rPr>
              <w:fldChar w:fldCharType="begin"/>
            </w:r>
            <w:r>
              <w:rPr>
                <w:noProof/>
              </w:rPr>
              <w:instrText xml:space="preserve"> PAGEREF _Toc236165366 \h </w:instrText>
            </w:r>
            <w:r>
              <w:rPr>
                <w:noProof/>
              </w:rPr>
            </w:r>
            <w:r>
              <w:rPr>
                <w:noProof/>
              </w:rPr>
              <w:fldChar w:fldCharType="separate"/>
            </w:r>
            <w:r>
              <w:rPr>
                <w:noProof/>
              </w:rPr>
              <w:t>10</w:t>
            </w:r>
            <w:r>
              <w:rPr>
                <w:noProof/>
              </w:rPr>
              <w:fldChar w:fldCharType="end"/>
            </w:r>
          </w:hyperlink>
        </w:p>
        <w:p w14:paraId="65010AD3" w14:textId="3E08B6BB" w:rsidR="001E5CAF" w:rsidRDefault="00986902">
          <w:r>
            <w:fldChar w:fldCharType="end"/>
          </w:r>
        </w:p>
      </w:sdtContent>
    </w:sdt>
    <w:p w14:paraId="65010AD5" w14:textId="31132835" w:rsidR="001E5CAF" w:rsidRDefault="001E5CAF">
      <w:pPr>
        <w:sectPr w:rsidR="001E5CAF">
          <w:pgSz w:w="11906" w:h="16838"/>
          <w:pgMar w:top="1440" w:right="1440" w:bottom="1440" w:left="1440" w:header="708" w:footer="708" w:gutter="0"/>
          <w:cols w:space="720"/>
          <w:docGrid w:linePitch="360"/>
        </w:sectPr>
      </w:pPr>
    </w:p>
    <w:p w14:paraId="65010AD6" w14:textId="77777777" w:rsidR="001E5CAF" w:rsidRDefault="00986902">
      <w:pPr>
        <w:pStyle w:val="Heading1"/>
        <w:spacing w:before="400" w:after="200"/>
      </w:pPr>
      <w:bookmarkStart w:id="1" w:name="_Toc236165322"/>
      <w:r>
        <w:rPr>
          <w:b/>
          <w:bCs/>
          <w:color w:val="0EA5A0"/>
        </w:rPr>
        <w:lastRenderedPageBreak/>
        <w:t>1. Introduction &amp; Purpose</w:t>
      </w:r>
      <w:bookmarkEnd w:id="1"/>
    </w:p>
    <w:p w14:paraId="65010AD7" w14:textId="77777777" w:rsidR="001E5CAF" w:rsidRPr="00E27B3D" w:rsidRDefault="00986902">
      <w:pPr>
        <w:spacing w:after="160"/>
        <w:rPr>
          <w:sz w:val="22"/>
          <w:szCs w:val="22"/>
        </w:rPr>
      </w:pPr>
      <w:r w:rsidRPr="00E27B3D">
        <w:rPr>
          <w:sz w:val="22"/>
          <w:szCs w:val="22"/>
        </w:rPr>
        <w:t>This document defines the content, structure, and guidelines for the Afrihope Group corporate website. It is intended to serve as the single reference for designers, developers, and content editors building and maintaining the site, ensuring every business unit is represented consistently under one trusted group brand.</w:t>
      </w:r>
    </w:p>
    <w:p w14:paraId="65010AD9" w14:textId="77777777" w:rsidR="001E5CAF" w:rsidRDefault="00986902">
      <w:pPr>
        <w:pStyle w:val="Heading2"/>
        <w:spacing w:before="300" w:after="150"/>
      </w:pPr>
      <w:bookmarkStart w:id="2" w:name="_Toc236165323"/>
      <w:r>
        <w:rPr>
          <w:b/>
          <w:bCs/>
          <w:color w:val="2B2B2B"/>
        </w:rPr>
        <w:t>1.1 How to use this document</w:t>
      </w:r>
      <w:bookmarkEnd w:id="2"/>
    </w:p>
    <w:p w14:paraId="65010ADA" w14:textId="77777777" w:rsidR="001E5CAF" w:rsidRPr="00E27B3D" w:rsidRDefault="00986902">
      <w:pPr>
        <w:pStyle w:val="ListParagraph"/>
        <w:numPr>
          <w:ilvl w:val="0"/>
          <w:numId w:val="2"/>
        </w:numPr>
        <w:spacing w:after="80"/>
        <w:rPr>
          <w:sz w:val="22"/>
          <w:szCs w:val="22"/>
        </w:rPr>
      </w:pPr>
      <w:r w:rsidRPr="00E27B3D">
        <w:rPr>
          <w:sz w:val="22"/>
          <w:szCs w:val="22"/>
        </w:rPr>
        <w:t>Section 2 summarizes the brand foundation (mission, vision, values) that all web copy must reflect.</w:t>
      </w:r>
    </w:p>
    <w:p w14:paraId="65010ADB" w14:textId="77777777" w:rsidR="001E5CAF" w:rsidRPr="00E27B3D" w:rsidRDefault="00986902">
      <w:pPr>
        <w:pStyle w:val="ListParagraph"/>
        <w:numPr>
          <w:ilvl w:val="0"/>
          <w:numId w:val="2"/>
        </w:numPr>
        <w:spacing w:after="80"/>
        <w:rPr>
          <w:sz w:val="22"/>
          <w:szCs w:val="22"/>
        </w:rPr>
      </w:pPr>
      <w:r w:rsidRPr="00E27B3D">
        <w:rPr>
          <w:sz w:val="22"/>
          <w:szCs w:val="22"/>
        </w:rPr>
        <w:t>Section 3 defines who the site is for and what it needs to achieve.</w:t>
      </w:r>
    </w:p>
    <w:p w14:paraId="65010ADC" w14:textId="77777777" w:rsidR="001E5CAF" w:rsidRPr="00E27B3D" w:rsidRDefault="00986902">
      <w:pPr>
        <w:pStyle w:val="ListParagraph"/>
        <w:numPr>
          <w:ilvl w:val="0"/>
          <w:numId w:val="2"/>
        </w:numPr>
        <w:spacing w:after="80"/>
        <w:rPr>
          <w:sz w:val="22"/>
          <w:szCs w:val="22"/>
        </w:rPr>
      </w:pPr>
      <w:r w:rsidRPr="00E27B3D">
        <w:rPr>
          <w:sz w:val="22"/>
          <w:szCs w:val="22"/>
        </w:rPr>
        <w:t>Section 4 lays out the full sitemap and navigation structure.</w:t>
      </w:r>
    </w:p>
    <w:p w14:paraId="65010ADD" w14:textId="77777777" w:rsidR="001E5CAF" w:rsidRPr="00E27B3D" w:rsidRDefault="00986902">
      <w:pPr>
        <w:pStyle w:val="ListParagraph"/>
        <w:numPr>
          <w:ilvl w:val="0"/>
          <w:numId w:val="2"/>
        </w:numPr>
        <w:spacing w:after="80"/>
        <w:rPr>
          <w:sz w:val="22"/>
          <w:szCs w:val="22"/>
        </w:rPr>
      </w:pPr>
      <w:r w:rsidRPr="00E27B3D">
        <w:rPr>
          <w:sz w:val="22"/>
          <w:szCs w:val="22"/>
        </w:rPr>
        <w:t>Section 5 provides page-by-page content specifications, including the copy to use as a starting point.</w:t>
      </w:r>
    </w:p>
    <w:p w14:paraId="65010ADE" w14:textId="77777777" w:rsidR="001E5CAF" w:rsidRPr="00E27B3D" w:rsidRDefault="00986902">
      <w:pPr>
        <w:pStyle w:val="ListParagraph"/>
        <w:numPr>
          <w:ilvl w:val="0"/>
          <w:numId w:val="2"/>
        </w:numPr>
        <w:spacing w:after="80"/>
        <w:rPr>
          <w:sz w:val="22"/>
          <w:szCs w:val="22"/>
        </w:rPr>
      </w:pPr>
      <w:r w:rsidRPr="00E27B3D">
        <w:rPr>
          <w:sz w:val="22"/>
          <w:szCs w:val="22"/>
        </w:rPr>
        <w:t>Section 6 covers visual and brand-usage guidelines for the web.</w:t>
      </w:r>
    </w:p>
    <w:p w14:paraId="65010ADF" w14:textId="77777777" w:rsidR="001E5CAF" w:rsidRPr="00E27B3D" w:rsidRDefault="00986902">
      <w:pPr>
        <w:pStyle w:val="ListParagraph"/>
        <w:numPr>
          <w:ilvl w:val="0"/>
          <w:numId w:val="2"/>
        </w:numPr>
        <w:spacing w:after="80"/>
        <w:rPr>
          <w:sz w:val="22"/>
          <w:szCs w:val="22"/>
        </w:rPr>
      </w:pPr>
      <w:r w:rsidRPr="00E27B3D">
        <w:rPr>
          <w:sz w:val="22"/>
          <w:szCs w:val="22"/>
        </w:rPr>
        <w:t>Section 7 covers SEO and content guidelines.</w:t>
      </w:r>
    </w:p>
    <w:p w14:paraId="65010AE0" w14:textId="77777777" w:rsidR="001E5CAF" w:rsidRPr="00E27B3D" w:rsidRDefault="00986902">
      <w:pPr>
        <w:pStyle w:val="ListParagraph"/>
        <w:numPr>
          <w:ilvl w:val="0"/>
          <w:numId w:val="2"/>
        </w:numPr>
        <w:spacing w:after="80"/>
        <w:rPr>
          <w:sz w:val="22"/>
          <w:szCs w:val="22"/>
        </w:rPr>
      </w:pPr>
      <w:r w:rsidRPr="00E27B3D">
        <w:rPr>
          <w:sz w:val="22"/>
          <w:szCs w:val="22"/>
        </w:rPr>
        <w:t>Section 8 covers functional and technical requirements.</w:t>
      </w:r>
    </w:p>
    <w:p w14:paraId="65010AE1" w14:textId="77777777" w:rsidR="001E5CAF" w:rsidRPr="00E27B3D" w:rsidRDefault="00986902">
      <w:pPr>
        <w:pStyle w:val="ListParagraph"/>
        <w:numPr>
          <w:ilvl w:val="0"/>
          <w:numId w:val="2"/>
        </w:numPr>
        <w:spacing w:after="80"/>
        <w:rPr>
          <w:sz w:val="22"/>
          <w:szCs w:val="22"/>
        </w:rPr>
      </w:pPr>
      <w:r w:rsidRPr="00E27B3D">
        <w:rPr>
          <w:sz w:val="22"/>
          <w:szCs w:val="22"/>
        </w:rPr>
        <w:t>Section 9 is an appendix with the full business unit reference table.</w:t>
      </w:r>
    </w:p>
    <w:p w14:paraId="65010AE2" w14:textId="77777777" w:rsidR="001E5CAF" w:rsidRDefault="00986902">
      <w:pPr>
        <w:pStyle w:val="Heading1"/>
        <w:spacing w:before="400" w:after="200"/>
      </w:pPr>
      <w:bookmarkStart w:id="3" w:name="_Toc236165324"/>
      <w:r>
        <w:rPr>
          <w:b/>
          <w:bCs/>
          <w:color w:val="0EA5A0"/>
        </w:rPr>
        <w:t>2. Brand Foundation Summary</w:t>
      </w:r>
      <w:bookmarkEnd w:id="3"/>
    </w:p>
    <w:p w14:paraId="65010AE4" w14:textId="77777777" w:rsidR="001E5CAF" w:rsidRDefault="00986902">
      <w:pPr>
        <w:pStyle w:val="Heading2"/>
        <w:spacing w:before="300" w:after="150"/>
      </w:pPr>
      <w:bookmarkStart w:id="4" w:name="_Toc236165325"/>
      <w:r>
        <w:rPr>
          <w:b/>
          <w:bCs/>
          <w:color w:val="2B2B2B"/>
        </w:rPr>
        <w:t>2.1 Mission</w:t>
      </w:r>
      <w:bookmarkEnd w:id="4"/>
    </w:p>
    <w:p w14:paraId="65010AE5" w14:textId="77777777" w:rsidR="001E5CAF" w:rsidRPr="00BB3059" w:rsidRDefault="00986902">
      <w:pPr>
        <w:spacing w:after="160"/>
        <w:rPr>
          <w:sz w:val="22"/>
          <w:szCs w:val="22"/>
        </w:rPr>
      </w:pPr>
      <w:r w:rsidRPr="00BB3059">
        <w:rPr>
          <w:i/>
          <w:iCs/>
          <w:color w:val="595959"/>
          <w:sz w:val="22"/>
          <w:szCs w:val="22"/>
        </w:rPr>
        <w:t>Afrihope Group exists to deliver trusted, high-quality solutions and products, from strategic consulting to everyday essentials, empowering businesses, institutions, and communities across Africa to solve real problems and thrive.</w:t>
      </w:r>
    </w:p>
    <w:p w14:paraId="65010AE6" w14:textId="77777777" w:rsidR="001E5CAF" w:rsidRDefault="00986902">
      <w:pPr>
        <w:pStyle w:val="Heading2"/>
        <w:spacing w:before="300" w:after="150"/>
      </w:pPr>
      <w:bookmarkStart w:id="5" w:name="_Toc236165326"/>
      <w:r>
        <w:rPr>
          <w:b/>
          <w:bCs/>
          <w:color w:val="2B2B2B"/>
        </w:rPr>
        <w:t>2.2 Vision</w:t>
      </w:r>
      <w:bookmarkEnd w:id="5"/>
    </w:p>
    <w:p w14:paraId="65010AE7" w14:textId="77777777" w:rsidR="001E5CAF" w:rsidRPr="00B0647E" w:rsidRDefault="00986902">
      <w:pPr>
        <w:spacing w:after="160"/>
        <w:rPr>
          <w:sz w:val="22"/>
          <w:szCs w:val="22"/>
        </w:rPr>
      </w:pPr>
      <w:r w:rsidRPr="00B0647E">
        <w:rPr>
          <w:i/>
          <w:iCs/>
          <w:color w:val="595959"/>
          <w:sz w:val="22"/>
          <w:szCs w:val="22"/>
        </w:rPr>
        <w:t>To be Africa's most trusted multi-sector group where every business unit is synonymous with reliability, innovation, and impact.</w:t>
      </w:r>
    </w:p>
    <w:p w14:paraId="65010AE8" w14:textId="77777777" w:rsidR="001E5CAF" w:rsidRDefault="00986902">
      <w:pPr>
        <w:pStyle w:val="Heading2"/>
        <w:spacing w:before="300" w:after="150"/>
      </w:pPr>
      <w:bookmarkStart w:id="6" w:name="_Toc236165327"/>
      <w:r>
        <w:rPr>
          <w:b/>
          <w:bCs/>
          <w:color w:val="2B2B2B"/>
        </w:rPr>
        <w:t>2.3 Motto</w:t>
      </w:r>
      <w:bookmarkEnd w:id="6"/>
    </w:p>
    <w:p w14:paraId="65010AE9" w14:textId="4A02960B" w:rsidR="001E5CAF" w:rsidRPr="00EF4069" w:rsidRDefault="00986902">
      <w:pPr>
        <w:spacing w:after="160"/>
        <w:rPr>
          <w:sz w:val="22"/>
          <w:szCs w:val="22"/>
        </w:rPr>
      </w:pPr>
      <w:r w:rsidRPr="00EF4069">
        <w:rPr>
          <w:sz w:val="22"/>
          <w:szCs w:val="22"/>
        </w:rPr>
        <w:t>"Innovating Hope, Driving Solutions</w:t>
      </w:r>
      <w:r w:rsidR="00EF4069" w:rsidRPr="00EF4069">
        <w:rPr>
          <w:sz w:val="22"/>
          <w:szCs w:val="22"/>
        </w:rPr>
        <w:t>"</w:t>
      </w:r>
    </w:p>
    <w:p w14:paraId="65010AEA" w14:textId="77777777" w:rsidR="001E5CAF" w:rsidRDefault="00986902">
      <w:pPr>
        <w:pStyle w:val="Heading2"/>
        <w:spacing w:before="300" w:after="150"/>
      </w:pPr>
      <w:bookmarkStart w:id="7" w:name="_Toc236165328"/>
      <w:r>
        <w:rPr>
          <w:b/>
          <w:bCs/>
          <w:color w:val="2B2B2B"/>
        </w:rPr>
        <w:t>2.4 Core Values</w:t>
      </w:r>
      <w:bookmarkEnd w:id="7"/>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693"/>
      </w:tblGrid>
      <w:tr w:rsidR="0003546C" w14:paraId="65010AEE" w14:textId="77777777" w:rsidTr="0003546C">
        <w:trPr>
          <w:tblHeader/>
        </w:trPr>
        <w:tc>
          <w:tcPr>
            <w:tcW w:w="1800" w:type="dxa"/>
            <w:shd w:val="clear" w:color="auto" w:fill="0EA5A0"/>
            <w:tcMar>
              <w:top w:w="100" w:type="dxa"/>
              <w:left w:w="120" w:type="dxa"/>
              <w:bottom w:w="100" w:type="dxa"/>
              <w:right w:w="120" w:type="dxa"/>
            </w:tcMar>
            <w:vAlign w:val="center"/>
          </w:tcPr>
          <w:p w14:paraId="65010AEB" w14:textId="77777777" w:rsidR="0003546C" w:rsidRDefault="0003546C">
            <w:r>
              <w:rPr>
                <w:b/>
                <w:bCs/>
                <w:color w:val="FFFFFF"/>
              </w:rPr>
              <w:t>Value</w:t>
            </w:r>
          </w:p>
        </w:tc>
        <w:tc>
          <w:tcPr>
            <w:tcW w:w="7693" w:type="dxa"/>
            <w:shd w:val="clear" w:color="auto" w:fill="0EA5A0"/>
            <w:tcMar>
              <w:top w:w="100" w:type="dxa"/>
              <w:left w:w="120" w:type="dxa"/>
              <w:bottom w:w="100" w:type="dxa"/>
              <w:right w:w="120" w:type="dxa"/>
            </w:tcMar>
            <w:vAlign w:val="center"/>
          </w:tcPr>
          <w:p w14:paraId="65010AEC" w14:textId="77777777" w:rsidR="0003546C" w:rsidRDefault="0003546C">
            <w:r>
              <w:rPr>
                <w:b/>
                <w:bCs/>
                <w:color w:val="FFFFFF"/>
              </w:rPr>
              <w:t>Explanation</w:t>
            </w:r>
          </w:p>
        </w:tc>
      </w:tr>
      <w:tr w:rsidR="0003546C" w14:paraId="65010AF2" w14:textId="77777777" w:rsidTr="0003546C">
        <w:tc>
          <w:tcPr>
            <w:tcW w:w="1800" w:type="dxa"/>
            <w:tcMar>
              <w:top w:w="100" w:type="dxa"/>
              <w:left w:w="120" w:type="dxa"/>
              <w:bottom w:w="100" w:type="dxa"/>
              <w:right w:w="120" w:type="dxa"/>
            </w:tcMar>
            <w:vAlign w:val="center"/>
          </w:tcPr>
          <w:p w14:paraId="65010AEF" w14:textId="77777777" w:rsidR="0003546C" w:rsidRDefault="0003546C">
            <w:r>
              <w:rPr>
                <w:color w:val="2B2B2B"/>
              </w:rPr>
              <w:t>Trust</w:t>
            </w:r>
          </w:p>
        </w:tc>
        <w:tc>
          <w:tcPr>
            <w:tcW w:w="7693" w:type="dxa"/>
            <w:tcMar>
              <w:top w:w="100" w:type="dxa"/>
              <w:left w:w="120" w:type="dxa"/>
              <w:bottom w:w="100" w:type="dxa"/>
              <w:right w:w="120" w:type="dxa"/>
            </w:tcMar>
            <w:vAlign w:val="center"/>
          </w:tcPr>
          <w:p w14:paraId="65010AF0" w14:textId="77777777" w:rsidR="0003546C" w:rsidRDefault="0003546C">
            <w:r>
              <w:rPr>
                <w:color w:val="2B2B2B"/>
              </w:rPr>
              <w:t>Clients receive high standards of honesty and follow-through.</w:t>
            </w:r>
          </w:p>
        </w:tc>
      </w:tr>
      <w:tr w:rsidR="0003546C" w14:paraId="65010AF6" w14:textId="77777777" w:rsidTr="0003546C">
        <w:tc>
          <w:tcPr>
            <w:tcW w:w="1800" w:type="dxa"/>
            <w:tcMar>
              <w:top w:w="100" w:type="dxa"/>
              <w:left w:w="120" w:type="dxa"/>
              <w:bottom w:w="100" w:type="dxa"/>
              <w:right w:w="120" w:type="dxa"/>
            </w:tcMar>
            <w:vAlign w:val="center"/>
          </w:tcPr>
          <w:p w14:paraId="65010AF3" w14:textId="77777777" w:rsidR="0003546C" w:rsidRDefault="0003546C">
            <w:r>
              <w:rPr>
                <w:color w:val="2B2B2B"/>
              </w:rPr>
              <w:t>Excellence</w:t>
            </w:r>
          </w:p>
        </w:tc>
        <w:tc>
          <w:tcPr>
            <w:tcW w:w="7693" w:type="dxa"/>
            <w:tcMar>
              <w:top w:w="100" w:type="dxa"/>
              <w:left w:w="120" w:type="dxa"/>
              <w:bottom w:w="100" w:type="dxa"/>
              <w:right w:w="120" w:type="dxa"/>
            </w:tcMar>
            <w:vAlign w:val="center"/>
          </w:tcPr>
          <w:p w14:paraId="65010AF4" w14:textId="77777777" w:rsidR="0003546C" w:rsidRDefault="0003546C">
            <w:r>
              <w:rPr>
                <w:color w:val="2B2B2B"/>
              </w:rPr>
              <w:t>Quality is non-negotiable, from a consulting report to a jar of honey.</w:t>
            </w:r>
          </w:p>
        </w:tc>
      </w:tr>
      <w:tr w:rsidR="0003546C" w14:paraId="65010AFA" w14:textId="77777777" w:rsidTr="0003546C">
        <w:tc>
          <w:tcPr>
            <w:tcW w:w="1800" w:type="dxa"/>
            <w:tcMar>
              <w:top w:w="100" w:type="dxa"/>
              <w:left w:w="120" w:type="dxa"/>
              <w:bottom w:w="100" w:type="dxa"/>
              <w:right w:w="120" w:type="dxa"/>
            </w:tcMar>
            <w:vAlign w:val="center"/>
          </w:tcPr>
          <w:p w14:paraId="65010AF7" w14:textId="77777777" w:rsidR="0003546C" w:rsidRDefault="0003546C">
            <w:r>
              <w:rPr>
                <w:color w:val="2B2B2B"/>
              </w:rPr>
              <w:t>Innovation</w:t>
            </w:r>
          </w:p>
        </w:tc>
        <w:tc>
          <w:tcPr>
            <w:tcW w:w="7693" w:type="dxa"/>
            <w:tcMar>
              <w:top w:w="100" w:type="dxa"/>
              <w:left w:w="120" w:type="dxa"/>
              <w:bottom w:w="100" w:type="dxa"/>
              <w:right w:w="120" w:type="dxa"/>
            </w:tcMar>
            <w:vAlign w:val="center"/>
          </w:tcPr>
          <w:p w14:paraId="65010AF8" w14:textId="77777777" w:rsidR="0003546C" w:rsidRDefault="0003546C">
            <w:r>
              <w:rPr>
                <w:color w:val="2B2B2B"/>
              </w:rPr>
              <w:t>Practical, modern solutions to real client problems.</w:t>
            </w:r>
          </w:p>
        </w:tc>
      </w:tr>
      <w:tr w:rsidR="0003546C" w14:paraId="65010AFE" w14:textId="77777777" w:rsidTr="0003546C">
        <w:tc>
          <w:tcPr>
            <w:tcW w:w="1800" w:type="dxa"/>
            <w:tcMar>
              <w:top w:w="100" w:type="dxa"/>
              <w:left w:w="120" w:type="dxa"/>
              <w:bottom w:w="100" w:type="dxa"/>
              <w:right w:w="120" w:type="dxa"/>
            </w:tcMar>
            <w:vAlign w:val="center"/>
          </w:tcPr>
          <w:p w14:paraId="65010AFB" w14:textId="77777777" w:rsidR="0003546C" w:rsidRDefault="0003546C">
            <w:r>
              <w:rPr>
                <w:color w:val="2B2B2B"/>
              </w:rPr>
              <w:t>Accessibility</w:t>
            </w:r>
          </w:p>
        </w:tc>
        <w:tc>
          <w:tcPr>
            <w:tcW w:w="7693" w:type="dxa"/>
            <w:tcMar>
              <w:top w:w="100" w:type="dxa"/>
              <w:left w:w="120" w:type="dxa"/>
              <w:bottom w:w="100" w:type="dxa"/>
              <w:right w:w="120" w:type="dxa"/>
            </w:tcMar>
            <w:vAlign w:val="center"/>
          </w:tcPr>
          <w:p w14:paraId="65010AFC" w14:textId="77777777" w:rsidR="0003546C" w:rsidRDefault="0003546C">
            <w:r>
              <w:rPr>
                <w:color w:val="2B2B2B"/>
              </w:rPr>
              <w:t>Easy to reach and easy to work with, no unnecessary bureaucracy.</w:t>
            </w:r>
          </w:p>
        </w:tc>
      </w:tr>
      <w:tr w:rsidR="0003546C" w14:paraId="65010B02" w14:textId="77777777" w:rsidTr="0003546C">
        <w:tc>
          <w:tcPr>
            <w:tcW w:w="1800" w:type="dxa"/>
            <w:tcMar>
              <w:top w:w="100" w:type="dxa"/>
              <w:left w:w="120" w:type="dxa"/>
              <w:bottom w:w="100" w:type="dxa"/>
              <w:right w:w="120" w:type="dxa"/>
            </w:tcMar>
            <w:vAlign w:val="center"/>
          </w:tcPr>
          <w:p w14:paraId="65010AFF" w14:textId="77777777" w:rsidR="0003546C" w:rsidRDefault="0003546C">
            <w:r>
              <w:rPr>
                <w:color w:val="2B2B2B"/>
              </w:rPr>
              <w:t>Impact</w:t>
            </w:r>
          </w:p>
        </w:tc>
        <w:tc>
          <w:tcPr>
            <w:tcW w:w="7693" w:type="dxa"/>
            <w:tcMar>
              <w:top w:w="100" w:type="dxa"/>
              <w:left w:w="120" w:type="dxa"/>
              <w:bottom w:w="100" w:type="dxa"/>
              <w:right w:w="120" w:type="dxa"/>
            </w:tcMar>
            <w:vAlign w:val="center"/>
          </w:tcPr>
          <w:p w14:paraId="65010B00" w14:textId="77777777" w:rsidR="0003546C" w:rsidRDefault="0003546C">
            <w:r>
              <w:rPr>
                <w:color w:val="2B2B2B"/>
              </w:rPr>
              <w:t>Success is measured by real results delivered to the client.</w:t>
            </w:r>
          </w:p>
        </w:tc>
      </w:tr>
    </w:tbl>
    <w:p w14:paraId="65010B03" w14:textId="77777777" w:rsidR="001E5CAF" w:rsidRDefault="00986902">
      <w:pPr>
        <w:pStyle w:val="Heading2"/>
        <w:spacing w:before="300" w:after="150"/>
      </w:pPr>
      <w:bookmarkStart w:id="8" w:name="_Toc236165329"/>
      <w:r>
        <w:rPr>
          <w:b/>
          <w:bCs/>
          <w:color w:val="2B2B2B"/>
        </w:rPr>
        <w:t>2.5 Positioning Statement</w:t>
      </w:r>
      <w:bookmarkEnd w:id="8"/>
    </w:p>
    <w:p w14:paraId="65010B04" w14:textId="0A8E0209" w:rsidR="001E5CAF" w:rsidRPr="002A7693" w:rsidRDefault="00986902">
      <w:pPr>
        <w:spacing w:after="160"/>
        <w:rPr>
          <w:sz w:val="22"/>
          <w:szCs w:val="22"/>
        </w:rPr>
      </w:pPr>
      <w:r w:rsidRPr="002A7693">
        <w:rPr>
          <w:i/>
          <w:iCs/>
          <w:color w:val="595959"/>
          <w:sz w:val="22"/>
          <w:szCs w:val="22"/>
        </w:rPr>
        <w:lastRenderedPageBreak/>
        <w:t xml:space="preserve">Whatever challenge you're facing </w:t>
      </w:r>
      <w:r w:rsidR="004B6809">
        <w:rPr>
          <w:i/>
          <w:iCs/>
          <w:color w:val="595959"/>
          <w:sz w:val="22"/>
          <w:szCs w:val="22"/>
        </w:rPr>
        <w:t>whether</w:t>
      </w:r>
      <w:r w:rsidRPr="002A7693">
        <w:rPr>
          <w:i/>
          <w:iCs/>
          <w:color w:val="595959"/>
          <w:sz w:val="22"/>
          <w:szCs w:val="22"/>
        </w:rPr>
        <w:t xml:space="preserve"> strategic, technical, logistical, or everyday</w:t>
      </w:r>
      <w:r w:rsidR="004B6809">
        <w:rPr>
          <w:i/>
          <w:iCs/>
          <w:color w:val="595959"/>
          <w:sz w:val="22"/>
          <w:szCs w:val="22"/>
        </w:rPr>
        <w:t>,</w:t>
      </w:r>
      <w:r w:rsidRPr="002A7693">
        <w:rPr>
          <w:i/>
          <w:iCs/>
          <w:color w:val="595959"/>
          <w:sz w:val="22"/>
          <w:szCs w:val="22"/>
        </w:rPr>
        <w:t xml:space="preserve"> there's an Afrihope business unit built to solve it, backed by a group-wide standard of trust and quality.</w:t>
      </w:r>
    </w:p>
    <w:p w14:paraId="65010B05" w14:textId="77777777" w:rsidR="001E5CAF" w:rsidRDefault="00986902">
      <w:pPr>
        <w:pStyle w:val="Heading1"/>
        <w:spacing w:before="400" w:after="200"/>
      </w:pPr>
      <w:bookmarkStart w:id="9" w:name="_Toc236165330"/>
      <w:r>
        <w:rPr>
          <w:b/>
          <w:bCs/>
          <w:color w:val="0EA5A0"/>
        </w:rPr>
        <w:t>3. Website Objectives &amp; Audience</w:t>
      </w:r>
      <w:bookmarkEnd w:id="9"/>
    </w:p>
    <w:p w14:paraId="65010B06" w14:textId="77777777" w:rsidR="001E5CAF" w:rsidRDefault="00986902">
      <w:pPr>
        <w:pStyle w:val="Heading2"/>
        <w:spacing w:before="300" w:after="150"/>
      </w:pPr>
      <w:bookmarkStart w:id="10" w:name="_Toc236165331"/>
      <w:r>
        <w:rPr>
          <w:b/>
          <w:bCs/>
          <w:color w:val="2B2B2B"/>
        </w:rPr>
        <w:t>3.1 Objectives</w:t>
      </w:r>
      <w:bookmarkEnd w:id="10"/>
    </w:p>
    <w:p w14:paraId="65010B07" w14:textId="77777777" w:rsidR="001E5CAF" w:rsidRPr="00A929F6" w:rsidRDefault="00986902">
      <w:pPr>
        <w:pStyle w:val="ListParagraph"/>
        <w:numPr>
          <w:ilvl w:val="0"/>
          <w:numId w:val="2"/>
        </w:numPr>
        <w:spacing w:after="80"/>
        <w:rPr>
          <w:sz w:val="22"/>
          <w:szCs w:val="22"/>
        </w:rPr>
      </w:pPr>
      <w:r w:rsidRPr="00A929F6">
        <w:rPr>
          <w:sz w:val="22"/>
          <w:szCs w:val="22"/>
        </w:rPr>
        <w:t>Present Afrihope</w:t>
      </w:r>
      <w:r w:rsidRPr="00A929F6">
        <w:rPr>
          <w:sz w:val="22"/>
          <w:szCs w:val="22"/>
        </w:rPr>
        <w:t xml:space="preserve"> Group as one trusted, professional umbrella brand while giving each business unit clear visibility.</w:t>
      </w:r>
    </w:p>
    <w:p w14:paraId="65010B08" w14:textId="77777777" w:rsidR="001E5CAF" w:rsidRPr="00A929F6" w:rsidRDefault="00986902">
      <w:pPr>
        <w:pStyle w:val="ListParagraph"/>
        <w:numPr>
          <w:ilvl w:val="0"/>
          <w:numId w:val="2"/>
        </w:numPr>
        <w:spacing w:after="80"/>
        <w:rPr>
          <w:sz w:val="22"/>
          <w:szCs w:val="22"/>
        </w:rPr>
      </w:pPr>
      <w:r w:rsidRPr="00A929F6">
        <w:rPr>
          <w:sz w:val="22"/>
          <w:szCs w:val="22"/>
        </w:rPr>
        <w:t>Help visitors quickly identify which business unit solves their specific problem.</w:t>
      </w:r>
    </w:p>
    <w:p w14:paraId="65010B09" w14:textId="77777777" w:rsidR="001E5CAF" w:rsidRPr="00A929F6" w:rsidRDefault="00986902">
      <w:pPr>
        <w:pStyle w:val="ListParagraph"/>
        <w:numPr>
          <w:ilvl w:val="0"/>
          <w:numId w:val="2"/>
        </w:numPr>
        <w:spacing w:after="80"/>
        <w:rPr>
          <w:sz w:val="22"/>
          <w:szCs w:val="22"/>
        </w:rPr>
      </w:pPr>
      <w:r w:rsidRPr="00A929F6">
        <w:rPr>
          <w:sz w:val="22"/>
          <w:szCs w:val="22"/>
        </w:rPr>
        <w:t>Generate qualified enquiries (contact form / calls / emails) for each business unit.</w:t>
      </w:r>
    </w:p>
    <w:p w14:paraId="65010B0A" w14:textId="77777777" w:rsidR="001E5CAF" w:rsidRPr="00A929F6" w:rsidRDefault="00986902">
      <w:pPr>
        <w:pStyle w:val="ListParagraph"/>
        <w:numPr>
          <w:ilvl w:val="0"/>
          <w:numId w:val="2"/>
        </w:numPr>
        <w:spacing w:after="80"/>
        <w:rPr>
          <w:sz w:val="22"/>
          <w:szCs w:val="22"/>
        </w:rPr>
      </w:pPr>
      <w:r w:rsidRPr="00A929F6">
        <w:rPr>
          <w:sz w:val="22"/>
          <w:szCs w:val="22"/>
        </w:rPr>
        <w:t>Communicate the group's credibility: mission, values, and breadth of capability.</w:t>
      </w:r>
    </w:p>
    <w:p w14:paraId="65010B0B" w14:textId="77777777" w:rsidR="001E5CAF" w:rsidRPr="00A929F6" w:rsidRDefault="00986902">
      <w:pPr>
        <w:pStyle w:val="ListParagraph"/>
        <w:numPr>
          <w:ilvl w:val="0"/>
          <w:numId w:val="2"/>
        </w:numPr>
        <w:spacing w:after="80"/>
        <w:rPr>
          <w:sz w:val="22"/>
          <w:szCs w:val="22"/>
        </w:rPr>
      </w:pPr>
      <w:r w:rsidRPr="00A929F6">
        <w:rPr>
          <w:sz w:val="22"/>
          <w:szCs w:val="22"/>
        </w:rPr>
        <w:t>Serve as a reference hub for partners, public-sector clients, and prospective employees.</w:t>
      </w:r>
    </w:p>
    <w:p w14:paraId="65010B0C" w14:textId="77777777" w:rsidR="001E5CAF" w:rsidRDefault="00986902">
      <w:pPr>
        <w:pStyle w:val="Heading2"/>
        <w:spacing w:before="300" w:after="150"/>
      </w:pPr>
      <w:bookmarkStart w:id="11" w:name="_Toc236165332"/>
      <w:r>
        <w:rPr>
          <w:b/>
          <w:bCs/>
          <w:color w:val="2B2B2B"/>
        </w:rPr>
        <w:t>3.2 Primary audiences</w:t>
      </w:r>
      <w:bookmarkEnd w:id="11"/>
    </w:p>
    <w:p w14:paraId="65010B0D" w14:textId="77777777" w:rsidR="001E5CAF" w:rsidRPr="00A929F6" w:rsidRDefault="00986902">
      <w:pPr>
        <w:pStyle w:val="ListParagraph"/>
        <w:numPr>
          <w:ilvl w:val="0"/>
          <w:numId w:val="2"/>
        </w:numPr>
        <w:spacing w:after="80"/>
        <w:rPr>
          <w:sz w:val="22"/>
          <w:szCs w:val="22"/>
        </w:rPr>
      </w:pPr>
      <w:r w:rsidRPr="00A929F6">
        <w:rPr>
          <w:sz w:val="22"/>
          <w:szCs w:val="22"/>
        </w:rPr>
        <w:t>Businesses and institutions seeking consulting, training, or research support.</w:t>
      </w:r>
    </w:p>
    <w:p w14:paraId="65010B0E" w14:textId="77777777" w:rsidR="001E5CAF" w:rsidRPr="00A929F6" w:rsidRDefault="00986902">
      <w:pPr>
        <w:pStyle w:val="ListParagraph"/>
        <w:numPr>
          <w:ilvl w:val="0"/>
          <w:numId w:val="2"/>
        </w:numPr>
        <w:spacing w:after="80"/>
        <w:rPr>
          <w:sz w:val="22"/>
          <w:szCs w:val="22"/>
        </w:rPr>
      </w:pPr>
      <w:r w:rsidRPr="00A929F6">
        <w:rPr>
          <w:sz w:val="22"/>
          <w:szCs w:val="22"/>
        </w:rPr>
        <w:t>Organizations seeking technology solutions for operational problems.</w:t>
      </w:r>
    </w:p>
    <w:p w14:paraId="65010B0F" w14:textId="77777777" w:rsidR="001E5CAF" w:rsidRPr="00A929F6" w:rsidRDefault="00986902">
      <w:pPr>
        <w:pStyle w:val="ListParagraph"/>
        <w:numPr>
          <w:ilvl w:val="0"/>
          <w:numId w:val="2"/>
        </w:numPr>
        <w:spacing w:after="80"/>
        <w:rPr>
          <w:sz w:val="22"/>
          <w:szCs w:val="22"/>
        </w:rPr>
      </w:pPr>
      <w:r w:rsidRPr="00A929F6">
        <w:rPr>
          <w:sz w:val="22"/>
          <w:szCs w:val="22"/>
        </w:rPr>
        <w:t>Government / public-sector bodies evaluating contracting partners.</w:t>
      </w:r>
    </w:p>
    <w:p w14:paraId="65010B10" w14:textId="77777777" w:rsidR="001E5CAF" w:rsidRPr="00A929F6" w:rsidRDefault="00986902">
      <w:pPr>
        <w:pStyle w:val="ListParagraph"/>
        <w:numPr>
          <w:ilvl w:val="0"/>
          <w:numId w:val="2"/>
        </w:numPr>
        <w:spacing w:after="80"/>
        <w:rPr>
          <w:sz w:val="22"/>
          <w:szCs w:val="22"/>
        </w:rPr>
      </w:pPr>
      <w:r w:rsidRPr="00A929F6">
        <w:rPr>
          <w:sz w:val="22"/>
          <w:szCs w:val="22"/>
        </w:rPr>
        <w:t>Businesses seeking branding services.</w:t>
      </w:r>
    </w:p>
    <w:p w14:paraId="65010B11" w14:textId="77777777" w:rsidR="001E5CAF" w:rsidRPr="00A929F6" w:rsidRDefault="00986902">
      <w:pPr>
        <w:pStyle w:val="ListParagraph"/>
        <w:numPr>
          <w:ilvl w:val="0"/>
          <w:numId w:val="2"/>
        </w:numPr>
        <w:spacing w:after="80"/>
        <w:rPr>
          <w:sz w:val="22"/>
          <w:szCs w:val="22"/>
        </w:rPr>
      </w:pPr>
      <w:r w:rsidRPr="00A929F6">
        <w:rPr>
          <w:sz w:val="22"/>
          <w:szCs w:val="22"/>
        </w:rPr>
        <w:t>Individuals and organizations needing car rental / mobility services.</w:t>
      </w:r>
    </w:p>
    <w:p w14:paraId="65010B12" w14:textId="77777777" w:rsidR="001E5CAF" w:rsidRPr="00A929F6" w:rsidRDefault="00986902">
      <w:pPr>
        <w:pStyle w:val="ListParagraph"/>
        <w:numPr>
          <w:ilvl w:val="0"/>
          <w:numId w:val="2"/>
        </w:numPr>
        <w:spacing w:after="80"/>
        <w:rPr>
          <w:sz w:val="22"/>
          <w:szCs w:val="22"/>
        </w:rPr>
      </w:pPr>
      <w:r w:rsidRPr="00A929F6">
        <w:rPr>
          <w:sz w:val="22"/>
          <w:szCs w:val="22"/>
        </w:rPr>
        <w:t>Retail, wholesale, and household buyers of honey and food products.</w:t>
      </w:r>
    </w:p>
    <w:p w14:paraId="65010B13" w14:textId="77777777" w:rsidR="001E5CAF" w:rsidRPr="00A929F6" w:rsidRDefault="00986902">
      <w:pPr>
        <w:pStyle w:val="ListParagraph"/>
        <w:numPr>
          <w:ilvl w:val="0"/>
          <w:numId w:val="2"/>
        </w:numPr>
        <w:spacing w:after="80"/>
        <w:rPr>
          <w:sz w:val="22"/>
          <w:szCs w:val="22"/>
        </w:rPr>
      </w:pPr>
      <w:r w:rsidRPr="00A929F6">
        <w:rPr>
          <w:sz w:val="22"/>
          <w:szCs w:val="22"/>
        </w:rPr>
        <w:t>Job seekers and potential partners researching the group.</w:t>
      </w:r>
    </w:p>
    <w:p w14:paraId="65010B14" w14:textId="77777777" w:rsidR="001E5CAF" w:rsidRDefault="00986902">
      <w:pPr>
        <w:pStyle w:val="Heading1"/>
        <w:spacing w:before="400" w:after="200"/>
      </w:pPr>
      <w:bookmarkStart w:id="12" w:name="_Toc236165333"/>
      <w:r>
        <w:rPr>
          <w:b/>
          <w:bCs/>
          <w:color w:val="0EA5A0"/>
        </w:rPr>
        <w:t>4. Site Structure &amp; Navigation</w:t>
      </w:r>
      <w:bookmarkEnd w:id="12"/>
    </w:p>
    <w:p w14:paraId="65010B15" w14:textId="77777777" w:rsidR="001E5CAF" w:rsidRDefault="00986902">
      <w:pPr>
        <w:pStyle w:val="Heading2"/>
        <w:spacing w:before="300" w:after="150"/>
      </w:pPr>
      <w:bookmarkStart w:id="13" w:name="_Toc236165334"/>
      <w:r>
        <w:rPr>
          <w:b/>
          <w:bCs/>
          <w:color w:val="2B2B2B"/>
        </w:rPr>
        <w:t>4.1 Sitemap</w:t>
      </w:r>
      <w:bookmarkEnd w:id="13"/>
    </w:p>
    <w:p w14:paraId="65010B16" w14:textId="2193AE93" w:rsidR="001E5CAF" w:rsidRPr="006444CC" w:rsidRDefault="00986902">
      <w:pPr>
        <w:spacing w:after="160"/>
        <w:rPr>
          <w:sz w:val="22"/>
          <w:szCs w:val="22"/>
        </w:rPr>
      </w:pPr>
      <w:r w:rsidRPr="006444CC">
        <w:rPr>
          <w:sz w:val="22"/>
          <w:szCs w:val="22"/>
        </w:rPr>
        <w:t>The site is organized around one Group-level shell (Home, About, Contact) with a dedicated section for each of the six business unit</w:t>
      </w:r>
      <w:r w:rsidR="00A46C39">
        <w:rPr>
          <w:sz w:val="22"/>
          <w:szCs w:val="22"/>
        </w:rPr>
        <w:t>.</w:t>
      </w:r>
    </w:p>
    <w:p w14:paraId="65010B17" w14:textId="77777777" w:rsidR="001E5CAF" w:rsidRPr="006444CC" w:rsidRDefault="00986902">
      <w:pPr>
        <w:pStyle w:val="ListParagraph"/>
        <w:numPr>
          <w:ilvl w:val="0"/>
          <w:numId w:val="2"/>
        </w:numPr>
        <w:spacing w:after="80"/>
        <w:rPr>
          <w:sz w:val="22"/>
          <w:szCs w:val="22"/>
        </w:rPr>
      </w:pPr>
      <w:r w:rsidRPr="006444CC">
        <w:rPr>
          <w:sz w:val="22"/>
          <w:szCs w:val="22"/>
        </w:rPr>
        <w:t>Home</w:t>
      </w:r>
    </w:p>
    <w:p w14:paraId="65010B18" w14:textId="77777777" w:rsidR="001E5CAF" w:rsidRPr="006444CC" w:rsidRDefault="00986902">
      <w:pPr>
        <w:pStyle w:val="ListParagraph"/>
        <w:numPr>
          <w:ilvl w:val="0"/>
          <w:numId w:val="2"/>
        </w:numPr>
        <w:spacing w:after="80"/>
        <w:rPr>
          <w:sz w:val="22"/>
          <w:szCs w:val="22"/>
        </w:rPr>
      </w:pPr>
      <w:r w:rsidRPr="006444CC">
        <w:rPr>
          <w:sz w:val="22"/>
          <w:szCs w:val="22"/>
        </w:rPr>
        <w:t>About Afrihope Group</w:t>
      </w:r>
    </w:p>
    <w:p w14:paraId="65010B19" w14:textId="77777777" w:rsidR="001E5CAF" w:rsidRPr="006444CC" w:rsidRDefault="00986902">
      <w:pPr>
        <w:pStyle w:val="ListParagraph"/>
        <w:numPr>
          <w:ilvl w:val="1"/>
          <w:numId w:val="2"/>
        </w:numPr>
        <w:spacing w:after="80"/>
        <w:rPr>
          <w:sz w:val="22"/>
          <w:szCs w:val="22"/>
        </w:rPr>
      </w:pPr>
      <w:r w:rsidRPr="006444CC">
        <w:rPr>
          <w:sz w:val="22"/>
          <w:szCs w:val="22"/>
        </w:rPr>
        <w:t>Mission, Vision &amp; Values</w:t>
      </w:r>
    </w:p>
    <w:p w14:paraId="65010B1A" w14:textId="77777777" w:rsidR="001E5CAF" w:rsidRPr="006444CC" w:rsidRDefault="00986902">
      <w:pPr>
        <w:pStyle w:val="ListParagraph"/>
        <w:numPr>
          <w:ilvl w:val="1"/>
          <w:numId w:val="2"/>
        </w:numPr>
        <w:spacing w:after="80"/>
        <w:rPr>
          <w:sz w:val="22"/>
          <w:szCs w:val="22"/>
        </w:rPr>
      </w:pPr>
      <w:r w:rsidRPr="006444CC">
        <w:rPr>
          <w:sz w:val="22"/>
          <w:szCs w:val="22"/>
        </w:rPr>
        <w:t>Group Structure (Business Units overview)</w:t>
      </w:r>
    </w:p>
    <w:p w14:paraId="65010B1B" w14:textId="77777777" w:rsidR="001E5CAF" w:rsidRPr="006444CC" w:rsidRDefault="00986902">
      <w:pPr>
        <w:pStyle w:val="ListParagraph"/>
        <w:numPr>
          <w:ilvl w:val="0"/>
          <w:numId w:val="2"/>
        </w:numPr>
        <w:spacing w:after="80"/>
        <w:rPr>
          <w:sz w:val="22"/>
          <w:szCs w:val="22"/>
        </w:rPr>
      </w:pPr>
      <w:r w:rsidRPr="006444CC">
        <w:rPr>
          <w:sz w:val="22"/>
          <w:szCs w:val="22"/>
        </w:rPr>
        <w:t>Business Units (landing/hub page)</w:t>
      </w:r>
    </w:p>
    <w:p w14:paraId="65010B1C" w14:textId="77777777" w:rsidR="001E5CAF" w:rsidRPr="006444CC" w:rsidRDefault="00986902">
      <w:pPr>
        <w:pStyle w:val="ListParagraph"/>
        <w:numPr>
          <w:ilvl w:val="1"/>
          <w:numId w:val="2"/>
        </w:numPr>
        <w:spacing w:after="80"/>
        <w:rPr>
          <w:sz w:val="22"/>
          <w:szCs w:val="22"/>
        </w:rPr>
      </w:pPr>
      <w:r w:rsidRPr="006444CC">
        <w:rPr>
          <w:sz w:val="22"/>
          <w:szCs w:val="22"/>
        </w:rPr>
        <w:t>Afrihope Consulting</w:t>
      </w:r>
    </w:p>
    <w:p w14:paraId="65010B1D" w14:textId="77777777" w:rsidR="001E5CAF" w:rsidRPr="006444CC" w:rsidRDefault="00986902">
      <w:pPr>
        <w:pStyle w:val="ListParagraph"/>
        <w:numPr>
          <w:ilvl w:val="1"/>
          <w:numId w:val="2"/>
        </w:numPr>
        <w:spacing w:after="80"/>
        <w:rPr>
          <w:sz w:val="22"/>
          <w:szCs w:val="22"/>
        </w:rPr>
      </w:pPr>
      <w:r w:rsidRPr="006444CC">
        <w:rPr>
          <w:sz w:val="22"/>
          <w:szCs w:val="22"/>
        </w:rPr>
        <w:t>Afrihope Tech</w:t>
      </w:r>
    </w:p>
    <w:p w14:paraId="65010B1E" w14:textId="77777777" w:rsidR="001E5CAF" w:rsidRPr="006444CC" w:rsidRDefault="00986902">
      <w:pPr>
        <w:pStyle w:val="ListParagraph"/>
        <w:numPr>
          <w:ilvl w:val="1"/>
          <w:numId w:val="2"/>
        </w:numPr>
        <w:spacing w:after="80"/>
        <w:rPr>
          <w:sz w:val="22"/>
          <w:szCs w:val="22"/>
        </w:rPr>
      </w:pPr>
      <w:r w:rsidRPr="006444CC">
        <w:rPr>
          <w:sz w:val="22"/>
          <w:szCs w:val="22"/>
        </w:rPr>
        <w:t>Afrihope Contracts</w:t>
      </w:r>
    </w:p>
    <w:p w14:paraId="65010B1F" w14:textId="77777777" w:rsidR="001E5CAF" w:rsidRPr="006444CC" w:rsidRDefault="00986902">
      <w:pPr>
        <w:pStyle w:val="ListParagraph"/>
        <w:numPr>
          <w:ilvl w:val="1"/>
          <w:numId w:val="2"/>
        </w:numPr>
        <w:spacing w:after="80"/>
        <w:rPr>
          <w:sz w:val="22"/>
          <w:szCs w:val="22"/>
        </w:rPr>
      </w:pPr>
      <w:r w:rsidRPr="006444CC">
        <w:rPr>
          <w:sz w:val="22"/>
          <w:szCs w:val="22"/>
        </w:rPr>
        <w:t>Afrihope Brand Studio</w:t>
      </w:r>
    </w:p>
    <w:p w14:paraId="65010B20" w14:textId="77777777" w:rsidR="001E5CAF" w:rsidRPr="006444CC" w:rsidRDefault="00986902">
      <w:pPr>
        <w:pStyle w:val="ListParagraph"/>
        <w:numPr>
          <w:ilvl w:val="1"/>
          <w:numId w:val="2"/>
        </w:numPr>
        <w:spacing w:after="80"/>
        <w:rPr>
          <w:sz w:val="22"/>
          <w:szCs w:val="22"/>
        </w:rPr>
      </w:pPr>
      <w:r w:rsidRPr="006444CC">
        <w:rPr>
          <w:sz w:val="22"/>
          <w:szCs w:val="22"/>
        </w:rPr>
        <w:t>Afrihope Mobility</w:t>
      </w:r>
    </w:p>
    <w:p w14:paraId="65010B21" w14:textId="77777777" w:rsidR="001E5CAF" w:rsidRPr="006444CC" w:rsidRDefault="00986902">
      <w:pPr>
        <w:pStyle w:val="ListParagraph"/>
        <w:numPr>
          <w:ilvl w:val="1"/>
          <w:numId w:val="2"/>
        </w:numPr>
        <w:spacing w:after="80"/>
        <w:rPr>
          <w:sz w:val="22"/>
          <w:szCs w:val="22"/>
        </w:rPr>
      </w:pPr>
      <w:r w:rsidRPr="006444CC">
        <w:rPr>
          <w:sz w:val="22"/>
          <w:szCs w:val="22"/>
        </w:rPr>
        <w:t>Afrihope Foods</w:t>
      </w:r>
    </w:p>
    <w:p w14:paraId="65010B22" w14:textId="77777777" w:rsidR="001E5CAF" w:rsidRPr="006444CC" w:rsidRDefault="00986902">
      <w:pPr>
        <w:pStyle w:val="ListParagraph"/>
        <w:numPr>
          <w:ilvl w:val="0"/>
          <w:numId w:val="2"/>
        </w:numPr>
        <w:spacing w:after="80"/>
        <w:rPr>
          <w:sz w:val="22"/>
          <w:szCs w:val="22"/>
        </w:rPr>
      </w:pPr>
      <w:r w:rsidRPr="006444CC">
        <w:rPr>
          <w:sz w:val="22"/>
          <w:szCs w:val="22"/>
        </w:rPr>
        <w:t>Contact Us</w:t>
      </w:r>
    </w:p>
    <w:p w14:paraId="65010B23" w14:textId="234EC04D" w:rsidR="001E5CAF" w:rsidRPr="006444CC" w:rsidRDefault="00986902">
      <w:pPr>
        <w:pStyle w:val="ListParagraph"/>
        <w:numPr>
          <w:ilvl w:val="1"/>
          <w:numId w:val="2"/>
        </w:numPr>
        <w:spacing w:after="80"/>
        <w:rPr>
          <w:sz w:val="22"/>
          <w:szCs w:val="22"/>
        </w:rPr>
      </w:pPr>
      <w:r w:rsidRPr="006444CC">
        <w:rPr>
          <w:sz w:val="22"/>
          <w:szCs w:val="22"/>
        </w:rPr>
        <w:t xml:space="preserve">Contact directory </w:t>
      </w:r>
    </w:p>
    <w:p w14:paraId="65010B24" w14:textId="77777777" w:rsidR="001E5CAF" w:rsidRPr="005D05A3" w:rsidRDefault="00986902">
      <w:pPr>
        <w:pStyle w:val="ListParagraph"/>
        <w:numPr>
          <w:ilvl w:val="1"/>
          <w:numId w:val="2"/>
        </w:numPr>
        <w:spacing w:after="80"/>
        <w:rPr>
          <w:sz w:val="22"/>
          <w:szCs w:val="22"/>
        </w:rPr>
      </w:pPr>
      <w:r w:rsidRPr="005D05A3">
        <w:rPr>
          <w:sz w:val="22"/>
          <w:szCs w:val="22"/>
        </w:rPr>
        <w:t>General enquiry form</w:t>
      </w:r>
    </w:p>
    <w:p w14:paraId="65010B25" w14:textId="076B7B8D" w:rsidR="001E5CAF" w:rsidRPr="005D05A3" w:rsidRDefault="00986902">
      <w:pPr>
        <w:pStyle w:val="ListParagraph"/>
        <w:numPr>
          <w:ilvl w:val="0"/>
          <w:numId w:val="2"/>
        </w:numPr>
        <w:spacing w:after="80"/>
        <w:rPr>
          <w:sz w:val="22"/>
          <w:szCs w:val="22"/>
        </w:rPr>
      </w:pPr>
      <w:r w:rsidRPr="005D05A3">
        <w:rPr>
          <w:sz w:val="22"/>
          <w:szCs w:val="22"/>
        </w:rPr>
        <w:t xml:space="preserve">News / Insights </w:t>
      </w:r>
    </w:p>
    <w:p w14:paraId="65010B26" w14:textId="5FF52256" w:rsidR="001E5CAF" w:rsidRPr="005D05A3" w:rsidRDefault="00986902">
      <w:pPr>
        <w:pStyle w:val="ListParagraph"/>
        <w:numPr>
          <w:ilvl w:val="0"/>
          <w:numId w:val="2"/>
        </w:numPr>
        <w:spacing w:after="80"/>
        <w:rPr>
          <w:sz w:val="22"/>
          <w:szCs w:val="22"/>
        </w:rPr>
      </w:pPr>
      <w:r w:rsidRPr="005D05A3">
        <w:rPr>
          <w:sz w:val="22"/>
          <w:szCs w:val="22"/>
        </w:rPr>
        <w:lastRenderedPageBreak/>
        <w:t>Careers</w:t>
      </w:r>
    </w:p>
    <w:p w14:paraId="65010B27" w14:textId="77777777" w:rsidR="001E5CAF" w:rsidRDefault="00986902">
      <w:pPr>
        <w:pStyle w:val="Heading2"/>
        <w:spacing w:before="300" w:after="150"/>
      </w:pPr>
      <w:bookmarkStart w:id="14" w:name="_Toc236165335"/>
      <w:r>
        <w:rPr>
          <w:b/>
          <w:bCs/>
          <w:color w:val="2B2B2B"/>
        </w:rPr>
        <w:t>4.2 Primary navigation (header menu)</w:t>
      </w:r>
      <w:bookmarkEnd w:id="14"/>
    </w:p>
    <w:p w14:paraId="65010B28" w14:textId="4338F124" w:rsidR="001E5CAF" w:rsidRPr="00250786" w:rsidRDefault="00986902">
      <w:pPr>
        <w:spacing w:after="160"/>
        <w:rPr>
          <w:sz w:val="22"/>
          <w:szCs w:val="22"/>
        </w:rPr>
      </w:pPr>
      <w:r w:rsidRPr="00250786">
        <w:rPr>
          <w:b/>
          <w:bCs/>
          <w:color w:val="2B2B2B"/>
          <w:sz w:val="22"/>
          <w:szCs w:val="22"/>
        </w:rPr>
        <w:t>Home| About Us | Business Units ▾ (dropdown listing all six units)</w:t>
      </w:r>
      <w:r w:rsidR="001035A0">
        <w:rPr>
          <w:b/>
          <w:bCs/>
          <w:color w:val="2B2B2B"/>
          <w:sz w:val="22"/>
          <w:szCs w:val="22"/>
        </w:rPr>
        <w:t xml:space="preserve"> </w:t>
      </w:r>
      <w:r w:rsidRPr="00250786">
        <w:rPr>
          <w:b/>
          <w:bCs/>
          <w:color w:val="2B2B2B"/>
          <w:sz w:val="22"/>
          <w:szCs w:val="22"/>
        </w:rPr>
        <w:t>|Contact</w:t>
      </w:r>
    </w:p>
    <w:p w14:paraId="65010B29" w14:textId="77777777" w:rsidR="001E5CAF" w:rsidRDefault="00986902">
      <w:pPr>
        <w:pStyle w:val="Heading2"/>
        <w:spacing w:before="300" w:after="150"/>
      </w:pPr>
      <w:bookmarkStart w:id="15" w:name="_Toc236165336"/>
      <w:r>
        <w:rPr>
          <w:b/>
          <w:bCs/>
          <w:color w:val="2B2B2B"/>
        </w:rPr>
        <w:t>4.3 Footer content</w:t>
      </w:r>
      <w:bookmarkEnd w:id="15"/>
    </w:p>
    <w:p w14:paraId="65010B2A" w14:textId="77777777" w:rsidR="001E5CAF" w:rsidRPr="00545C9C" w:rsidRDefault="00986902">
      <w:pPr>
        <w:pStyle w:val="ListParagraph"/>
        <w:numPr>
          <w:ilvl w:val="0"/>
          <w:numId w:val="2"/>
        </w:numPr>
        <w:spacing w:after="80"/>
        <w:rPr>
          <w:sz w:val="22"/>
          <w:szCs w:val="22"/>
        </w:rPr>
      </w:pPr>
      <w:r w:rsidRPr="00545C9C">
        <w:rPr>
          <w:sz w:val="22"/>
          <w:szCs w:val="22"/>
        </w:rPr>
        <w:t>Afrihope Group logo and one-line motto: "Innovating Hope, Driving Solutions"</w:t>
      </w:r>
    </w:p>
    <w:p w14:paraId="65010B2B" w14:textId="77777777" w:rsidR="001E5CAF" w:rsidRPr="00545C9C" w:rsidRDefault="00986902">
      <w:pPr>
        <w:pStyle w:val="ListParagraph"/>
        <w:numPr>
          <w:ilvl w:val="0"/>
          <w:numId w:val="2"/>
        </w:numPr>
        <w:spacing w:after="80"/>
        <w:rPr>
          <w:sz w:val="22"/>
          <w:szCs w:val="22"/>
        </w:rPr>
      </w:pPr>
      <w:r w:rsidRPr="00545C9C">
        <w:rPr>
          <w:sz w:val="22"/>
          <w:szCs w:val="22"/>
        </w:rPr>
        <w:t>Quick links: About, Business Units, Contact</w:t>
      </w:r>
    </w:p>
    <w:p w14:paraId="65010B2C" w14:textId="77777777" w:rsidR="001E5CAF" w:rsidRPr="00545C9C" w:rsidRDefault="00986902">
      <w:pPr>
        <w:pStyle w:val="ListParagraph"/>
        <w:numPr>
          <w:ilvl w:val="0"/>
          <w:numId w:val="2"/>
        </w:numPr>
        <w:spacing w:after="80"/>
        <w:rPr>
          <w:sz w:val="22"/>
          <w:szCs w:val="22"/>
        </w:rPr>
      </w:pPr>
      <w:r w:rsidRPr="00545C9C">
        <w:rPr>
          <w:sz w:val="22"/>
          <w:szCs w:val="22"/>
        </w:rPr>
        <w:t>List of business units with direct links</w:t>
      </w:r>
    </w:p>
    <w:p w14:paraId="65010B2D" w14:textId="77777777" w:rsidR="001E5CAF" w:rsidRPr="00545C9C" w:rsidRDefault="00986902">
      <w:pPr>
        <w:pStyle w:val="ListParagraph"/>
        <w:numPr>
          <w:ilvl w:val="0"/>
          <w:numId w:val="2"/>
        </w:numPr>
        <w:spacing w:after="80"/>
        <w:rPr>
          <w:sz w:val="22"/>
          <w:szCs w:val="22"/>
        </w:rPr>
      </w:pPr>
      <w:r w:rsidRPr="00545C9C">
        <w:rPr>
          <w:sz w:val="22"/>
          <w:szCs w:val="22"/>
        </w:rPr>
        <w:t>Contact details (address, phone, email) and social media icons</w:t>
      </w:r>
    </w:p>
    <w:p w14:paraId="65010B2E" w14:textId="77777777" w:rsidR="001E5CAF" w:rsidRPr="00545C9C" w:rsidRDefault="00986902">
      <w:pPr>
        <w:pStyle w:val="ListParagraph"/>
        <w:numPr>
          <w:ilvl w:val="0"/>
          <w:numId w:val="2"/>
        </w:numPr>
        <w:spacing w:after="80"/>
        <w:rPr>
          <w:sz w:val="22"/>
          <w:szCs w:val="22"/>
        </w:rPr>
      </w:pPr>
      <w:r w:rsidRPr="00545C9C">
        <w:rPr>
          <w:sz w:val="22"/>
          <w:szCs w:val="22"/>
        </w:rPr>
        <w:t>Copyright line: "© [Year] Afrihope Group. All rights reserved."</w:t>
      </w:r>
    </w:p>
    <w:p w14:paraId="65010B2F" w14:textId="77777777" w:rsidR="001E5CAF" w:rsidRDefault="00986902">
      <w:pPr>
        <w:pStyle w:val="Heading1"/>
        <w:spacing w:before="400" w:after="200"/>
      </w:pPr>
      <w:bookmarkStart w:id="16" w:name="_Toc236165337"/>
      <w:r>
        <w:rPr>
          <w:b/>
          <w:bCs/>
          <w:color w:val="0EA5A0"/>
        </w:rPr>
        <w:t>5. Page-by-Page Content Specifications</w:t>
      </w:r>
      <w:bookmarkEnd w:id="16"/>
    </w:p>
    <w:p w14:paraId="65010B30" w14:textId="77777777" w:rsidR="001E5CAF" w:rsidRDefault="00986902">
      <w:pPr>
        <w:pStyle w:val="Heading2"/>
        <w:spacing w:before="300" w:after="150"/>
      </w:pPr>
      <w:bookmarkStart w:id="17" w:name="_Toc236165338"/>
      <w:r>
        <w:rPr>
          <w:b/>
          <w:bCs/>
          <w:color w:val="2B2B2B"/>
        </w:rPr>
        <w:t>5.1 Home Page</w:t>
      </w:r>
      <w:bookmarkEnd w:id="17"/>
    </w:p>
    <w:p w14:paraId="65010B31" w14:textId="77777777" w:rsidR="001E5CAF" w:rsidRDefault="00986902">
      <w:pPr>
        <w:pStyle w:val="Heading3"/>
        <w:spacing w:before="200" w:after="100"/>
      </w:pPr>
      <w:bookmarkStart w:id="18" w:name="_Toc236165339"/>
      <w:r>
        <w:rPr>
          <w:b/>
          <w:bCs/>
          <w:color w:val="F5A623"/>
        </w:rPr>
        <w:t>Purpose</w:t>
      </w:r>
      <w:bookmarkEnd w:id="18"/>
    </w:p>
    <w:p w14:paraId="65010B32" w14:textId="77777777" w:rsidR="001E5CAF" w:rsidRPr="0090777B" w:rsidRDefault="00986902">
      <w:pPr>
        <w:spacing w:after="160"/>
        <w:rPr>
          <w:sz w:val="22"/>
          <w:szCs w:val="22"/>
        </w:rPr>
      </w:pPr>
      <w:r w:rsidRPr="0090777B">
        <w:rPr>
          <w:sz w:val="22"/>
          <w:szCs w:val="22"/>
        </w:rPr>
        <w:t>First impression of the group: communicate scale, trust, and the range of solutions on offer, then route visitors quickly to the right business unit.</w:t>
      </w:r>
    </w:p>
    <w:p w14:paraId="65010B33" w14:textId="77777777" w:rsidR="001E5CAF" w:rsidRDefault="00986902">
      <w:pPr>
        <w:pStyle w:val="Heading3"/>
        <w:spacing w:before="200" w:after="100"/>
      </w:pPr>
      <w:bookmarkStart w:id="19" w:name="_Toc236165340"/>
      <w:r>
        <w:rPr>
          <w:b/>
          <w:bCs/>
          <w:color w:val="F5A623"/>
        </w:rPr>
        <w:t>Content blocks</w:t>
      </w:r>
      <w:bookmarkEnd w:id="19"/>
    </w:p>
    <w:p w14:paraId="65010B34" w14:textId="68A7C213" w:rsidR="001E5CAF" w:rsidRPr="00323C14" w:rsidRDefault="00986902">
      <w:pPr>
        <w:pStyle w:val="ListParagraph"/>
        <w:numPr>
          <w:ilvl w:val="0"/>
          <w:numId w:val="2"/>
        </w:numPr>
        <w:spacing w:after="80"/>
        <w:rPr>
          <w:sz w:val="22"/>
          <w:szCs w:val="22"/>
        </w:rPr>
      </w:pPr>
      <w:r w:rsidRPr="00323C14">
        <w:rPr>
          <w:sz w:val="22"/>
          <w:szCs w:val="22"/>
        </w:rPr>
        <w:t>Hero section</w:t>
      </w:r>
      <w:r w:rsidR="00323C14">
        <w:rPr>
          <w:sz w:val="22"/>
          <w:szCs w:val="22"/>
        </w:rPr>
        <w:t xml:space="preserve">: </w:t>
      </w:r>
      <w:r w:rsidRPr="00323C14">
        <w:rPr>
          <w:sz w:val="22"/>
          <w:szCs w:val="22"/>
        </w:rPr>
        <w:t>Group logo, motto "Innovating Hope, Driving Solutions", one-sentence mission statement, and a primary call-to-action (e.g. "Explore our Business Units").</w:t>
      </w:r>
    </w:p>
    <w:p w14:paraId="65010B35" w14:textId="48981B00" w:rsidR="001E5CAF" w:rsidRPr="00323C14" w:rsidRDefault="00986902">
      <w:pPr>
        <w:pStyle w:val="ListParagraph"/>
        <w:numPr>
          <w:ilvl w:val="0"/>
          <w:numId w:val="2"/>
        </w:numPr>
        <w:spacing w:after="80"/>
        <w:rPr>
          <w:sz w:val="22"/>
          <w:szCs w:val="22"/>
        </w:rPr>
      </w:pPr>
      <w:r w:rsidRPr="00323C14">
        <w:rPr>
          <w:sz w:val="22"/>
          <w:szCs w:val="22"/>
        </w:rPr>
        <w:t>Introduction</w:t>
      </w:r>
      <w:r w:rsidR="00323C14">
        <w:rPr>
          <w:sz w:val="22"/>
          <w:szCs w:val="22"/>
        </w:rPr>
        <w:t xml:space="preserve">: </w:t>
      </w:r>
      <w:r w:rsidRPr="00323C14">
        <w:rPr>
          <w:sz w:val="22"/>
          <w:szCs w:val="22"/>
        </w:rPr>
        <w:t xml:space="preserve"> </w:t>
      </w:r>
      <w:r w:rsidR="00BF4175">
        <w:rPr>
          <w:sz w:val="22"/>
          <w:szCs w:val="22"/>
        </w:rPr>
        <w:t>S</w:t>
      </w:r>
      <w:r w:rsidRPr="00323C14">
        <w:rPr>
          <w:sz w:val="22"/>
          <w:szCs w:val="22"/>
        </w:rPr>
        <w:t>hort paragraph based on the mission statement, introducing Afrihope Group as a diversified organization united by one standard of quality.</w:t>
      </w:r>
    </w:p>
    <w:p w14:paraId="65010B36" w14:textId="176923E5" w:rsidR="001E5CAF" w:rsidRPr="00323C14" w:rsidRDefault="00986902">
      <w:pPr>
        <w:pStyle w:val="ListParagraph"/>
        <w:numPr>
          <w:ilvl w:val="0"/>
          <w:numId w:val="2"/>
        </w:numPr>
        <w:spacing w:after="80"/>
        <w:rPr>
          <w:sz w:val="22"/>
          <w:szCs w:val="22"/>
        </w:rPr>
      </w:pPr>
      <w:r w:rsidRPr="00323C14">
        <w:rPr>
          <w:sz w:val="22"/>
          <w:szCs w:val="22"/>
        </w:rPr>
        <w:t>Business Units showcase</w:t>
      </w:r>
      <w:r w:rsidR="00323C14">
        <w:rPr>
          <w:sz w:val="22"/>
          <w:szCs w:val="22"/>
        </w:rPr>
        <w:t xml:space="preserve">: </w:t>
      </w:r>
      <w:r w:rsidRPr="00323C14">
        <w:rPr>
          <w:sz w:val="22"/>
          <w:szCs w:val="22"/>
        </w:rPr>
        <w:t>six cards (icon/image, unit name, one-line tagline, "Learn more" link) linking to each unit's page.</w:t>
      </w:r>
    </w:p>
    <w:p w14:paraId="65010B37" w14:textId="63A46C63" w:rsidR="001E5CAF" w:rsidRPr="00323C14" w:rsidRDefault="00986902">
      <w:pPr>
        <w:pStyle w:val="ListParagraph"/>
        <w:numPr>
          <w:ilvl w:val="0"/>
          <w:numId w:val="2"/>
        </w:numPr>
        <w:spacing w:after="80"/>
        <w:rPr>
          <w:sz w:val="22"/>
          <w:szCs w:val="22"/>
        </w:rPr>
      </w:pPr>
      <w:r w:rsidRPr="00323C14">
        <w:rPr>
          <w:sz w:val="22"/>
          <w:szCs w:val="22"/>
        </w:rPr>
        <w:t>Why Afrihope</w:t>
      </w:r>
      <w:r w:rsidR="00BF4175">
        <w:rPr>
          <w:sz w:val="22"/>
          <w:szCs w:val="22"/>
        </w:rPr>
        <w:t>: T</w:t>
      </w:r>
      <w:r w:rsidRPr="00323C14">
        <w:rPr>
          <w:sz w:val="22"/>
          <w:szCs w:val="22"/>
        </w:rPr>
        <w:t>he five core values presented as short, scannable statements (Trust, Excellence, Innovation, Accessibility, Impact).</w:t>
      </w:r>
    </w:p>
    <w:p w14:paraId="65010B38" w14:textId="5819A6BB" w:rsidR="001E5CAF" w:rsidRPr="00323C14" w:rsidRDefault="00986902">
      <w:pPr>
        <w:pStyle w:val="ListParagraph"/>
        <w:numPr>
          <w:ilvl w:val="0"/>
          <w:numId w:val="2"/>
        </w:numPr>
        <w:spacing w:after="80"/>
        <w:rPr>
          <w:sz w:val="22"/>
          <w:szCs w:val="22"/>
        </w:rPr>
      </w:pPr>
      <w:r w:rsidRPr="00323C14">
        <w:rPr>
          <w:sz w:val="22"/>
          <w:szCs w:val="22"/>
        </w:rPr>
        <w:t>Positioning statement banner</w:t>
      </w:r>
      <w:r w:rsidR="00BF4175">
        <w:rPr>
          <w:sz w:val="22"/>
          <w:szCs w:val="22"/>
        </w:rPr>
        <w:t xml:space="preserve">: </w:t>
      </w:r>
      <w:r w:rsidRPr="00323C14">
        <w:rPr>
          <w:sz w:val="22"/>
          <w:szCs w:val="22"/>
        </w:rPr>
        <w:t xml:space="preserve"> "Whatever challenge you're facing... there's an Afrihope business unit built to solve it."</w:t>
      </w:r>
    </w:p>
    <w:p w14:paraId="65010B39" w14:textId="414FCA58" w:rsidR="001E5CAF" w:rsidRPr="00323C14" w:rsidRDefault="00986902">
      <w:pPr>
        <w:pStyle w:val="ListParagraph"/>
        <w:numPr>
          <w:ilvl w:val="0"/>
          <w:numId w:val="2"/>
        </w:numPr>
        <w:spacing w:after="80"/>
        <w:rPr>
          <w:sz w:val="22"/>
          <w:szCs w:val="22"/>
        </w:rPr>
      </w:pPr>
      <w:r w:rsidRPr="00323C14">
        <w:rPr>
          <w:sz w:val="22"/>
          <w:szCs w:val="22"/>
        </w:rPr>
        <w:t xml:space="preserve">Call-to-action footer strip </w:t>
      </w:r>
      <w:r w:rsidR="001A7BE1">
        <w:rPr>
          <w:sz w:val="22"/>
          <w:szCs w:val="22"/>
        </w:rPr>
        <w:t>:</w:t>
      </w:r>
      <w:r w:rsidRPr="00323C14">
        <w:rPr>
          <w:sz w:val="22"/>
          <w:szCs w:val="22"/>
        </w:rPr>
        <w:t xml:space="preserve"> "Get in touch" button linking to the Contact page.</w:t>
      </w:r>
    </w:p>
    <w:p w14:paraId="65010B3A" w14:textId="77777777" w:rsidR="001E5CAF" w:rsidRDefault="00986902">
      <w:pPr>
        <w:pStyle w:val="Heading2"/>
        <w:spacing w:before="300" w:after="150"/>
      </w:pPr>
      <w:bookmarkStart w:id="20" w:name="_Toc236165341"/>
      <w:r>
        <w:rPr>
          <w:b/>
          <w:bCs/>
          <w:color w:val="2B2B2B"/>
        </w:rPr>
        <w:t>5.2 About Afrihope Group</w:t>
      </w:r>
      <w:bookmarkEnd w:id="20"/>
    </w:p>
    <w:p w14:paraId="65010B3B" w14:textId="77777777" w:rsidR="001E5CAF" w:rsidRDefault="00986902">
      <w:pPr>
        <w:pStyle w:val="Heading3"/>
        <w:spacing w:before="200" w:after="100"/>
      </w:pPr>
      <w:bookmarkStart w:id="21" w:name="_Toc236165342"/>
      <w:r>
        <w:rPr>
          <w:b/>
          <w:bCs/>
          <w:color w:val="F5A623"/>
        </w:rPr>
        <w:t>Purpose</w:t>
      </w:r>
      <w:bookmarkEnd w:id="21"/>
    </w:p>
    <w:p w14:paraId="65010B3C" w14:textId="77777777" w:rsidR="001E5CAF" w:rsidRPr="001A7BE1" w:rsidRDefault="00986902">
      <w:pPr>
        <w:spacing w:after="160"/>
        <w:rPr>
          <w:sz w:val="22"/>
          <w:szCs w:val="22"/>
        </w:rPr>
      </w:pPr>
      <w:r w:rsidRPr="001A7BE1">
        <w:rPr>
          <w:sz w:val="22"/>
          <w:szCs w:val="22"/>
        </w:rPr>
        <w:t>Build credibility and explain what the group is, why it exists, and how it is structured.</w:t>
      </w:r>
    </w:p>
    <w:p w14:paraId="65010B3D" w14:textId="77777777" w:rsidR="001E5CAF" w:rsidRDefault="00986902">
      <w:pPr>
        <w:pStyle w:val="Heading3"/>
        <w:spacing w:before="200" w:after="100"/>
      </w:pPr>
      <w:bookmarkStart w:id="22" w:name="_Toc236165343"/>
      <w:r>
        <w:rPr>
          <w:b/>
          <w:bCs/>
          <w:color w:val="F5A623"/>
        </w:rPr>
        <w:t>Content blocks</w:t>
      </w:r>
      <w:bookmarkEnd w:id="22"/>
    </w:p>
    <w:p w14:paraId="65010B3E" w14:textId="0EB8B414" w:rsidR="001E5CAF" w:rsidRPr="001A7BE1" w:rsidRDefault="00986902">
      <w:pPr>
        <w:pStyle w:val="ListParagraph"/>
        <w:numPr>
          <w:ilvl w:val="0"/>
          <w:numId w:val="2"/>
        </w:numPr>
        <w:spacing w:after="80"/>
        <w:rPr>
          <w:sz w:val="22"/>
          <w:szCs w:val="22"/>
        </w:rPr>
      </w:pPr>
      <w:r w:rsidRPr="001A7BE1">
        <w:rPr>
          <w:sz w:val="22"/>
          <w:szCs w:val="22"/>
        </w:rPr>
        <w:t>Group overview</w:t>
      </w:r>
      <w:r w:rsidR="007607A8">
        <w:rPr>
          <w:sz w:val="22"/>
          <w:szCs w:val="22"/>
        </w:rPr>
        <w:t>: F</w:t>
      </w:r>
      <w:r w:rsidRPr="001A7BE1">
        <w:rPr>
          <w:sz w:val="22"/>
          <w:szCs w:val="22"/>
        </w:rPr>
        <w:t>ull text of the 'About Afrihope Group' section from the charter.</w:t>
      </w:r>
    </w:p>
    <w:p w14:paraId="65010B40" w14:textId="064A1C9C" w:rsidR="001E5CAF" w:rsidRPr="00FE1E1A" w:rsidRDefault="00986902" w:rsidP="00FE1E1A">
      <w:pPr>
        <w:pStyle w:val="ListParagraph"/>
        <w:numPr>
          <w:ilvl w:val="0"/>
          <w:numId w:val="2"/>
        </w:numPr>
        <w:spacing w:after="80"/>
        <w:rPr>
          <w:sz w:val="22"/>
          <w:szCs w:val="22"/>
        </w:rPr>
      </w:pPr>
      <w:r w:rsidRPr="001A7BE1">
        <w:rPr>
          <w:sz w:val="22"/>
          <w:szCs w:val="22"/>
        </w:rPr>
        <w:t>Mission &amp; Vision</w:t>
      </w:r>
      <w:r w:rsidR="007607A8">
        <w:rPr>
          <w:sz w:val="22"/>
          <w:szCs w:val="22"/>
        </w:rPr>
        <w:t>:</w:t>
      </w:r>
      <w:r w:rsidRPr="001A7BE1">
        <w:rPr>
          <w:sz w:val="22"/>
          <w:szCs w:val="22"/>
        </w:rPr>
        <w:t xml:space="preserve"> </w:t>
      </w:r>
      <w:r w:rsidR="007607A8">
        <w:rPr>
          <w:sz w:val="22"/>
          <w:szCs w:val="22"/>
        </w:rPr>
        <w:t>P</w:t>
      </w:r>
      <w:r w:rsidRPr="001A7BE1">
        <w:rPr>
          <w:sz w:val="22"/>
          <w:szCs w:val="22"/>
        </w:rPr>
        <w:t>resented side by side or stacked, in full.</w:t>
      </w:r>
    </w:p>
    <w:p w14:paraId="65010B41" w14:textId="45EFA2E6" w:rsidR="001E5CAF" w:rsidRPr="001A7BE1" w:rsidRDefault="00986902">
      <w:pPr>
        <w:pStyle w:val="ListParagraph"/>
        <w:numPr>
          <w:ilvl w:val="0"/>
          <w:numId w:val="2"/>
        </w:numPr>
        <w:spacing w:after="80"/>
        <w:rPr>
          <w:sz w:val="22"/>
          <w:szCs w:val="22"/>
        </w:rPr>
      </w:pPr>
      <w:r w:rsidRPr="001A7BE1">
        <w:rPr>
          <w:sz w:val="22"/>
          <w:szCs w:val="22"/>
        </w:rPr>
        <w:t>Core Values</w:t>
      </w:r>
      <w:r w:rsidR="00B762C0">
        <w:rPr>
          <w:sz w:val="22"/>
          <w:szCs w:val="22"/>
        </w:rPr>
        <w:t>: T</w:t>
      </w:r>
      <w:r w:rsidRPr="001A7BE1">
        <w:rPr>
          <w:sz w:val="22"/>
          <w:szCs w:val="22"/>
        </w:rPr>
        <w:t>he five values with explanations, ideally as icons + short text.</w:t>
      </w:r>
    </w:p>
    <w:p w14:paraId="65010B43" w14:textId="6AE11B63" w:rsidR="001E5CAF" w:rsidRPr="001A7BE1" w:rsidRDefault="00986902">
      <w:pPr>
        <w:pStyle w:val="ListParagraph"/>
        <w:numPr>
          <w:ilvl w:val="0"/>
          <w:numId w:val="2"/>
        </w:numPr>
        <w:spacing w:after="80"/>
        <w:rPr>
          <w:sz w:val="22"/>
          <w:szCs w:val="22"/>
        </w:rPr>
      </w:pPr>
      <w:r w:rsidRPr="001A7BE1">
        <w:rPr>
          <w:sz w:val="22"/>
          <w:szCs w:val="22"/>
        </w:rPr>
        <w:t>Positioning statement</w:t>
      </w:r>
      <w:r w:rsidR="00080578">
        <w:rPr>
          <w:sz w:val="22"/>
          <w:szCs w:val="22"/>
        </w:rPr>
        <w:t>: R</w:t>
      </w:r>
      <w:r w:rsidRPr="001A7BE1">
        <w:rPr>
          <w:sz w:val="22"/>
          <w:szCs w:val="22"/>
        </w:rPr>
        <w:t>epeated here as a closing statement.</w:t>
      </w:r>
    </w:p>
    <w:p w14:paraId="65010B44" w14:textId="4AABB1A3" w:rsidR="001E5CAF" w:rsidRDefault="00986902">
      <w:pPr>
        <w:pStyle w:val="Heading2"/>
        <w:spacing w:before="300" w:after="150"/>
      </w:pPr>
      <w:bookmarkStart w:id="23" w:name="_Toc236165344"/>
      <w:r>
        <w:rPr>
          <w:b/>
          <w:bCs/>
          <w:color w:val="2B2B2B"/>
        </w:rPr>
        <w:t>5.3 Business Units</w:t>
      </w:r>
      <w:r w:rsidR="00811241">
        <w:rPr>
          <w:b/>
          <w:bCs/>
          <w:color w:val="2B2B2B"/>
        </w:rPr>
        <w:t xml:space="preserve">: </w:t>
      </w:r>
      <w:r>
        <w:rPr>
          <w:b/>
          <w:bCs/>
          <w:color w:val="2B2B2B"/>
        </w:rPr>
        <w:t>Hub Page</w:t>
      </w:r>
      <w:bookmarkEnd w:id="23"/>
    </w:p>
    <w:p w14:paraId="65010B45" w14:textId="77777777" w:rsidR="001E5CAF" w:rsidRDefault="00986902">
      <w:pPr>
        <w:pStyle w:val="Heading3"/>
        <w:spacing w:before="200" w:after="100"/>
      </w:pPr>
      <w:bookmarkStart w:id="24" w:name="_Toc236165345"/>
      <w:r>
        <w:rPr>
          <w:b/>
          <w:bCs/>
          <w:color w:val="F5A623"/>
        </w:rPr>
        <w:lastRenderedPageBreak/>
        <w:t>Purpose</w:t>
      </w:r>
      <w:bookmarkEnd w:id="24"/>
    </w:p>
    <w:p w14:paraId="65010B46" w14:textId="77777777" w:rsidR="001E5CAF" w:rsidRPr="00080578" w:rsidRDefault="00986902">
      <w:pPr>
        <w:spacing w:after="160"/>
        <w:rPr>
          <w:sz w:val="22"/>
          <w:szCs w:val="22"/>
        </w:rPr>
      </w:pPr>
      <w:r w:rsidRPr="00080578">
        <w:rPr>
          <w:sz w:val="22"/>
          <w:szCs w:val="22"/>
        </w:rPr>
        <w:t>A single landing page that lists all six business units so visitors can quickly compare and choose the right one.</w:t>
      </w:r>
    </w:p>
    <w:p w14:paraId="65010B47" w14:textId="77777777" w:rsidR="001E5CAF" w:rsidRDefault="00986902">
      <w:pPr>
        <w:pStyle w:val="Heading3"/>
        <w:spacing w:before="200" w:after="100"/>
      </w:pPr>
      <w:bookmarkStart w:id="25" w:name="_Toc236165346"/>
      <w:r>
        <w:rPr>
          <w:b/>
          <w:bCs/>
          <w:color w:val="F5A623"/>
        </w:rPr>
        <w:t>Content blocks</w:t>
      </w:r>
      <w:bookmarkEnd w:id="25"/>
    </w:p>
    <w:p w14:paraId="65010B48" w14:textId="77777777" w:rsidR="001E5CAF" w:rsidRPr="00811241" w:rsidRDefault="00986902">
      <w:pPr>
        <w:pStyle w:val="ListParagraph"/>
        <w:numPr>
          <w:ilvl w:val="0"/>
          <w:numId w:val="2"/>
        </w:numPr>
        <w:spacing w:after="80"/>
        <w:rPr>
          <w:sz w:val="22"/>
          <w:szCs w:val="22"/>
        </w:rPr>
      </w:pPr>
      <w:r w:rsidRPr="00811241">
        <w:rPr>
          <w:sz w:val="22"/>
          <w:szCs w:val="22"/>
        </w:rPr>
        <w:t>Short intro: "Afrihope Group operates six business units, each an expert in its field, all held to the same standard of trust and quality."</w:t>
      </w:r>
    </w:p>
    <w:p w14:paraId="65010B49" w14:textId="77777777" w:rsidR="001E5CAF" w:rsidRPr="00811241" w:rsidRDefault="00986902">
      <w:pPr>
        <w:pStyle w:val="ListParagraph"/>
        <w:numPr>
          <w:ilvl w:val="0"/>
          <w:numId w:val="2"/>
        </w:numPr>
        <w:spacing w:after="80"/>
        <w:rPr>
          <w:sz w:val="22"/>
          <w:szCs w:val="22"/>
        </w:rPr>
      </w:pPr>
      <w:r w:rsidRPr="00811241">
        <w:rPr>
          <w:sz w:val="22"/>
          <w:szCs w:val="22"/>
        </w:rPr>
        <w:t>Six-unit grid/table using the Offering and Tagline columns from the charter (see Appendix, Section 9).</w:t>
      </w:r>
    </w:p>
    <w:p w14:paraId="65010B4A" w14:textId="77777777" w:rsidR="001E5CAF" w:rsidRPr="00811241" w:rsidRDefault="00986902">
      <w:pPr>
        <w:pStyle w:val="ListParagraph"/>
        <w:numPr>
          <w:ilvl w:val="0"/>
          <w:numId w:val="2"/>
        </w:numPr>
        <w:spacing w:after="80"/>
        <w:rPr>
          <w:sz w:val="22"/>
          <w:szCs w:val="22"/>
        </w:rPr>
      </w:pPr>
      <w:r w:rsidRPr="00811241">
        <w:rPr>
          <w:sz w:val="22"/>
          <w:szCs w:val="22"/>
        </w:rPr>
        <w:t>Each entry links through to its own dedicated unit page (5.3.1–5.3.6 below).</w:t>
      </w:r>
    </w:p>
    <w:p w14:paraId="65010B4B" w14:textId="77777777" w:rsidR="001E5CAF" w:rsidRDefault="00986902">
      <w:pPr>
        <w:pStyle w:val="Heading3"/>
        <w:spacing w:before="200" w:after="100"/>
      </w:pPr>
      <w:bookmarkStart w:id="26" w:name="_Toc236165347"/>
      <w:r>
        <w:rPr>
          <w:b/>
          <w:bCs/>
          <w:color w:val="F5A623"/>
        </w:rPr>
        <w:t>5.3.1 Afrihope Consulting</w:t>
      </w:r>
      <w:bookmarkEnd w:id="26"/>
    </w:p>
    <w:p w14:paraId="65010B4C" w14:textId="77777777" w:rsidR="001E5CAF" w:rsidRPr="000C7D6A" w:rsidRDefault="00986902">
      <w:pPr>
        <w:spacing w:after="100"/>
        <w:rPr>
          <w:sz w:val="22"/>
          <w:szCs w:val="22"/>
        </w:rPr>
      </w:pPr>
      <w:r w:rsidRPr="000C7D6A">
        <w:rPr>
          <w:b/>
          <w:bCs/>
          <w:color w:val="2B2B2B"/>
          <w:sz w:val="22"/>
          <w:szCs w:val="22"/>
        </w:rPr>
        <w:t xml:space="preserve">Offering: </w:t>
      </w:r>
      <w:r w:rsidRPr="000C7D6A">
        <w:rPr>
          <w:color w:val="595959"/>
          <w:sz w:val="22"/>
          <w:szCs w:val="22"/>
        </w:rPr>
        <w:t>Consultancy, Organizational Training, Research</w:t>
      </w:r>
    </w:p>
    <w:p w14:paraId="65010B4D" w14:textId="77777777" w:rsidR="001E5CAF" w:rsidRPr="000C7D6A" w:rsidRDefault="00986902">
      <w:pPr>
        <w:spacing w:after="100"/>
        <w:rPr>
          <w:sz w:val="22"/>
          <w:szCs w:val="22"/>
        </w:rPr>
      </w:pPr>
      <w:r w:rsidRPr="000C7D6A">
        <w:rPr>
          <w:b/>
          <w:bCs/>
          <w:color w:val="2B2B2B"/>
          <w:sz w:val="22"/>
          <w:szCs w:val="22"/>
        </w:rPr>
        <w:t xml:space="preserve">Tagline: </w:t>
      </w:r>
      <w:r w:rsidRPr="000C7D6A">
        <w:rPr>
          <w:color w:val="595959"/>
          <w:sz w:val="22"/>
          <w:szCs w:val="22"/>
        </w:rPr>
        <w:t>Strategic clarity and practical training that help your organization make better decisions and grow.</w:t>
      </w:r>
    </w:p>
    <w:p w14:paraId="65010B4E" w14:textId="77777777" w:rsidR="001E5CAF" w:rsidRPr="000C7D6A" w:rsidRDefault="00986902">
      <w:pPr>
        <w:pStyle w:val="ListParagraph"/>
        <w:numPr>
          <w:ilvl w:val="0"/>
          <w:numId w:val="2"/>
        </w:numPr>
        <w:spacing w:after="80"/>
        <w:rPr>
          <w:sz w:val="22"/>
          <w:szCs w:val="22"/>
        </w:rPr>
      </w:pPr>
      <w:r w:rsidRPr="000C7D6A">
        <w:rPr>
          <w:sz w:val="22"/>
          <w:szCs w:val="22"/>
        </w:rPr>
        <w:t>Page should include: overview of services (consultancy, training, research), who it serves (businesses, institutions), and a contact/enquiry CTA specific to this unit.</w:t>
      </w:r>
    </w:p>
    <w:p w14:paraId="65010B4F" w14:textId="77777777" w:rsidR="001E5CAF" w:rsidRDefault="00986902">
      <w:pPr>
        <w:pStyle w:val="Heading3"/>
        <w:spacing w:before="200" w:after="100"/>
      </w:pPr>
      <w:bookmarkStart w:id="27" w:name="_Toc236165348"/>
      <w:r>
        <w:rPr>
          <w:b/>
          <w:bCs/>
          <w:color w:val="F5A623"/>
        </w:rPr>
        <w:t>5.3.2 Afrihope Tech</w:t>
      </w:r>
      <w:bookmarkEnd w:id="27"/>
    </w:p>
    <w:p w14:paraId="65010B50" w14:textId="77777777" w:rsidR="001E5CAF" w:rsidRPr="002B4566" w:rsidRDefault="00986902">
      <w:pPr>
        <w:spacing w:after="100"/>
        <w:rPr>
          <w:sz w:val="22"/>
          <w:szCs w:val="22"/>
        </w:rPr>
      </w:pPr>
      <w:r w:rsidRPr="002B4566">
        <w:rPr>
          <w:b/>
          <w:bCs/>
          <w:color w:val="2B2B2B"/>
          <w:sz w:val="22"/>
          <w:szCs w:val="22"/>
        </w:rPr>
        <w:t xml:space="preserve">Offering: </w:t>
      </w:r>
      <w:r w:rsidRPr="002B4566">
        <w:rPr>
          <w:color w:val="595959"/>
          <w:sz w:val="22"/>
          <w:szCs w:val="22"/>
        </w:rPr>
        <w:t>Tech Solutions</w:t>
      </w:r>
    </w:p>
    <w:p w14:paraId="65010B51" w14:textId="77777777" w:rsidR="001E5CAF" w:rsidRPr="002B4566" w:rsidRDefault="00986902">
      <w:pPr>
        <w:spacing w:after="100"/>
        <w:rPr>
          <w:sz w:val="22"/>
          <w:szCs w:val="22"/>
        </w:rPr>
      </w:pPr>
      <w:r w:rsidRPr="002B4566">
        <w:rPr>
          <w:b/>
          <w:bCs/>
          <w:color w:val="2B2B2B"/>
          <w:sz w:val="22"/>
          <w:szCs w:val="22"/>
        </w:rPr>
        <w:t xml:space="preserve">Tagline: </w:t>
      </w:r>
      <w:r w:rsidRPr="002B4566">
        <w:rPr>
          <w:color w:val="595959"/>
          <w:sz w:val="22"/>
          <w:szCs w:val="22"/>
        </w:rPr>
        <w:t>Technology solutions built to solve real operational problems.</w:t>
      </w:r>
    </w:p>
    <w:p w14:paraId="65010B52" w14:textId="77777777" w:rsidR="001E5CAF" w:rsidRPr="002B4566" w:rsidRDefault="00986902">
      <w:pPr>
        <w:pStyle w:val="ListParagraph"/>
        <w:numPr>
          <w:ilvl w:val="0"/>
          <w:numId w:val="2"/>
        </w:numPr>
        <w:spacing w:after="80"/>
        <w:rPr>
          <w:sz w:val="22"/>
          <w:szCs w:val="22"/>
        </w:rPr>
      </w:pPr>
      <w:r w:rsidRPr="002B4566">
        <w:rPr>
          <w:sz w:val="22"/>
          <w:szCs w:val="22"/>
        </w:rPr>
        <w:t>Page should include: description of the kinds of operational problems solved, sectors served, and an enquiry CTA.</w:t>
      </w:r>
    </w:p>
    <w:p w14:paraId="65010B53" w14:textId="77777777" w:rsidR="001E5CAF" w:rsidRDefault="00986902">
      <w:pPr>
        <w:pStyle w:val="Heading3"/>
        <w:spacing w:before="200" w:after="100"/>
      </w:pPr>
      <w:bookmarkStart w:id="28" w:name="_Toc236165349"/>
      <w:r>
        <w:rPr>
          <w:b/>
          <w:bCs/>
          <w:color w:val="F5A623"/>
        </w:rPr>
        <w:t>5.3.3 Afrihope Contracts</w:t>
      </w:r>
      <w:bookmarkEnd w:id="28"/>
    </w:p>
    <w:p w14:paraId="65010B54" w14:textId="77777777" w:rsidR="001E5CAF" w:rsidRPr="000849CC" w:rsidRDefault="00986902">
      <w:pPr>
        <w:spacing w:after="100"/>
        <w:rPr>
          <w:sz w:val="22"/>
          <w:szCs w:val="22"/>
        </w:rPr>
      </w:pPr>
      <w:r w:rsidRPr="000849CC">
        <w:rPr>
          <w:b/>
          <w:bCs/>
          <w:color w:val="2B2B2B"/>
          <w:sz w:val="22"/>
          <w:szCs w:val="22"/>
        </w:rPr>
        <w:t xml:space="preserve">Offering: </w:t>
      </w:r>
      <w:r w:rsidRPr="000849CC">
        <w:rPr>
          <w:color w:val="595959"/>
          <w:sz w:val="22"/>
          <w:szCs w:val="22"/>
        </w:rPr>
        <w:t>Public Contracts</w:t>
      </w:r>
    </w:p>
    <w:p w14:paraId="65010B55" w14:textId="77777777" w:rsidR="001E5CAF" w:rsidRPr="000849CC" w:rsidRDefault="00986902">
      <w:pPr>
        <w:spacing w:after="100"/>
        <w:rPr>
          <w:sz w:val="22"/>
          <w:szCs w:val="22"/>
        </w:rPr>
      </w:pPr>
      <w:r w:rsidRPr="000849CC">
        <w:rPr>
          <w:b/>
          <w:bCs/>
          <w:color w:val="2B2B2B"/>
          <w:sz w:val="22"/>
          <w:szCs w:val="22"/>
        </w:rPr>
        <w:t xml:space="preserve">Tagline: </w:t>
      </w:r>
      <w:r w:rsidRPr="000849CC">
        <w:rPr>
          <w:color w:val="595959"/>
          <w:sz w:val="22"/>
          <w:szCs w:val="22"/>
        </w:rPr>
        <w:t>A dependable partner for public-sector projects, delivered to standard and on time.</w:t>
      </w:r>
    </w:p>
    <w:p w14:paraId="65010B56" w14:textId="68AE48C5" w:rsidR="001E5CAF" w:rsidRPr="00831B33" w:rsidRDefault="00986902" w:rsidP="00831B33">
      <w:pPr>
        <w:pStyle w:val="ListParagraph"/>
        <w:numPr>
          <w:ilvl w:val="0"/>
          <w:numId w:val="2"/>
        </w:numPr>
        <w:spacing w:after="80"/>
        <w:rPr>
          <w:sz w:val="22"/>
          <w:szCs w:val="22"/>
        </w:rPr>
      </w:pPr>
      <w:r w:rsidRPr="000849CC">
        <w:rPr>
          <w:sz w:val="22"/>
          <w:szCs w:val="22"/>
        </w:rPr>
        <w:t>Page should include: focus on public-sector delivery, reliability and standards compliance, and a CTA suited to institutional clients (e.g. "Partner with us").</w:t>
      </w:r>
      <w:r w:rsidR="00831B33" w:rsidRPr="00831B33">
        <w:rPr>
          <w:sz w:val="22"/>
          <w:szCs w:val="22"/>
        </w:rPr>
        <w:t xml:space="preserve"> </w:t>
      </w:r>
      <w:r w:rsidR="00831B33" w:rsidRPr="00042B59">
        <w:rPr>
          <w:sz w:val="22"/>
          <w:szCs w:val="22"/>
        </w:rPr>
        <w:t>and space for a portfolio/showcase once available.</w:t>
      </w:r>
    </w:p>
    <w:p w14:paraId="65010B57" w14:textId="77777777" w:rsidR="001E5CAF" w:rsidRDefault="00986902">
      <w:pPr>
        <w:pStyle w:val="Heading3"/>
        <w:spacing w:before="200" w:after="100"/>
      </w:pPr>
      <w:bookmarkStart w:id="29" w:name="_Toc236165350"/>
      <w:r>
        <w:rPr>
          <w:b/>
          <w:bCs/>
          <w:color w:val="F5A623"/>
        </w:rPr>
        <w:t>5.3.4 Afrihope Brand Studio</w:t>
      </w:r>
      <w:bookmarkEnd w:id="29"/>
    </w:p>
    <w:p w14:paraId="65010B58" w14:textId="77777777" w:rsidR="001E5CAF" w:rsidRPr="00042B59" w:rsidRDefault="00986902">
      <w:pPr>
        <w:spacing w:after="100"/>
        <w:rPr>
          <w:sz w:val="22"/>
          <w:szCs w:val="22"/>
        </w:rPr>
      </w:pPr>
      <w:r w:rsidRPr="00042B59">
        <w:rPr>
          <w:b/>
          <w:bCs/>
          <w:color w:val="2B2B2B"/>
          <w:sz w:val="22"/>
          <w:szCs w:val="22"/>
        </w:rPr>
        <w:t xml:space="preserve">Offering: </w:t>
      </w:r>
      <w:r w:rsidRPr="00042B59">
        <w:rPr>
          <w:color w:val="595959"/>
          <w:sz w:val="22"/>
          <w:szCs w:val="22"/>
        </w:rPr>
        <w:t>Branding</w:t>
      </w:r>
    </w:p>
    <w:p w14:paraId="65010B59" w14:textId="77777777" w:rsidR="001E5CAF" w:rsidRPr="00042B59" w:rsidRDefault="00986902">
      <w:pPr>
        <w:spacing w:after="100"/>
        <w:rPr>
          <w:sz w:val="22"/>
          <w:szCs w:val="22"/>
        </w:rPr>
      </w:pPr>
      <w:r w:rsidRPr="00042B59">
        <w:rPr>
          <w:b/>
          <w:bCs/>
          <w:color w:val="2B2B2B"/>
          <w:sz w:val="22"/>
          <w:szCs w:val="22"/>
        </w:rPr>
        <w:t xml:space="preserve">Tagline: </w:t>
      </w:r>
      <w:r w:rsidRPr="00042B59">
        <w:rPr>
          <w:color w:val="595959"/>
          <w:sz w:val="22"/>
          <w:szCs w:val="22"/>
        </w:rPr>
        <w:t>Brand identities that make businesses memorable and trusted.</w:t>
      </w:r>
    </w:p>
    <w:p w14:paraId="65010B5A" w14:textId="77777777" w:rsidR="001E5CAF" w:rsidRPr="00042B59" w:rsidRDefault="00986902">
      <w:pPr>
        <w:pStyle w:val="ListParagraph"/>
        <w:numPr>
          <w:ilvl w:val="0"/>
          <w:numId w:val="2"/>
        </w:numPr>
        <w:spacing w:after="80"/>
        <w:rPr>
          <w:sz w:val="22"/>
          <w:szCs w:val="22"/>
        </w:rPr>
      </w:pPr>
      <w:r w:rsidRPr="00042B59">
        <w:rPr>
          <w:sz w:val="22"/>
          <w:szCs w:val="22"/>
        </w:rPr>
        <w:t>Page should include: overview of branding services (identity, design), and space for a portfolio/showcase once available.</w:t>
      </w:r>
    </w:p>
    <w:p w14:paraId="65010B5B" w14:textId="77777777" w:rsidR="001E5CAF" w:rsidRDefault="00986902">
      <w:pPr>
        <w:pStyle w:val="Heading3"/>
        <w:spacing w:before="200" w:after="100"/>
      </w:pPr>
      <w:bookmarkStart w:id="30" w:name="_Toc236165351"/>
      <w:r>
        <w:rPr>
          <w:b/>
          <w:bCs/>
          <w:color w:val="F5A623"/>
        </w:rPr>
        <w:t>5.3.5 Afrihope Mobility</w:t>
      </w:r>
      <w:bookmarkEnd w:id="30"/>
    </w:p>
    <w:p w14:paraId="65010B5C" w14:textId="77777777" w:rsidR="001E5CAF" w:rsidRPr="00047E24" w:rsidRDefault="00986902">
      <w:pPr>
        <w:spacing w:after="100"/>
        <w:rPr>
          <w:sz w:val="22"/>
          <w:szCs w:val="22"/>
        </w:rPr>
      </w:pPr>
      <w:r w:rsidRPr="00047E24">
        <w:rPr>
          <w:b/>
          <w:bCs/>
          <w:color w:val="2B2B2B"/>
          <w:sz w:val="22"/>
          <w:szCs w:val="22"/>
        </w:rPr>
        <w:t xml:space="preserve">Offering: </w:t>
      </w:r>
      <w:r w:rsidRPr="00047E24">
        <w:rPr>
          <w:color w:val="595959"/>
          <w:sz w:val="22"/>
          <w:szCs w:val="22"/>
        </w:rPr>
        <w:t>Car Rentals</w:t>
      </w:r>
    </w:p>
    <w:p w14:paraId="65010B5D" w14:textId="77777777" w:rsidR="001E5CAF" w:rsidRPr="00047E24" w:rsidRDefault="00986902">
      <w:pPr>
        <w:spacing w:after="100"/>
        <w:rPr>
          <w:sz w:val="22"/>
          <w:szCs w:val="22"/>
        </w:rPr>
      </w:pPr>
      <w:r w:rsidRPr="00047E24">
        <w:rPr>
          <w:b/>
          <w:bCs/>
          <w:color w:val="2B2B2B"/>
          <w:sz w:val="22"/>
          <w:szCs w:val="22"/>
        </w:rPr>
        <w:t xml:space="preserve">Tagline: </w:t>
      </w:r>
      <w:r w:rsidRPr="00047E24">
        <w:rPr>
          <w:color w:val="595959"/>
          <w:sz w:val="22"/>
          <w:szCs w:val="22"/>
        </w:rPr>
        <w:t>Reliable vehicles, whenever and wherever you need them.</w:t>
      </w:r>
    </w:p>
    <w:p w14:paraId="65010B5E" w14:textId="77777777" w:rsidR="001E5CAF" w:rsidRPr="00047E24" w:rsidRDefault="00986902">
      <w:pPr>
        <w:pStyle w:val="ListParagraph"/>
        <w:numPr>
          <w:ilvl w:val="0"/>
          <w:numId w:val="2"/>
        </w:numPr>
        <w:spacing w:after="80"/>
        <w:rPr>
          <w:sz w:val="22"/>
          <w:szCs w:val="22"/>
        </w:rPr>
      </w:pPr>
      <w:r w:rsidRPr="00047E24">
        <w:rPr>
          <w:sz w:val="22"/>
          <w:szCs w:val="22"/>
        </w:rPr>
        <w:t>Page should include: fleet overview, booking process, and a clear booking/enquiry CTA.</w:t>
      </w:r>
    </w:p>
    <w:p w14:paraId="65010B5F" w14:textId="77777777" w:rsidR="001E5CAF" w:rsidRDefault="00986902">
      <w:pPr>
        <w:pStyle w:val="Heading3"/>
        <w:spacing w:before="200" w:after="100"/>
      </w:pPr>
      <w:bookmarkStart w:id="31" w:name="_Toc236165352"/>
      <w:r>
        <w:rPr>
          <w:b/>
          <w:bCs/>
          <w:color w:val="F5A623"/>
        </w:rPr>
        <w:t>5.3.6 Afrihope Foods</w:t>
      </w:r>
      <w:bookmarkEnd w:id="31"/>
    </w:p>
    <w:p w14:paraId="65010B60" w14:textId="77777777" w:rsidR="001E5CAF" w:rsidRPr="00F177F6" w:rsidRDefault="00986902">
      <w:pPr>
        <w:spacing w:after="100"/>
        <w:rPr>
          <w:sz w:val="22"/>
          <w:szCs w:val="22"/>
        </w:rPr>
      </w:pPr>
      <w:r w:rsidRPr="00F177F6">
        <w:rPr>
          <w:b/>
          <w:bCs/>
          <w:color w:val="2B2B2B"/>
          <w:sz w:val="22"/>
          <w:szCs w:val="22"/>
        </w:rPr>
        <w:t xml:space="preserve">Offering: </w:t>
      </w:r>
      <w:r w:rsidRPr="00F177F6">
        <w:rPr>
          <w:color w:val="595959"/>
          <w:sz w:val="22"/>
          <w:szCs w:val="22"/>
        </w:rPr>
        <w:t>Natural Honey, Processed &amp; Fresh Foods</w:t>
      </w:r>
    </w:p>
    <w:p w14:paraId="65010B61" w14:textId="77777777" w:rsidR="001E5CAF" w:rsidRPr="00F177F6" w:rsidRDefault="00986902">
      <w:pPr>
        <w:spacing w:after="100"/>
        <w:rPr>
          <w:sz w:val="22"/>
          <w:szCs w:val="22"/>
        </w:rPr>
      </w:pPr>
      <w:r w:rsidRPr="00F177F6">
        <w:rPr>
          <w:b/>
          <w:bCs/>
          <w:color w:val="2B2B2B"/>
          <w:sz w:val="22"/>
          <w:szCs w:val="22"/>
        </w:rPr>
        <w:t xml:space="preserve">Tagline: </w:t>
      </w:r>
      <w:r w:rsidRPr="00F177F6">
        <w:rPr>
          <w:color w:val="595959"/>
          <w:sz w:val="22"/>
          <w:szCs w:val="22"/>
        </w:rPr>
        <w:t>Quality you can taste, from farm to table.</w:t>
      </w:r>
    </w:p>
    <w:p w14:paraId="65010B62" w14:textId="77777777" w:rsidR="001E5CAF" w:rsidRPr="00F177F6" w:rsidRDefault="00986902">
      <w:pPr>
        <w:pStyle w:val="ListParagraph"/>
        <w:numPr>
          <w:ilvl w:val="0"/>
          <w:numId w:val="2"/>
        </w:numPr>
        <w:spacing w:after="80"/>
        <w:rPr>
          <w:sz w:val="22"/>
          <w:szCs w:val="22"/>
        </w:rPr>
      </w:pPr>
      <w:r w:rsidRPr="00F177F6">
        <w:rPr>
          <w:sz w:val="22"/>
          <w:szCs w:val="22"/>
        </w:rPr>
        <w:t>Page should include: product categories (honey, processed foods, fresh foods), quality/sourcing story, and where to buy or how to order.</w:t>
      </w:r>
    </w:p>
    <w:p w14:paraId="65010B63" w14:textId="77777777" w:rsidR="001E5CAF" w:rsidRDefault="00986902">
      <w:pPr>
        <w:pStyle w:val="Heading2"/>
        <w:spacing w:before="300" w:after="150"/>
      </w:pPr>
      <w:bookmarkStart w:id="32" w:name="_Toc236165353"/>
      <w:r>
        <w:rPr>
          <w:b/>
          <w:bCs/>
          <w:color w:val="2B2B2B"/>
        </w:rPr>
        <w:t>5.4 Contact Us</w:t>
      </w:r>
      <w:bookmarkEnd w:id="32"/>
    </w:p>
    <w:p w14:paraId="65010B64" w14:textId="77777777" w:rsidR="001E5CAF" w:rsidRDefault="00986902">
      <w:pPr>
        <w:pStyle w:val="Heading3"/>
        <w:spacing w:before="200" w:after="100"/>
      </w:pPr>
      <w:bookmarkStart w:id="33" w:name="_Toc236165354"/>
      <w:r>
        <w:rPr>
          <w:b/>
          <w:bCs/>
          <w:color w:val="F5A623"/>
        </w:rPr>
        <w:t>Purpose</w:t>
      </w:r>
      <w:bookmarkEnd w:id="33"/>
    </w:p>
    <w:p w14:paraId="65010B65" w14:textId="36DE3031" w:rsidR="001E5CAF" w:rsidRPr="0097640F" w:rsidRDefault="00986902">
      <w:pPr>
        <w:spacing w:after="160"/>
        <w:rPr>
          <w:sz w:val="22"/>
          <w:szCs w:val="22"/>
        </w:rPr>
      </w:pPr>
      <w:r w:rsidRPr="0097640F">
        <w:rPr>
          <w:sz w:val="22"/>
          <w:szCs w:val="22"/>
        </w:rPr>
        <w:t>Make it effortless to reach the right part of Afrihope Group reflecting the Accessibility value.</w:t>
      </w:r>
    </w:p>
    <w:p w14:paraId="65010B66" w14:textId="77777777" w:rsidR="001E5CAF" w:rsidRDefault="00986902">
      <w:pPr>
        <w:pStyle w:val="Heading3"/>
        <w:spacing w:before="200" w:after="100"/>
      </w:pPr>
      <w:bookmarkStart w:id="34" w:name="_Toc236165355"/>
      <w:r>
        <w:rPr>
          <w:b/>
          <w:bCs/>
          <w:color w:val="F5A623"/>
        </w:rPr>
        <w:t>Content blocks</w:t>
      </w:r>
      <w:bookmarkEnd w:id="34"/>
    </w:p>
    <w:p w14:paraId="65010B67" w14:textId="77777777" w:rsidR="001E5CAF" w:rsidRPr="0097640F" w:rsidRDefault="00986902">
      <w:pPr>
        <w:pStyle w:val="ListParagraph"/>
        <w:numPr>
          <w:ilvl w:val="0"/>
          <w:numId w:val="2"/>
        </w:numPr>
        <w:spacing w:after="80"/>
        <w:rPr>
          <w:sz w:val="22"/>
          <w:szCs w:val="22"/>
        </w:rPr>
      </w:pPr>
      <w:r w:rsidRPr="0097640F">
        <w:rPr>
          <w:sz w:val="22"/>
          <w:szCs w:val="22"/>
        </w:rPr>
        <w:t>General enquiry form (name, email, phone, business unit of interest, message).</w:t>
      </w:r>
    </w:p>
    <w:p w14:paraId="65010B68" w14:textId="77777777" w:rsidR="001E5CAF" w:rsidRPr="0097640F" w:rsidRDefault="00986902">
      <w:pPr>
        <w:pStyle w:val="ListParagraph"/>
        <w:numPr>
          <w:ilvl w:val="0"/>
          <w:numId w:val="2"/>
        </w:numPr>
        <w:spacing w:after="80"/>
        <w:rPr>
          <w:sz w:val="22"/>
          <w:szCs w:val="22"/>
        </w:rPr>
      </w:pPr>
      <w:r w:rsidRPr="0097640F">
        <w:rPr>
          <w:sz w:val="22"/>
          <w:szCs w:val="22"/>
        </w:rPr>
        <w:t>Group contact details: address, phone, email.</w:t>
      </w:r>
    </w:p>
    <w:p w14:paraId="65010B69" w14:textId="77777777" w:rsidR="001E5CAF" w:rsidRPr="0097640F" w:rsidRDefault="00986902">
      <w:pPr>
        <w:pStyle w:val="ListParagraph"/>
        <w:numPr>
          <w:ilvl w:val="0"/>
          <w:numId w:val="2"/>
        </w:numPr>
        <w:spacing w:after="80"/>
        <w:rPr>
          <w:sz w:val="22"/>
          <w:szCs w:val="22"/>
        </w:rPr>
      </w:pPr>
      <w:r w:rsidRPr="0097640F">
        <w:rPr>
          <w:sz w:val="22"/>
          <w:szCs w:val="22"/>
        </w:rPr>
        <w:t>Optional: per-unit contact list, so enquiries route directly to the relevant business unit.</w:t>
      </w:r>
    </w:p>
    <w:p w14:paraId="65010B6A" w14:textId="4B0B3E34" w:rsidR="001E5CAF" w:rsidRPr="0097640F" w:rsidRDefault="00986902">
      <w:pPr>
        <w:pStyle w:val="ListParagraph"/>
        <w:numPr>
          <w:ilvl w:val="0"/>
          <w:numId w:val="2"/>
        </w:numPr>
        <w:spacing w:after="80"/>
        <w:rPr>
          <w:sz w:val="22"/>
          <w:szCs w:val="22"/>
        </w:rPr>
      </w:pPr>
      <w:r w:rsidRPr="0097640F">
        <w:rPr>
          <w:sz w:val="22"/>
          <w:szCs w:val="22"/>
        </w:rPr>
        <w:t xml:space="preserve">Map/location embed </w:t>
      </w:r>
    </w:p>
    <w:p w14:paraId="65010B6B" w14:textId="77777777" w:rsidR="001E5CAF" w:rsidRPr="0097640F" w:rsidRDefault="00986902">
      <w:pPr>
        <w:pStyle w:val="ListParagraph"/>
        <w:numPr>
          <w:ilvl w:val="0"/>
          <w:numId w:val="2"/>
        </w:numPr>
        <w:spacing w:after="80"/>
        <w:rPr>
          <w:sz w:val="22"/>
          <w:szCs w:val="22"/>
        </w:rPr>
      </w:pPr>
      <w:r w:rsidRPr="0097640F">
        <w:rPr>
          <w:sz w:val="22"/>
          <w:szCs w:val="22"/>
        </w:rPr>
        <w:t>Social media links.</w:t>
      </w:r>
    </w:p>
    <w:p w14:paraId="65010B6C" w14:textId="542ACC74" w:rsidR="001E5CAF" w:rsidRDefault="00986902">
      <w:pPr>
        <w:pStyle w:val="Heading2"/>
        <w:spacing w:before="300" w:after="150"/>
      </w:pPr>
      <w:bookmarkStart w:id="35" w:name="_Toc236165356"/>
      <w:r>
        <w:rPr>
          <w:b/>
          <w:bCs/>
          <w:color w:val="2B2B2B"/>
        </w:rPr>
        <w:t xml:space="preserve">5.5 News / Insights </w:t>
      </w:r>
      <w:bookmarkEnd w:id="35"/>
    </w:p>
    <w:p w14:paraId="65010B6D" w14:textId="0D8220A3" w:rsidR="001E5CAF" w:rsidRPr="00F744C4" w:rsidRDefault="00F744C4">
      <w:pPr>
        <w:spacing w:after="160"/>
        <w:rPr>
          <w:sz w:val="22"/>
          <w:szCs w:val="22"/>
        </w:rPr>
      </w:pPr>
      <w:r>
        <w:rPr>
          <w:sz w:val="22"/>
          <w:szCs w:val="22"/>
        </w:rPr>
        <w:t xml:space="preserve">For the group </w:t>
      </w:r>
      <w:r w:rsidR="00DB0AA5">
        <w:rPr>
          <w:sz w:val="22"/>
          <w:szCs w:val="22"/>
        </w:rPr>
        <w:t>to</w:t>
      </w:r>
      <w:r w:rsidRPr="00F744C4">
        <w:rPr>
          <w:sz w:val="22"/>
          <w:szCs w:val="22"/>
        </w:rPr>
        <w:t xml:space="preserve"> publish updates, case studies, and thought leadership that reinforce Excellence and Innovation. Can be phased in after launch.</w:t>
      </w:r>
    </w:p>
    <w:p w14:paraId="65010B6E" w14:textId="08F263AC" w:rsidR="001E5CAF" w:rsidRDefault="00986902">
      <w:pPr>
        <w:pStyle w:val="Heading2"/>
        <w:spacing w:before="300" w:after="150"/>
      </w:pPr>
      <w:bookmarkStart w:id="36" w:name="_Toc236165357"/>
      <w:r>
        <w:rPr>
          <w:b/>
          <w:bCs/>
          <w:color w:val="2B2B2B"/>
        </w:rPr>
        <w:t xml:space="preserve">5.6 Careers </w:t>
      </w:r>
      <w:bookmarkEnd w:id="36"/>
    </w:p>
    <w:p w14:paraId="65010B6F" w14:textId="232F3B76" w:rsidR="001E5CAF" w:rsidRPr="00F744C4" w:rsidRDefault="00DB0AA5">
      <w:pPr>
        <w:spacing w:after="160"/>
        <w:rPr>
          <w:sz w:val="22"/>
          <w:szCs w:val="22"/>
        </w:rPr>
      </w:pPr>
      <w:r>
        <w:rPr>
          <w:sz w:val="22"/>
          <w:szCs w:val="22"/>
        </w:rPr>
        <w:t>For future</w:t>
      </w:r>
      <w:r w:rsidRPr="00F744C4">
        <w:rPr>
          <w:sz w:val="22"/>
          <w:szCs w:val="22"/>
        </w:rPr>
        <w:t xml:space="preserve"> recruitment across the six business units. </w:t>
      </w:r>
    </w:p>
    <w:p w14:paraId="65010B70" w14:textId="77777777" w:rsidR="001E5CAF" w:rsidRDefault="00986902">
      <w:pPr>
        <w:pStyle w:val="Heading1"/>
        <w:spacing w:before="400" w:after="200"/>
      </w:pPr>
      <w:bookmarkStart w:id="37" w:name="_Toc236165358"/>
      <w:r>
        <w:rPr>
          <w:b/>
          <w:bCs/>
          <w:color w:val="0EA5A0"/>
        </w:rPr>
        <w:t>6. Visual &amp; Brand Usage Guidelines</w:t>
      </w:r>
      <w:bookmarkEnd w:id="37"/>
    </w:p>
    <w:p w14:paraId="65010B71" w14:textId="77777777" w:rsidR="001E5CAF" w:rsidRDefault="00986902">
      <w:pPr>
        <w:pStyle w:val="Heading2"/>
        <w:spacing w:before="300" w:after="150"/>
      </w:pPr>
      <w:bookmarkStart w:id="38" w:name="_Toc236165359"/>
      <w:r>
        <w:rPr>
          <w:b/>
          <w:bCs/>
          <w:color w:val="2B2B2B"/>
        </w:rPr>
        <w:t>6.1 Logo</w:t>
      </w:r>
      <w:bookmarkEnd w:id="38"/>
    </w:p>
    <w:p w14:paraId="65010B72" w14:textId="77777777" w:rsidR="001E5CAF" w:rsidRDefault="00986902">
      <w:pPr>
        <w:spacing w:after="160"/>
      </w:pPr>
      <w:r>
        <w:rPr>
          <w:noProof/>
        </w:rPr>
        <w:drawing>
          <wp:inline distT="0" distB="0" distL="0" distR="0" wp14:anchorId="65010BC1" wp14:editId="65010BC2">
            <wp:extent cx="1905000" cy="523875"/>
            <wp:effectExtent l="0" t="0" r="0" b="0"/>
            <wp:docPr id="2095259064" name="Picture 209525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523875"/>
                    </a:xfrm>
                    <a:prstGeom prst="rect">
                      <a:avLst/>
                    </a:prstGeom>
                  </pic:spPr>
                </pic:pic>
              </a:graphicData>
            </a:graphic>
          </wp:inline>
        </w:drawing>
      </w:r>
    </w:p>
    <w:p w14:paraId="65010B73" w14:textId="77777777" w:rsidR="001E5CAF" w:rsidRPr="00DB0AA5" w:rsidRDefault="00986902">
      <w:pPr>
        <w:pStyle w:val="ListParagraph"/>
        <w:numPr>
          <w:ilvl w:val="0"/>
          <w:numId w:val="2"/>
        </w:numPr>
        <w:spacing w:after="80"/>
        <w:rPr>
          <w:sz w:val="22"/>
          <w:szCs w:val="22"/>
        </w:rPr>
      </w:pPr>
      <w:r w:rsidRPr="00DB0AA5">
        <w:rPr>
          <w:sz w:val="22"/>
          <w:szCs w:val="22"/>
        </w:rPr>
        <w:t>Use the supplied Afrihope logo (yellow/orange "AfriHope</w:t>
      </w:r>
      <w:r w:rsidRPr="00DB0AA5">
        <w:rPr>
          <w:sz w:val="22"/>
          <w:szCs w:val="22"/>
        </w:rPr>
        <w:t>" wordmark with teal underline) in the site header and footer.</w:t>
      </w:r>
    </w:p>
    <w:p w14:paraId="65010B74" w14:textId="77777777" w:rsidR="001E5CAF" w:rsidRPr="00DB0AA5" w:rsidRDefault="00986902">
      <w:pPr>
        <w:pStyle w:val="ListParagraph"/>
        <w:numPr>
          <w:ilvl w:val="0"/>
          <w:numId w:val="2"/>
        </w:numPr>
        <w:spacing w:after="80"/>
        <w:rPr>
          <w:sz w:val="22"/>
          <w:szCs w:val="22"/>
        </w:rPr>
      </w:pPr>
      <w:r w:rsidRPr="00DB0AA5">
        <w:rPr>
          <w:sz w:val="22"/>
          <w:szCs w:val="22"/>
        </w:rPr>
        <w:t>Maintain clear space around the logo; do not stretch, recolor, or rotate it.</w:t>
      </w:r>
    </w:p>
    <w:p w14:paraId="65010B75" w14:textId="736451B3" w:rsidR="001E5CAF" w:rsidRPr="00DB0AA5" w:rsidRDefault="00986902">
      <w:pPr>
        <w:pStyle w:val="ListParagraph"/>
        <w:numPr>
          <w:ilvl w:val="0"/>
          <w:numId w:val="2"/>
        </w:numPr>
        <w:spacing w:after="80"/>
        <w:rPr>
          <w:sz w:val="22"/>
          <w:szCs w:val="22"/>
        </w:rPr>
      </w:pPr>
      <w:r w:rsidRPr="00DB0AA5">
        <w:rPr>
          <w:sz w:val="22"/>
          <w:szCs w:val="22"/>
        </w:rPr>
        <w:t xml:space="preserve">Business-unit pages </w:t>
      </w:r>
      <w:r w:rsidR="00FF0196">
        <w:rPr>
          <w:sz w:val="22"/>
          <w:szCs w:val="22"/>
        </w:rPr>
        <w:t xml:space="preserve">should </w:t>
      </w:r>
      <w:r w:rsidRPr="00DB0AA5">
        <w:rPr>
          <w:sz w:val="22"/>
          <w:szCs w:val="22"/>
        </w:rPr>
        <w:t>pair the group logo with the unit name (e.g. "Afrihope Consulting") set in the site's standard type</w:t>
      </w:r>
      <w:r w:rsidR="00FF0196">
        <w:rPr>
          <w:sz w:val="22"/>
          <w:szCs w:val="22"/>
        </w:rPr>
        <w:t>.</w:t>
      </w:r>
    </w:p>
    <w:p w14:paraId="65010B76" w14:textId="32F747DC" w:rsidR="001E5CAF" w:rsidRDefault="00986902">
      <w:pPr>
        <w:pStyle w:val="Heading2"/>
        <w:spacing w:before="300" w:after="150"/>
      </w:pPr>
      <w:bookmarkStart w:id="39" w:name="_Toc236165360"/>
      <w:r>
        <w:rPr>
          <w:b/>
          <w:bCs/>
          <w:color w:val="2B2B2B"/>
        </w:rPr>
        <w:t>6.2 Color palette (derived from logo )</w:t>
      </w:r>
      <w:bookmarkEnd w:id="39"/>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1E5CAF" w14:paraId="65010B79" w14:textId="77777777">
        <w:trPr>
          <w:tblHeader/>
        </w:trPr>
        <w:tc>
          <w:tcPr>
            <w:tcW w:w="4675" w:type="dxa"/>
            <w:shd w:val="clear" w:color="auto" w:fill="0EA5A0"/>
            <w:tcMar>
              <w:top w:w="100" w:type="dxa"/>
              <w:left w:w="120" w:type="dxa"/>
              <w:bottom w:w="100" w:type="dxa"/>
              <w:right w:w="120" w:type="dxa"/>
            </w:tcMar>
            <w:vAlign w:val="center"/>
          </w:tcPr>
          <w:p w14:paraId="65010B77" w14:textId="77777777" w:rsidR="001E5CAF" w:rsidRPr="0042289B" w:rsidRDefault="00986902">
            <w:pPr>
              <w:rPr>
                <w:sz w:val="22"/>
                <w:szCs w:val="22"/>
              </w:rPr>
            </w:pPr>
            <w:r w:rsidRPr="0042289B">
              <w:rPr>
                <w:b/>
                <w:bCs/>
                <w:color w:val="FFFFFF"/>
                <w:sz w:val="22"/>
                <w:szCs w:val="22"/>
              </w:rPr>
              <w:t>Color</w:t>
            </w:r>
          </w:p>
        </w:tc>
        <w:tc>
          <w:tcPr>
            <w:tcW w:w="4675" w:type="dxa"/>
            <w:shd w:val="clear" w:color="auto" w:fill="0EA5A0"/>
            <w:tcMar>
              <w:top w:w="100" w:type="dxa"/>
              <w:left w:w="120" w:type="dxa"/>
              <w:bottom w:w="100" w:type="dxa"/>
              <w:right w:w="120" w:type="dxa"/>
            </w:tcMar>
            <w:vAlign w:val="center"/>
          </w:tcPr>
          <w:p w14:paraId="65010B78" w14:textId="77777777" w:rsidR="001E5CAF" w:rsidRPr="0042289B" w:rsidRDefault="00986902">
            <w:pPr>
              <w:rPr>
                <w:sz w:val="22"/>
                <w:szCs w:val="22"/>
              </w:rPr>
            </w:pPr>
            <w:r w:rsidRPr="0042289B">
              <w:rPr>
                <w:b/>
                <w:bCs/>
                <w:color w:val="FFFFFF"/>
                <w:sz w:val="22"/>
                <w:szCs w:val="22"/>
              </w:rPr>
              <w:t>Suggested use</w:t>
            </w:r>
          </w:p>
        </w:tc>
      </w:tr>
      <w:tr w:rsidR="001E5CAF" w14:paraId="65010B7C" w14:textId="77777777">
        <w:tc>
          <w:tcPr>
            <w:tcW w:w="4675" w:type="dxa"/>
            <w:tcMar>
              <w:top w:w="100" w:type="dxa"/>
              <w:left w:w="120" w:type="dxa"/>
              <w:bottom w:w="100" w:type="dxa"/>
              <w:right w:w="120" w:type="dxa"/>
            </w:tcMar>
            <w:vAlign w:val="center"/>
          </w:tcPr>
          <w:p w14:paraId="65010B7A" w14:textId="77777777" w:rsidR="001E5CAF" w:rsidRPr="0042289B" w:rsidRDefault="00986902">
            <w:pPr>
              <w:rPr>
                <w:sz w:val="22"/>
                <w:szCs w:val="22"/>
              </w:rPr>
            </w:pPr>
            <w:r w:rsidRPr="0042289B">
              <w:rPr>
                <w:color w:val="2B2B2B"/>
                <w:sz w:val="22"/>
                <w:szCs w:val="22"/>
              </w:rPr>
              <w:t>Warm orange/yellow (logo wordmark)</w:t>
            </w:r>
          </w:p>
        </w:tc>
        <w:tc>
          <w:tcPr>
            <w:tcW w:w="4675" w:type="dxa"/>
            <w:tcMar>
              <w:top w:w="100" w:type="dxa"/>
              <w:left w:w="120" w:type="dxa"/>
              <w:bottom w:w="100" w:type="dxa"/>
              <w:right w:w="120" w:type="dxa"/>
            </w:tcMar>
            <w:vAlign w:val="center"/>
          </w:tcPr>
          <w:p w14:paraId="65010B7B" w14:textId="39F54DE8" w:rsidR="001E5CAF" w:rsidRPr="0042289B" w:rsidRDefault="00986902">
            <w:pPr>
              <w:rPr>
                <w:sz w:val="22"/>
                <w:szCs w:val="22"/>
              </w:rPr>
            </w:pPr>
            <w:r w:rsidRPr="0042289B">
              <w:rPr>
                <w:color w:val="2B2B2B"/>
                <w:sz w:val="22"/>
                <w:szCs w:val="22"/>
              </w:rPr>
              <w:t>Primary accent</w:t>
            </w:r>
            <w:r w:rsidR="00C57509">
              <w:rPr>
                <w:color w:val="2B2B2B"/>
                <w:sz w:val="22"/>
                <w:szCs w:val="22"/>
              </w:rPr>
              <w:t xml:space="preserve">: </w:t>
            </w:r>
            <w:r w:rsidRPr="0042289B">
              <w:rPr>
                <w:color w:val="2B2B2B"/>
                <w:sz w:val="22"/>
                <w:szCs w:val="22"/>
              </w:rPr>
              <w:t>buttons, headings, highlights</w:t>
            </w:r>
          </w:p>
        </w:tc>
      </w:tr>
      <w:tr w:rsidR="001E5CAF" w14:paraId="65010B7F" w14:textId="77777777">
        <w:tc>
          <w:tcPr>
            <w:tcW w:w="4675" w:type="dxa"/>
            <w:tcMar>
              <w:top w:w="100" w:type="dxa"/>
              <w:left w:w="120" w:type="dxa"/>
              <w:bottom w:w="100" w:type="dxa"/>
              <w:right w:w="120" w:type="dxa"/>
            </w:tcMar>
            <w:vAlign w:val="center"/>
          </w:tcPr>
          <w:p w14:paraId="65010B7D" w14:textId="77777777" w:rsidR="001E5CAF" w:rsidRPr="0042289B" w:rsidRDefault="00986902">
            <w:pPr>
              <w:rPr>
                <w:sz w:val="22"/>
                <w:szCs w:val="22"/>
              </w:rPr>
            </w:pPr>
            <w:r w:rsidRPr="0042289B">
              <w:rPr>
                <w:color w:val="2B2B2B"/>
                <w:sz w:val="22"/>
                <w:szCs w:val="22"/>
              </w:rPr>
              <w:t>Teal (logo underline)</w:t>
            </w:r>
          </w:p>
        </w:tc>
        <w:tc>
          <w:tcPr>
            <w:tcW w:w="4675" w:type="dxa"/>
            <w:tcMar>
              <w:top w:w="100" w:type="dxa"/>
              <w:left w:w="120" w:type="dxa"/>
              <w:bottom w:w="100" w:type="dxa"/>
              <w:right w:w="120" w:type="dxa"/>
            </w:tcMar>
            <w:vAlign w:val="center"/>
          </w:tcPr>
          <w:p w14:paraId="65010B7E" w14:textId="45417848" w:rsidR="001E5CAF" w:rsidRPr="0042289B" w:rsidRDefault="00986902">
            <w:pPr>
              <w:rPr>
                <w:sz w:val="22"/>
                <w:szCs w:val="22"/>
              </w:rPr>
            </w:pPr>
            <w:r w:rsidRPr="0042289B">
              <w:rPr>
                <w:color w:val="2B2B2B"/>
                <w:sz w:val="22"/>
                <w:szCs w:val="22"/>
              </w:rPr>
              <w:t>Secondary accent</w:t>
            </w:r>
            <w:r w:rsidR="00C57509">
              <w:rPr>
                <w:color w:val="2B2B2B"/>
                <w:sz w:val="22"/>
                <w:szCs w:val="22"/>
              </w:rPr>
              <w:t xml:space="preserve">: </w:t>
            </w:r>
            <w:r w:rsidRPr="0042289B">
              <w:rPr>
                <w:color w:val="2B2B2B"/>
                <w:sz w:val="22"/>
                <w:szCs w:val="22"/>
              </w:rPr>
              <w:t>links, section dividers, icons</w:t>
            </w:r>
          </w:p>
        </w:tc>
      </w:tr>
      <w:tr w:rsidR="001E5CAF" w14:paraId="65010B82" w14:textId="77777777">
        <w:tc>
          <w:tcPr>
            <w:tcW w:w="4675" w:type="dxa"/>
            <w:tcMar>
              <w:top w:w="100" w:type="dxa"/>
              <w:left w:w="120" w:type="dxa"/>
              <w:bottom w:w="100" w:type="dxa"/>
              <w:right w:w="120" w:type="dxa"/>
            </w:tcMar>
            <w:vAlign w:val="center"/>
          </w:tcPr>
          <w:p w14:paraId="65010B80" w14:textId="77777777" w:rsidR="001E5CAF" w:rsidRPr="0042289B" w:rsidRDefault="00986902">
            <w:pPr>
              <w:rPr>
                <w:sz w:val="22"/>
                <w:szCs w:val="22"/>
              </w:rPr>
            </w:pPr>
            <w:r w:rsidRPr="0042289B">
              <w:rPr>
                <w:color w:val="2B2B2B"/>
                <w:sz w:val="22"/>
                <w:szCs w:val="22"/>
              </w:rPr>
              <w:t>Dark charcoal / near-black</w:t>
            </w:r>
          </w:p>
        </w:tc>
        <w:tc>
          <w:tcPr>
            <w:tcW w:w="4675" w:type="dxa"/>
            <w:tcMar>
              <w:top w:w="100" w:type="dxa"/>
              <w:left w:w="120" w:type="dxa"/>
              <w:bottom w:w="100" w:type="dxa"/>
              <w:right w:w="120" w:type="dxa"/>
            </w:tcMar>
            <w:vAlign w:val="center"/>
          </w:tcPr>
          <w:p w14:paraId="65010B81" w14:textId="77777777" w:rsidR="001E5CAF" w:rsidRPr="0042289B" w:rsidRDefault="00986902">
            <w:pPr>
              <w:rPr>
                <w:sz w:val="22"/>
                <w:szCs w:val="22"/>
              </w:rPr>
            </w:pPr>
            <w:r w:rsidRPr="0042289B">
              <w:rPr>
                <w:color w:val="2B2B2B"/>
                <w:sz w:val="22"/>
                <w:szCs w:val="22"/>
              </w:rPr>
              <w:t>Body text</w:t>
            </w:r>
          </w:p>
        </w:tc>
      </w:tr>
      <w:tr w:rsidR="001E5CAF" w14:paraId="65010B85" w14:textId="77777777">
        <w:tc>
          <w:tcPr>
            <w:tcW w:w="4675" w:type="dxa"/>
            <w:tcMar>
              <w:top w:w="100" w:type="dxa"/>
              <w:left w:w="120" w:type="dxa"/>
              <w:bottom w:w="100" w:type="dxa"/>
              <w:right w:w="120" w:type="dxa"/>
            </w:tcMar>
            <w:vAlign w:val="center"/>
          </w:tcPr>
          <w:p w14:paraId="65010B83" w14:textId="77777777" w:rsidR="001E5CAF" w:rsidRPr="0042289B" w:rsidRDefault="00986902">
            <w:pPr>
              <w:rPr>
                <w:sz w:val="22"/>
                <w:szCs w:val="22"/>
              </w:rPr>
            </w:pPr>
            <w:r w:rsidRPr="0042289B">
              <w:rPr>
                <w:color w:val="2B2B2B"/>
                <w:sz w:val="22"/>
                <w:szCs w:val="22"/>
              </w:rPr>
              <w:t>White / light grey</w:t>
            </w:r>
          </w:p>
        </w:tc>
        <w:tc>
          <w:tcPr>
            <w:tcW w:w="4675" w:type="dxa"/>
            <w:tcMar>
              <w:top w:w="100" w:type="dxa"/>
              <w:left w:w="120" w:type="dxa"/>
              <w:bottom w:w="100" w:type="dxa"/>
              <w:right w:w="120" w:type="dxa"/>
            </w:tcMar>
            <w:vAlign w:val="center"/>
          </w:tcPr>
          <w:p w14:paraId="65010B84" w14:textId="77777777" w:rsidR="001E5CAF" w:rsidRPr="0042289B" w:rsidRDefault="00986902">
            <w:pPr>
              <w:rPr>
                <w:sz w:val="22"/>
                <w:szCs w:val="22"/>
              </w:rPr>
            </w:pPr>
            <w:r w:rsidRPr="0042289B">
              <w:rPr>
                <w:color w:val="2B2B2B"/>
                <w:sz w:val="22"/>
                <w:szCs w:val="22"/>
              </w:rPr>
              <w:t>Backgrounds, whitespace</w:t>
            </w:r>
          </w:p>
        </w:tc>
      </w:tr>
    </w:tbl>
    <w:p w14:paraId="65010B86" w14:textId="77777777" w:rsidR="001E5CAF" w:rsidRDefault="00986902">
      <w:pPr>
        <w:pStyle w:val="Heading2"/>
        <w:spacing w:before="300" w:after="150"/>
      </w:pPr>
      <w:bookmarkStart w:id="40" w:name="_Toc236165361"/>
      <w:r>
        <w:rPr>
          <w:b/>
          <w:bCs/>
          <w:color w:val="2B2B2B"/>
        </w:rPr>
        <w:t>6.3 Tone of voice</w:t>
      </w:r>
      <w:bookmarkEnd w:id="40"/>
    </w:p>
    <w:p w14:paraId="65010B87" w14:textId="65C6CC9E" w:rsidR="001E5CAF" w:rsidRPr="00C57509" w:rsidRDefault="00986902">
      <w:pPr>
        <w:pStyle w:val="ListParagraph"/>
        <w:numPr>
          <w:ilvl w:val="0"/>
          <w:numId w:val="2"/>
        </w:numPr>
        <w:spacing w:after="80"/>
        <w:rPr>
          <w:sz w:val="22"/>
          <w:szCs w:val="22"/>
        </w:rPr>
      </w:pPr>
      <w:r w:rsidRPr="00C57509">
        <w:rPr>
          <w:sz w:val="22"/>
          <w:szCs w:val="22"/>
        </w:rPr>
        <w:t>Clear and direct</w:t>
      </w:r>
    </w:p>
    <w:p w14:paraId="65010B88" w14:textId="5D1FF9F2" w:rsidR="001E5CAF" w:rsidRPr="00C57509" w:rsidRDefault="00986902">
      <w:pPr>
        <w:pStyle w:val="ListParagraph"/>
        <w:numPr>
          <w:ilvl w:val="0"/>
          <w:numId w:val="2"/>
        </w:numPr>
        <w:spacing w:after="80"/>
        <w:rPr>
          <w:sz w:val="22"/>
          <w:szCs w:val="22"/>
        </w:rPr>
      </w:pPr>
      <w:r w:rsidRPr="00C57509">
        <w:rPr>
          <w:sz w:val="22"/>
          <w:szCs w:val="22"/>
        </w:rPr>
        <w:t>Confident but not boastful</w:t>
      </w:r>
    </w:p>
    <w:p w14:paraId="65010B89" w14:textId="2A015970" w:rsidR="001E5CAF" w:rsidRPr="00C57509" w:rsidRDefault="00986902">
      <w:pPr>
        <w:pStyle w:val="ListParagraph"/>
        <w:numPr>
          <w:ilvl w:val="0"/>
          <w:numId w:val="2"/>
        </w:numPr>
        <w:spacing w:after="80"/>
        <w:rPr>
          <w:sz w:val="22"/>
          <w:szCs w:val="22"/>
        </w:rPr>
      </w:pPr>
      <w:r w:rsidRPr="00C57509">
        <w:rPr>
          <w:sz w:val="22"/>
          <w:szCs w:val="22"/>
        </w:rPr>
        <w:t>Consistent across units</w:t>
      </w:r>
      <w:r w:rsidR="00E36BEB">
        <w:rPr>
          <w:sz w:val="22"/>
          <w:szCs w:val="22"/>
        </w:rPr>
        <w:t>:</w:t>
      </w:r>
      <w:r w:rsidRPr="00C57509">
        <w:rPr>
          <w:sz w:val="22"/>
          <w:szCs w:val="22"/>
        </w:rPr>
        <w:t xml:space="preserve"> a shared 'Afrihope voice' should be recognizable whether the visitor is reading about consulting or honey.</w:t>
      </w:r>
    </w:p>
    <w:p w14:paraId="65010B8A" w14:textId="77777777" w:rsidR="001E5CAF" w:rsidRDefault="00986902">
      <w:pPr>
        <w:pStyle w:val="Heading1"/>
        <w:spacing w:before="400" w:after="200"/>
      </w:pPr>
      <w:bookmarkStart w:id="41" w:name="_Toc236165362"/>
      <w:r>
        <w:rPr>
          <w:b/>
          <w:bCs/>
          <w:color w:val="0EA5A0"/>
        </w:rPr>
        <w:t>7. SEO &amp; Content Guidelines</w:t>
      </w:r>
      <w:bookmarkEnd w:id="41"/>
    </w:p>
    <w:p w14:paraId="65010B8B" w14:textId="77777777" w:rsidR="001E5CAF" w:rsidRPr="00E36BEB" w:rsidRDefault="00986902">
      <w:pPr>
        <w:pStyle w:val="ListParagraph"/>
        <w:numPr>
          <w:ilvl w:val="0"/>
          <w:numId w:val="2"/>
        </w:numPr>
        <w:spacing w:after="80"/>
        <w:rPr>
          <w:sz w:val="22"/>
          <w:szCs w:val="22"/>
        </w:rPr>
      </w:pPr>
      <w:r w:rsidRPr="00E36BEB">
        <w:rPr>
          <w:sz w:val="22"/>
          <w:szCs w:val="22"/>
        </w:rPr>
        <w:t>Each page should have a unique title tag and meta description reflecting its business unit and offering (e.g. Home: "Afrihope Group | Innovating Hope, Driving Solutions").</w:t>
      </w:r>
    </w:p>
    <w:p w14:paraId="65010B8C" w14:textId="0F017F51" w:rsidR="001E5CAF" w:rsidRPr="00E36BEB" w:rsidRDefault="00986902">
      <w:pPr>
        <w:pStyle w:val="ListParagraph"/>
        <w:numPr>
          <w:ilvl w:val="0"/>
          <w:numId w:val="2"/>
        </w:numPr>
        <w:spacing w:after="80"/>
        <w:rPr>
          <w:sz w:val="22"/>
          <w:szCs w:val="22"/>
        </w:rPr>
      </w:pPr>
      <w:r w:rsidRPr="00E36BEB">
        <w:rPr>
          <w:sz w:val="22"/>
          <w:szCs w:val="22"/>
        </w:rPr>
        <w:t xml:space="preserve">Use the taglines from </w:t>
      </w:r>
      <w:r w:rsidR="00115322">
        <w:rPr>
          <w:sz w:val="22"/>
          <w:szCs w:val="22"/>
        </w:rPr>
        <w:t>appendix</w:t>
      </w:r>
      <w:r w:rsidRPr="00E36BEB">
        <w:rPr>
          <w:sz w:val="22"/>
          <w:szCs w:val="22"/>
        </w:rPr>
        <w:t xml:space="preserve"> as the basis for meta descriptions and header copy</w:t>
      </w:r>
    </w:p>
    <w:p w14:paraId="65010B8D" w14:textId="77777777" w:rsidR="001E5CAF" w:rsidRPr="00E36BEB" w:rsidRDefault="00986902">
      <w:pPr>
        <w:pStyle w:val="ListParagraph"/>
        <w:numPr>
          <w:ilvl w:val="0"/>
          <w:numId w:val="2"/>
        </w:numPr>
        <w:spacing w:after="80"/>
        <w:rPr>
          <w:sz w:val="22"/>
          <w:szCs w:val="22"/>
        </w:rPr>
      </w:pPr>
      <w:r w:rsidRPr="00E36BEB">
        <w:rPr>
          <w:sz w:val="22"/>
          <w:szCs w:val="22"/>
        </w:rPr>
        <w:t>Use one clear H1 per page matching the page's purpose (e.g. "Afrihope Consulting" on that unit's page).</w:t>
      </w:r>
    </w:p>
    <w:p w14:paraId="65010B8E" w14:textId="77777777" w:rsidR="001E5CAF" w:rsidRPr="00E36BEB" w:rsidRDefault="00986902">
      <w:pPr>
        <w:pStyle w:val="ListParagraph"/>
        <w:numPr>
          <w:ilvl w:val="0"/>
          <w:numId w:val="2"/>
        </w:numPr>
        <w:spacing w:after="80"/>
        <w:rPr>
          <w:sz w:val="22"/>
          <w:szCs w:val="22"/>
        </w:rPr>
      </w:pPr>
      <w:r w:rsidRPr="00E36BEB">
        <w:rPr>
          <w:sz w:val="22"/>
          <w:szCs w:val="22"/>
        </w:rPr>
        <w:t>Include the group name and relevant unit name naturally in page copy for search relevance (e.g. "Afrihope Foods", "Afrihope Mobility").</w:t>
      </w:r>
    </w:p>
    <w:p w14:paraId="65010B8F" w14:textId="77777777" w:rsidR="001E5CAF" w:rsidRPr="00E36BEB" w:rsidRDefault="00986902">
      <w:pPr>
        <w:pStyle w:val="ListParagraph"/>
        <w:numPr>
          <w:ilvl w:val="0"/>
          <w:numId w:val="2"/>
        </w:numPr>
        <w:spacing w:after="80"/>
        <w:rPr>
          <w:sz w:val="22"/>
          <w:szCs w:val="22"/>
        </w:rPr>
      </w:pPr>
      <w:r w:rsidRPr="00E36BEB">
        <w:rPr>
          <w:sz w:val="22"/>
          <w:szCs w:val="22"/>
        </w:rPr>
        <w:t>Add alt text to all images, including the logo ("Afrihope Group logo") and any unit-specific imagery.</w:t>
      </w:r>
    </w:p>
    <w:p w14:paraId="65010B90" w14:textId="77777777" w:rsidR="001E5CAF" w:rsidRDefault="00986902">
      <w:pPr>
        <w:pStyle w:val="ListParagraph"/>
        <w:numPr>
          <w:ilvl w:val="0"/>
          <w:numId w:val="2"/>
        </w:numPr>
        <w:spacing w:after="80"/>
      </w:pPr>
      <w:r w:rsidRPr="00E36BEB">
        <w:rPr>
          <w:sz w:val="22"/>
          <w:szCs w:val="22"/>
        </w:rPr>
        <w:t>Ensure all six business units are internally linked from Home and the Business Units hub page for discoverability</w:t>
      </w:r>
      <w:r>
        <w:t>.</w:t>
      </w:r>
    </w:p>
    <w:p w14:paraId="65010B91" w14:textId="77777777" w:rsidR="001E5CAF" w:rsidRDefault="00986902">
      <w:pPr>
        <w:pStyle w:val="Heading1"/>
        <w:spacing w:before="400" w:after="200"/>
      </w:pPr>
      <w:bookmarkStart w:id="42" w:name="_Toc236165363"/>
      <w:r>
        <w:rPr>
          <w:b/>
          <w:bCs/>
          <w:color w:val="0EA5A0"/>
        </w:rPr>
        <w:t>8. Functional &amp; Technical Requirements</w:t>
      </w:r>
      <w:bookmarkEnd w:id="42"/>
    </w:p>
    <w:p w14:paraId="65010B92" w14:textId="2E2C6C31" w:rsidR="001E5CAF" w:rsidRDefault="00986902">
      <w:pPr>
        <w:pStyle w:val="Heading2"/>
        <w:spacing w:before="300" w:after="150"/>
      </w:pPr>
      <w:bookmarkStart w:id="43" w:name="_Toc236165364"/>
      <w:r>
        <w:rPr>
          <w:b/>
          <w:bCs/>
          <w:color w:val="2B2B2B"/>
        </w:rPr>
        <w:t>8.1 Recommended</w:t>
      </w:r>
      <w:bookmarkEnd w:id="43"/>
    </w:p>
    <w:p w14:paraId="65010B93" w14:textId="77777777" w:rsidR="001E5CAF" w:rsidRPr="006B3DA8" w:rsidRDefault="00986902">
      <w:pPr>
        <w:pStyle w:val="ListParagraph"/>
        <w:numPr>
          <w:ilvl w:val="0"/>
          <w:numId w:val="2"/>
        </w:numPr>
        <w:spacing w:after="80"/>
        <w:rPr>
          <w:sz w:val="22"/>
          <w:szCs w:val="22"/>
        </w:rPr>
      </w:pPr>
      <w:r w:rsidRPr="006B3DA8">
        <w:rPr>
          <w:sz w:val="22"/>
          <w:szCs w:val="22"/>
        </w:rPr>
        <w:t>Responsive design across desktop, tablet, and mobile.</w:t>
      </w:r>
    </w:p>
    <w:p w14:paraId="65010B94" w14:textId="77777777" w:rsidR="001E5CAF" w:rsidRPr="006B3DA8" w:rsidRDefault="00986902">
      <w:pPr>
        <w:pStyle w:val="ListParagraph"/>
        <w:numPr>
          <w:ilvl w:val="0"/>
          <w:numId w:val="2"/>
        </w:numPr>
        <w:spacing w:after="80"/>
        <w:rPr>
          <w:sz w:val="22"/>
          <w:szCs w:val="22"/>
        </w:rPr>
      </w:pPr>
      <w:r w:rsidRPr="006B3DA8">
        <w:rPr>
          <w:sz w:val="22"/>
          <w:szCs w:val="22"/>
        </w:rPr>
        <w:t>Content management system (CMS) so non-technical staff can update unit pages, especially Afrihope Foods (products) and Afrihope Brand Studio (portfolio).</w:t>
      </w:r>
    </w:p>
    <w:p w14:paraId="65010B95" w14:textId="77777777" w:rsidR="001E5CAF" w:rsidRPr="006B3DA8" w:rsidRDefault="00986902">
      <w:pPr>
        <w:pStyle w:val="ListParagraph"/>
        <w:numPr>
          <w:ilvl w:val="0"/>
          <w:numId w:val="2"/>
        </w:numPr>
        <w:spacing w:after="80"/>
        <w:rPr>
          <w:sz w:val="22"/>
          <w:szCs w:val="22"/>
        </w:rPr>
      </w:pPr>
      <w:r w:rsidRPr="006B3DA8">
        <w:rPr>
          <w:sz w:val="22"/>
          <w:szCs w:val="22"/>
        </w:rPr>
        <w:t>Contact/enquiry forms routed by business unit, with spam protection.</w:t>
      </w:r>
    </w:p>
    <w:p w14:paraId="65010B96" w14:textId="77777777" w:rsidR="001E5CAF" w:rsidRPr="006B3DA8" w:rsidRDefault="00986902">
      <w:pPr>
        <w:pStyle w:val="ListParagraph"/>
        <w:numPr>
          <w:ilvl w:val="0"/>
          <w:numId w:val="2"/>
        </w:numPr>
        <w:spacing w:after="80"/>
        <w:rPr>
          <w:sz w:val="22"/>
          <w:szCs w:val="22"/>
        </w:rPr>
      </w:pPr>
      <w:r w:rsidRPr="006B3DA8">
        <w:rPr>
          <w:sz w:val="22"/>
          <w:szCs w:val="22"/>
        </w:rPr>
        <w:t>Fast load times and accessible design (WCAG-friendly contrast, alt text, keyboard navigation).</w:t>
      </w:r>
    </w:p>
    <w:p w14:paraId="65010B97" w14:textId="77777777" w:rsidR="001E5CAF" w:rsidRPr="006B3DA8" w:rsidRDefault="00986902">
      <w:pPr>
        <w:pStyle w:val="ListParagraph"/>
        <w:numPr>
          <w:ilvl w:val="0"/>
          <w:numId w:val="2"/>
        </w:numPr>
        <w:spacing w:after="80"/>
        <w:rPr>
          <w:sz w:val="22"/>
          <w:szCs w:val="22"/>
        </w:rPr>
      </w:pPr>
      <w:r w:rsidRPr="006B3DA8">
        <w:rPr>
          <w:sz w:val="22"/>
          <w:szCs w:val="22"/>
        </w:rPr>
        <w:t>Analytics tracking to measure enquiries generated per business unit.</w:t>
      </w:r>
    </w:p>
    <w:p w14:paraId="65010B98" w14:textId="77777777" w:rsidR="001E5CAF" w:rsidRPr="006B3DA8" w:rsidRDefault="00986902">
      <w:pPr>
        <w:pStyle w:val="ListParagraph"/>
        <w:numPr>
          <w:ilvl w:val="0"/>
          <w:numId w:val="2"/>
        </w:numPr>
        <w:spacing w:after="80"/>
        <w:rPr>
          <w:sz w:val="22"/>
          <w:szCs w:val="22"/>
        </w:rPr>
      </w:pPr>
      <w:r w:rsidRPr="006B3DA8">
        <w:rPr>
          <w:sz w:val="22"/>
          <w:szCs w:val="22"/>
        </w:rPr>
        <w:t>SSL/HTTPS as standard.</w:t>
      </w:r>
    </w:p>
    <w:p w14:paraId="65010B99" w14:textId="77777777" w:rsidR="001E5CAF" w:rsidRDefault="00986902">
      <w:pPr>
        <w:pStyle w:val="Heading2"/>
        <w:spacing w:before="300" w:after="150"/>
      </w:pPr>
      <w:bookmarkStart w:id="44" w:name="_Toc236165365"/>
      <w:r>
        <w:rPr>
          <w:b/>
          <w:bCs/>
          <w:color w:val="2B2B2B"/>
        </w:rPr>
        <w:t>8.2 Open items requiring stakeholder input</w:t>
      </w:r>
      <w:bookmarkEnd w:id="44"/>
    </w:p>
    <w:p w14:paraId="65010B9A" w14:textId="77777777" w:rsidR="001E5CAF" w:rsidRPr="00430BBF" w:rsidRDefault="00986902">
      <w:pPr>
        <w:pStyle w:val="ListParagraph"/>
        <w:numPr>
          <w:ilvl w:val="0"/>
          <w:numId w:val="2"/>
        </w:numPr>
        <w:spacing w:after="80"/>
        <w:rPr>
          <w:sz w:val="22"/>
          <w:szCs w:val="22"/>
        </w:rPr>
      </w:pPr>
      <w:r w:rsidRPr="00430BBF">
        <w:rPr>
          <w:sz w:val="22"/>
          <w:szCs w:val="22"/>
        </w:rPr>
        <w:t>Final brand color codes and typography (currently inferred from the logo only).</w:t>
      </w:r>
    </w:p>
    <w:p w14:paraId="65010B9B" w14:textId="77777777" w:rsidR="001E5CAF" w:rsidRPr="00430BBF" w:rsidRDefault="00986902">
      <w:pPr>
        <w:pStyle w:val="ListParagraph"/>
        <w:numPr>
          <w:ilvl w:val="0"/>
          <w:numId w:val="2"/>
        </w:numPr>
        <w:spacing w:after="80"/>
        <w:rPr>
          <w:sz w:val="22"/>
          <w:szCs w:val="22"/>
        </w:rPr>
      </w:pPr>
      <w:r w:rsidRPr="00430BBF">
        <w:rPr>
          <w:sz w:val="22"/>
          <w:szCs w:val="22"/>
        </w:rPr>
        <w:t>Physical address(es) and per-unit contact details for the Contact page.</w:t>
      </w:r>
    </w:p>
    <w:p w14:paraId="65010B9C" w14:textId="77777777" w:rsidR="001E5CAF" w:rsidRPr="00430BBF" w:rsidRDefault="00986902">
      <w:pPr>
        <w:pStyle w:val="ListParagraph"/>
        <w:numPr>
          <w:ilvl w:val="0"/>
          <w:numId w:val="2"/>
        </w:numPr>
        <w:spacing w:after="80"/>
        <w:rPr>
          <w:sz w:val="22"/>
          <w:szCs w:val="22"/>
        </w:rPr>
      </w:pPr>
      <w:r w:rsidRPr="00430BBF">
        <w:rPr>
          <w:sz w:val="22"/>
          <w:szCs w:val="22"/>
        </w:rPr>
        <w:t>Whether each business unit needs e-commerce (e.g. Afrihope Foods) or booking functionality (e.g. Afrihope Mobility).</w:t>
      </w:r>
    </w:p>
    <w:p w14:paraId="65010B9D" w14:textId="77777777" w:rsidR="001E5CAF" w:rsidRPr="00430BBF" w:rsidRDefault="00986902">
      <w:pPr>
        <w:pStyle w:val="ListParagraph"/>
        <w:numPr>
          <w:ilvl w:val="0"/>
          <w:numId w:val="2"/>
        </w:numPr>
        <w:spacing w:after="80"/>
        <w:rPr>
          <w:sz w:val="22"/>
          <w:szCs w:val="22"/>
        </w:rPr>
      </w:pPr>
      <w:r w:rsidRPr="00430BBF">
        <w:rPr>
          <w:sz w:val="22"/>
          <w:szCs w:val="22"/>
        </w:rPr>
        <w:t>Photography/imagery for each business unit.</w:t>
      </w:r>
    </w:p>
    <w:p w14:paraId="65010B9E" w14:textId="77777777" w:rsidR="001E5CAF" w:rsidRDefault="00986902">
      <w:pPr>
        <w:pStyle w:val="ListParagraph"/>
        <w:numPr>
          <w:ilvl w:val="0"/>
          <w:numId w:val="2"/>
        </w:numPr>
        <w:spacing w:after="80"/>
      </w:pPr>
      <w:r w:rsidRPr="00430BBF">
        <w:rPr>
          <w:sz w:val="22"/>
          <w:szCs w:val="22"/>
        </w:rPr>
        <w:t>Whether News/Insights and Careers are in scope for launch or a later phase</w:t>
      </w:r>
      <w:r>
        <w:t>.</w:t>
      </w:r>
    </w:p>
    <w:p w14:paraId="65010BA0" w14:textId="3911FF9C" w:rsidR="001E5CAF" w:rsidRDefault="00986902" w:rsidP="00E52D5A">
      <w:pPr>
        <w:pStyle w:val="Heading1"/>
        <w:spacing w:before="400" w:after="200"/>
      </w:pPr>
      <w:bookmarkStart w:id="45" w:name="_Toc236165366"/>
      <w:r>
        <w:rPr>
          <w:b/>
          <w:bCs/>
          <w:color w:val="0EA5A0"/>
        </w:rPr>
        <w:t>9. Appendix</w:t>
      </w:r>
      <w:r w:rsidR="009E3AB4">
        <w:rPr>
          <w:b/>
          <w:bCs/>
          <w:color w:val="0EA5A0"/>
        </w:rPr>
        <w:t xml:space="preserve">: </w:t>
      </w:r>
      <w:r>
        <w:rPr>
          <w:b/>
          <w:bCs/>
          <w:color w:val="0EA5A0"/>
        </w:rPr>
        <w:t>Business Unit Reference Table</w:t>
      </w:r>
      <w:bookmarkEnd w:id="4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50"/>
      </w:tblGrid>
      <w:tr w:rsidR="001E5CAF" w14:paraId="65010BA4" w14:textId="77777777">
        <w:trPr>
          <w:tblHeader/>
        </w:trPr>
        <w:tc>
          <w:tcPr>
            <w:tcW w:w="2200" w:type="dxa"/>
            <w:shd w:val="clear" w:color="auto" w:fill="0EA5A0"/>
            <w:tcMar>
              <w:top w:w="100" w:type="dxa"/>
              <w:left w:w="120" w:type="dxa"/>
              <w:bottom w:w="100" w:type="dxa"/>
              <w:right w:w="120" w:type="dxa"/>
            </w:tcMar>
            <w:vAlign w:val="center"/>
          </w:tcPr>
          <w:p w14:paraId="65010BA1" w14:textId="77777777" w:rsidR="001E5CAF" w:rsidRDefault="00986902">
            <w:r>
              <w:rPr>
                <w:b/>
                <w:bCs/>
                <w:color w:val="FFFFFF"/>
              </w:rPr>
              <w:t>Business Unit</w:t>
            </w:r>
          </w:p>
        </w:tc>
        <w:tc>
          <w:tcPr>
            <w:tcW w:w="3200" w:type="dxa"/>
            <w:shd w:val="clear" w:color="auto" w:fill="0EA5A0"/>
            <w:tcMar>
              <w:top w:w="100" w:type="dxa"/>
              <w:left w:w="120" w:type="dxa"/>
              <w:bottom w:w="100" w:type="dxa"/>
              <w:right w:w="120" w:type="dxa"/>
            </w:tcMar>
            <w:vAlign w:val="center"/>
          </w:tcPr>
          <w:p w14:paraId="65010BA2" w14:textId="77777777" w:rsidR="001E5CAF" w:rsidRDefault="00986902">
            <w:r>
              <w:rPr>
                <w:b/>
                <w:bCs/>
                <w:color w:val="FFFFFF"/>
              </w:rPr>
              <w:t>Offering</w:t>
            </w:r>
          </w:p>
        </w:tc>
        <w:tc>
          <w:tcPr>
            <w:tcW w:w="3950" w:type="dxa"/>
            <w:shd w:val="clear" w:color="auto" w:fill="0EA5A0"/>
            <w:tcMar>
              <w:top w:w="100" w:type="dxa"/>
              <w:left w:w="120" w:type="dxa"/>
              <w:bottom w:w="100" w:type="dxa"/>
              <w:right w:w="120" w:type="dxa"/>
            </w:tcMar>
            <w:vAlign w:val="center"/>
          </w:tcPr>
          <w:p w14:paraId="65010BA3" w14:textId="77777777" w:rsidR="001E5CAF" w:rsidRDefault="00986902">
            <w:r>
              <w:rPr>
                <w:b/>
                <w:bCs/>
                <w:color w:val="FFFFFF"/>
              </w:rPr>
              <w:t>Tagline</w:t>
            </w:r>
          </w:p>
        </w:tc>
      </w:tr>
      <w:tr w:rsidR="001E5CAF" w14:paraId="65010BA8" w14:textId="77777777">
        <w:tc>
          <w:tcPr>
            <w:tcW w:w="2200" w:type="dxa"/>
            <w:tcMar>
              <w:top w:w="100" w:type="dxa"/>
              <w:left w:w="120" w:type="dxa"/>
              <w:bottom w:w="100" w:type="dxa"/>
              <w:right w:w="120" w:type="dxa"/>
            </w:tcMar>
            <w:vAlign w:val="center"/>
          </w:tcPr>
          <w:p w14:paraId="65010BA5" w14:textId="77777777" w:rsidR="001E5CAF" w:rsidRDefault="00986902">
            <w:r>
              <w:rPr>
                <w:color w:val="2B2B2B"/>
              </w:rPr>
              <w:t>Afrihope Consulting</w:t>
            </w:r>
          </w:p>
        </w:tc>
        <w:tc>
          <w:tcPr>
            <w:tcW w:w="3200" w:type="dxa"/>
            <w:tcMar>
              <w:top w:w="100" w:type="dxa"/>
              <w:left w:w="120" w:type="dxa"/>
              <w:bottom w:w="100" w:type="dxa"/>
              <w:right w:w="120" w:type="dxa"/>
            </w:tcMar>
            <w:vAlign w:val="center"/>
          </w:tcPr>
          <w:p w14:paraId="65010BA6" w14:textId="77777777" w:rsidR="001E5CAF" w:rsidRDefault="00986902">
            <w:r>
              <w:rPr>
                <w:color w:val="2B2B2B"/>
              </w:rPr>
              <w:t>Consultancy, Organizational Training, Research</w:t>
            </w:r>
          </w:p>
        </w:tc>
        <w:tc>
          <w:tcPr>
            <w:tcW w:w="3950" w:type="dxa"/>
            <w:tcMar>
              <w:top w:w="100" w:type="dxa"/>
              <w:left w:w="120" w:type="dxa"/>
              <w:bottom w:w="100" w:type="dxa"/>
              <w:right w:w="120" w:type="dxa"/>
            </w:tcMar>
            <w:vAlign w:val="center"/>
          </w:tcPr>
          <w:p w14:paraId="65010BA7" w14:textId="77777777" w:rsidR="001E5CAF" w:rsidRDefault="00986902">
            <w:r>
              <w:rPr>
                <w:color w:val="2B2B2B"/>
              </w:rPr>
              <w:t>Strategic clarity and practical training that help your organization make better decisions and grow.</w:t>
            </w:r>
          </w:p>
        </w:tc>
      </w:tr>
      <w:tr w:rsidR="001E5CAF" w14:paraId="65010BAC" w14:textId="77777777">
        <w:tc>
          <w:tcPr>
            <w:tcW w:w="2200" w:type="dxa"/>
            <w:tcMar>
              <w:top w:w="100" w:type="dxa"/>
              <w:left w:w="120" w:type="dxa"/>
              <w:bottom w:w="100" w:type="dxa"/>
              <w:right w:w="120" w:type="dxa"/>
            </w:tcMar>
            <w:vAlign w:val="center"/>
          </w:tcPr>
          <w:p w14:paraId="65010BA9" w14:textId="77777777" w:rsidR="001E5CAF" w:rsidRDefault="00986902">
            <w:r>
              <w:rPr>
                <w:color w:val="2B2B2B"/>
              </w:rPr>
              <w:t>Afrihope Tech</w:t>
            </w:r>
          </w:p>
        </w:tc>
        <w:tc>
          <w:tcPr>
            <w:tcW w:w="3200" w:type="dxa"/>
            <w:tcMar>
              <w:top w:w="100" w:type="dxa"/>
              <w:left w:w="120" w:type="dxa"/>
              <w:bottom w:w="100" w:type="dxa"/>
              <w:right w:w="120" w:type="dxa"/>
            </w:tcMar>
            <w:vAlign w:val="center"/>
          </w:tcPr>
          <w:p w14:paraId="65010BAA" w14:textId="77777777" w:rsidR="001E5CAF" w:rsidRDefault="00986902">
            <w:r>
              <w:rPr>
                <w:color w:val="2B2B2B"/>
              </w:rPr>
              <w:t>Tech Solutions</w:t>
            </w:r>
          </w:p>
        </w:tc>
        <w:tc>
          <w:tcPr>
            <w:tcW w:w="3950" w:type="dxa"/>
            <w:tcMar>
              <w:top w:w="100" w:type="dxa"/>
              <w:left w:w="120" w:type="dxa"/>
              <w:bottom w:w="100" w:type="dxa"/>
              <w:right w:w="120" w:type="dxa"/>
            </w:tcMar>
            <w:vAlign w:val="center"/>
          </w:tcPr>
          <w:p w14:paraId="65010BAB" w14:textId="77777777" w:rsidR="001E5CAF" w:rsidRDefault="00986902">
            <w:r>
              <w:rPr>
                <w:color w:val="2B2B2B"/>
              </w:rPr>
              <w:t>Technology solutions built to solve real operational problems.</w:t>
            </w:r>
          </w:p>
        </w:tc>
      </w:tr>
      <w:tr w:rsidR="001E5CAF" w14:paraId="65010BB0" w14:textId="77777777">
        <w:tc>
          <w:tcPr>
            <w:tcW w:w="2200" w:type="dxa"/>
            <w:tcMar>
              <w:top w:w="100" w:type="dxa"/>
              <w:left w:w="120" w:type="dxa"/>
              <w:bottom w:w="100" w:type="dxa"/>
              <w:right w:w="120" w:type="dxa"/>
            </w:tcMar>
            <w:vAlign w:val="center"/>
          </w:tcPr>
          <w:p w14:paraId="65010BAD" w14:textId="77777777" w:rsidR="001E5CAF" w:rsidRDefault="00986902">
            <w:r>
              <w:rPr>
                <w:color w:val="2B2B2B"/>
              </w:rPr>
              <w:t>Afrihope Contracts</w:t>
            </w:r>
          </w:p>
        </w:tc>
        <w:tc>
          <w:tcPr>
            <w:tcW w:w="3200" w:type="dxa"/>
            <w:tcMar>
              <w:top w:w="100" w:type="dxa"/>
              <w:left w:w="120" w:type="dxa"/>
              <w:bottom w:w="100" w:type="dxa"/>
              <w:right w:w="120" w:type="dxa"/>
            </w:tcMar>
            <w:vAlign w:val="center"/>
          </w:tcPr>
          <w:p w14:paraId="65010BAE" w14:textId="77777777" w:rsidR="001E5CAF" w:rsidRDefault="00986902">
            <w:r>
              <w:rPr>
                <w:color w:val="2B2B2B"/>
              </w:rPr>
              <w:t>Public Contracts</w:t>
            </w:r>
          </w:p>
        </w:tc>
        <w:tc>
          <w:tcPr>
            <w:tcW w:w="3950" w:type="dxa"/>
            <w:tcMar>
              <w:top w:w="100" w:type="dxa"/>
              <w:left w:w="120" w:type="dxa"/>
              <w:bottom w:w="100" w:type="dxa"/>
              <w:right w:w="120" w:type="dxa"/>
            </w:tcMar>
            <w:vAlign w:val="center"/>
          </w:tcPr>
          <w:p w14:paraId="65010BAF" w14:textId="77777777" w:rsidR="001E5CAF" w:rsidRDefault="00986902">
            <w:r>
              <w:rPr>
                <w:color w:val="2B2B2B"/>
              </w:rPr>
              <w:t>A dependable partner for public-sector projects, delivered to standard and on time.</w:t>
            </w:r>
          </w:p>
        </w:tc>
      </w:tr>
      <w:tr w:rsidR="001E5CAF" w14:paraId="65010BB4" w14:textId="77777777">
        <w:tc>
          <w:tcPr>
            <w:tcW w:w="2200" w:type="dxa"/>
            <w:tcMar>
              <w:top w:w="100" w:type="dxa"/>
              <w:left w:w="120" w:type="dxa"/>
              <w:bottom w:w="100" w:type="dxa"/>
              <w:right w:w="120" w:type="dxa"/>
            </w:tcMar>
            <w:vAlign w:val="center"/>
          </w:tcPr>
          <w:p w14:paraId="65010BB1" w14:textId="77777777" w:rsidR="001E5CAF" w:rsidRDefault="00986902">
            <w:r>
              <w:rPr>
                <w:color w:val="2B2B2B"/>
              </w:rPr>
              <w:t>Afrihope Brand Studio</w:t>
            </w:r>
          </w:p>
        </w:tc>
        <w:tc>
          <w:tcPr>
            <w:tcW w:w="3200" w:type="dxa"/>
            <w:tcMar>
              <w:top w:w="100" w:type="dxa"/>
              <w:left w:w="120" w:type="dxa"/>
              <w:bottom w:w="100" w:type="dxa"/>
              <w:right w:w="120" w:type="dxa"/>
            </w:tcMar>
            <w:vAlign w:val="center"/>
          </w:tcPr>
          <w:p w14:paraId="65010BB2" w14:textId="77777777" w:rsidR="001E5CAF" w:rsidRDefault="00986902">
            <w:r>
              <w:rPr>
                <w:color w:val="2B2B2B"/>
              </w:rPr>
              <w:t>Branding</w:t>
            </w:r>
          </w:p>
        </w:tc>
        <w:tc>
          <w:tcPr>
            <w:tcW w:w="3950" w:type="dxa"/>
            <w:tcMar>
              <w:top w:w="100" w:type="dxa"/>
              <w:left w:w="120" w:type="dxa"/>
              <w:bottom w:w="100" w:type="dxa"/>
              <w:right w:w="120" w:type="dxa"/>
            </w:tcMar>
            <w:vAlign w:val="center"/>
          </w:tcPr>
          <w:p w14:paraId="65010BB3" w14:textId="77777777" w:rsidR="001E5CAF" w:rsidRDefault="00986902">
            <w:r>
              <w:rPr>
                <w:color w:val="2B2B2B"/>
              </w:rPr>
              <w:t>Brand identities that make businesses memorable and trusted.</w:t>
            </w:r>
          </w:p>
        </w:tc>
      </w:tr>
      <w:tr w:rsidR="001E5CAF" w14:paraId="65010BB8" w14:textId="77777777">
        <w:tc>
          <w:tcPr>
            <w:tcW w:w="2200" w:type="dxa"/>
            <w:tcMar>
              <w:top w:w="100" w:type="dxa"/>
              <w:left w:w="120" w:type="dxa"/>
              <w:bottom w:w="100" w:type="dxa"/>
              <w:right w:w="120" w:type="dxa"/>
            </w:tcMar>
            <w:vAlign w:val="center"/>
          </w:tcPr>
          <w:p w14:paraId="65010BB5" w14:textId="77777777" w:rsidR="001E5CAF" w:rsidRDefault="00986902">
            <w:r>
              <w:rPr>
                <w:color w:val="2B2B2B"/>
              </w:rPr>
              <w:t>Afrihope Mobility</w:t>
            </w:r>
          </w:p>
        </w:tc>
        <w:tc>
          <w:tcPr>
            <w:tcW w:w="3200" w:type="dxa"/>
            <w:tcMar>
              <w:top w:w="100" w:type="dxa"/>
              <w:left w:w="120" w:type="dxa"/>
              <w:bottom w:w="100" w:type="dxa"/>
              <w:right w:w="120" w:type="dxa"/>
            </w:tcMar>
            <w:vAlign w:val="center"/>
          </w:tcPr>
          <w:p w14:paraId="65010BB6" w14:textId="77777777" w:rsidR="001E5CAF" w:rsidRDefault="00986902">
            <w:r>
              <w:rPr>
                <w:color w:val="2B2B2B"/>
              </w:rPr>
              <w:t>Car Rentals</w:t>
            </w:r>
          </w:p>
        </w:tc>
        <w:tc>
          <w:tcPr>
            <w:tcW w:w="3950" w:type="dxa"/>
            <w:tcMar>
              <w:top w:w="100" w:type="dxa"/>
              <w:left w:w="120" w:type="dxa"/>
              <w:bottom w:w="100" w:type="dxa"/>
              <w:right w:w="120" w:type="dxa"/>
            </w:tcMar>
            <w:vAlign w:val="center"/>
          </w:tcPr>
          <w:p w14:paraId="65010BB7" w14:textId="77777777" w:rsidR="001E5CAF" w:rsidRDefault="00986902">
            <w:r>
              <w:rPr>
                <w:color w:val="2B2B2B"/>
              </w:rPr>
              <w:t>Reliable vehicles, whenever and wherever you need them.</w:t>
            </w:r>
          </w:p>
        </w:tc>
      </w:tr>
      <w:tr w:rsidR="001E5CAF" w14:paraId="65010BBC" w14:textId="77777777">
        <w:tc>
          <w:tcPr>
            <w:tcW w:w="2200" w:type="dxa"/>
            <w:tcMar>
              <w:top w:w="100" w:type="dxa"/>
              <w:left w:w="120" w:type="dxa"/>
              <w:bottom w:w="100" w:type="dxa"/>
              <w:right w:w="120" w:type="dxa"/>
            </w:tcMar>
            <w:vAlign w:val="center"/>
          </w:tcPr>
          <w:p w14:paraId="65010BB9" w14:textId="77777777" w:rsidR="001E5CAF" w:rsidRDefault="00986902">
            <w:r>
              <w:rPr>
                <w:color w:val="2B2B2B"/>
              </w:rPr>
              <w:t>Afrihope Foods</w:t>
            </w:r>
          </w:p>
        </w:tc>
        <w:tc>
          <w:tcPr>
            <w:tcW w:w="3200" w:type="dxa"/>
            <w:tcMar>
              <w:top w:w="100" w:type="dxa"/>
              <w:left w:w="120" w:type="dxa"/>
              <w:bottom w:w="100" w:type="dxa"/>
              <w:right w:w="120" w:type="dxa"/>
            </w:tcMar>
            <w:vAlign w:val="center"/>
          </w:tcPr>
          <w:p w14:paraId="65010BBA" w14:textId="77777777" w:rsidR="001E5CAF" w:rsidRDefault="00986902">
            <w:r>
              <w:rPr>
                <w:color w:val="2B2B2B"/>
              </w:rPr>
              <w:t>Natural Honey, Processed &amp; Fresh Foods</w:t>
            </w:r>
          </w:p>
        </w:tc>
        <w:tc>
          <w:tcPr>
            <w:tcW w:w="3950" w:type="dxa"/>
            <w:tcMar>
              <w:top w:w="100" w:type="dxa"/>
              <w:left w:w="120" w:type="dxa"/>
              <w:bottom w:w="100" w:type="dxa"/>
              <w:right w:w="120" w:type="dxa"/>
            </w:tcMar>
            <w:vAlign w:val="center"/>
          </w:tcPr>
          <w:p w14:paraId="65010BBB" w14:textId="77777777" w:rsidR="001E5CAF" w:rsidRDefault="00986902">
            <w:r>
              <w:rPr>
                <w:color w:val="2B2B2B"/>
              </w:rPr>
              <w:t>Quality you can taste, from farm to table.</w:t>
            </w:r>
          </w:p>
        </w:tc>
      </w:tr>
    </w:tbl>
    <w:p w14:paraId="65010BBD" w14:textId="77777777" w:rsidR="001E5CAF" w:rsidRDefault="001E5CAF">
      <w:pPr>
        <w:pBdr>
          <w:bottom w:val="single" w:sz="6" w:space="1" w:color="CCCCCC"/>
        </w:pBdr>
        <w:spacing w:after="200"/>
      </w:pPr>
    </w:p>
    <w:p w14:paraId="65010BBE" w14:textId="0AFA71F1" w:rsidR="001E5CAF" w:rsidRDefault="00986902">
      <w:pPr>
        <w:spacing w:after="160"/>
      </w:pPr>
      <w:r>
        <w:rPr>
          <w:i/>
          <w:iCs/>
          <w:color w:val="595959"/>
          <w:sz w:val="18"/>
          <w:szCs w:val="18"/>
        </w:rPr>
        <w:t>End of document</w:t>
      </w:r>
    </w:p>
    <w:sectPr w:rsidR="001E5CAF">
      <w:headerReference w:type="default" r:id="rId8"/>
      <w:footerReference w:type="default" r:id="rId9"/>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021A7" w14:textId="77777777" w:rsidR="00C65685" w:rsidRDefault="00C65685">
      <w:r>
        <w:separator/>
      </w:r>
    </w:p>
  </w:endnote>
  <w:endnote w:type="continuationSeparator" w:id="0">
    <w:p w14:paraId="4BC374BC" w14:textId="77777777" w:rsidR="00C65685" w:rsidRDefault="00C65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10BC4" w14:textId="1C4FC352" w:rsidR="001E5CAF" w:rsidRDefault="00986902">
    <w:pPr>
      <w:jc w:val="center"/>
    </w:pPr>
    <w:r>
      <w:rPr>
        <w:color w:val="999999"/>
        <w:sz w:val="18"/>
        <w:szCs w:val="18"/>
      </w:rPr>
      <w:fldChar w:fldCharType="begin"/>
    </w:r>
    <w:r>
      <w:rPr>
        <w:color w:val="999999"/>
        <w:sz w:val="18"/>
        <w:szCs w:val="18"/>
      </w:rPr>
      <w:instrText>PAGE</w:instrText>
    </w:r>
    <w:r>
      <w:rPr>
        <w:color w:val="999999"/>
        <w:sz w:val="18"/>
        <w:szCs w:val="18"/>
      </w:rPr>
      <w:fldChar w:fldCharType="separate"/>
    </w:r>
    <w:r w:rsidR="003A761F">
      <w:rPr>
        <w:noProof/>
        <w:color w:val="999999"/>
        <w:sz w:val="18"/>
        <w:szCs w:val="18"/>
      </w:rPr>
      <w:t>3</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6E588" w14:textId="77777777" w:rsidR="00C65685" w:rsidRDefault="00C65685">
      <w:r>
        <w:separator/>
      </w:r>
    </w:p>
  </w:footnote>
  <w:footnote w:type="continuationSeparator" w:id="0">
    <w:p w14:paraId="08CD65CE" w14:textId="77777777" w:rsidR="00C65685" w:rsidRDefault="00C65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10BC3" w14:textId="77777777" w:rsidR="001E5CAF" w:rsidRDefault="00986902">
    <w:pPr>
      <w:jc w:val="right"/>
    </w:pPr>
    <w:r>
      <w:rPr>
        <w:color w:val="999999"/>
        <w:sz w:val="16"/>
        <w:szCs w:val="16"/>
      </w:rPr>
      <w:t>Afrihope Group — Website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A5FF3"/>
    <w:multiLevelType w:val="hybridMultilevel"/>
    <w:tmpl w:val="8EF02EDE"/>
    <w:lvl w:ilvl="0" w:tplc="66CC01AC">
      <w:start w:val="1"/>
      <w:numFmt w:val="bullet"/>
      <w:lvlText w:val="•"/>
      <w:lvlJc w:val="left"/>
      <w:pPr>
        <w:ind w:left="420" w:hanging="260"/>
      </w:pPr>
    </w:lvl>
    <w:lvl w:ilvl="1" w:tplc="7C12415E">
      <w:start w:val="1"/>
      <w:numFmt w:val="bullet"/>
      <w:lvlText w:val="◦"/>
      <w:lvlJc w:val="left"/>
      <w:pPr>
        <w:ind w:left="840" w:hanging="260"/>
      </w:pPr>
    </w:lvl>
    <w:lvl w:ilvl="2" w:tplc="039A95F6">
      <w:numFmt w:val="decimal"/>
      <w:lvlText w:val=""/>
      <w:lvlJc w:val="left"/>
    </w:lvl>
    <w:lvl w:ilvl="3" w:tplc="9588063A">
      <w:numFmt w:val="decimal"/>
      <w:lvlText w:val=""/>
      <w:lvlJc w:val="left"/>
    </w:lvl>
    <w:lvl w:ilvl="4" w:tplc="40683724">
      <w:numFmt w:val="decimal"/>
      <w:lvlText w:val=""/>
      <w:lvlJc w:val="left"/>
    </w:lvl>
    <w:lvl w:ilvl="5" w:tplc="A7F28BF6">
      <w:numFmt w:val="decimal"/>
      <w:lvlText w:val=""/>
      <w:lvlJc w:val="left"/>
    </w:lvl>
    <w:lvl w:ilvl="6" w:tplc="DFD8F23C">
      <w:numFmt w:val="decimal"/>
      <w:lvlText w:val=""/>
      <w:lvlJc w:val="left"/>
    </w:lvl>
    <w:lvl w:ilvl="7" w:tplc="9F980E90">
      <w:numFmt w:val="decimal"/>
      <w:lvlText w:val=""/>
      <w:lvlJc w:val="left"/>
    </w:lvl>
    <w:lvl w:ilvl="8" w:tplc="0ED08900">
      <w:numFmt w:val="decimal"/>
      <w:lvlText w:val=""/>
      <w:lvlJc w:val="left"/>
    </w:lvl>
  </w:abstractNum>
  <w:abstractNum w:abstractNumId="1" w15:restartNumberingAfterBreak="0">
    <w:nsid w:val="74066358"/>
    <w:multiLevelType w:val="hybridMultilevel"/>
    <w:tmpl w:val="0CCEB518"/>
    <w:lvl w:ilvl="0" w:tplc="C9AA1CB0">
      <w:start w:val="1"/>
      <w:numFmt w:val="bullet"/>
      <w:lvlText w:val="●"/>
      <w:lvlJc w:val="left"/>
      <w:pPr>
        <w:ind w:left="720" w:hanging="360"/>
      </w:pPr>
    </w:lvl>
    <w:lvl w:ilvl="1" w:tplc="FC2CB652">
      <w:start w:val="1"/>
      <w:numFmt w:val="bullet"/>
      <w:lvlText w:val="○"/>
      <w:lvlJc w:val="left"/>
      <w:pPr>
        <w:ind w:left="1440" w:hanging="360"/>
      </w:pPr>
    </w:lvl>
    <w:lvl w:ilvl="2" w:tplc="E374618C">
      <w:start w:val="1"/>
      <w:numFmt w:val="bullet"/>
      <w:lvlText w:val="■"/>
      <w:lvlJc w:val="left"/>
      <w:pPr>
        <w:ind w:left="2160" w:hanging="360"/>
      </w:pPr>
    </w:lvl>
    <w:lvl w:ilvl="3" w:tplc="943E929C">
      <w:start w:val="1"/>
      <w:numFmt w:val="bullet"/>
      <w:lvlText w:val="●"/>
      <w:lvlJc w:val="left"/>
      <w:pPr>
        <w:ind w:left="2880" w:hanging="360"/>
      </w:pPr>
    </w:lvl>
    <w:lvl w:ilvl="4" w:tplc="EC10B0D0">
      <w:start w:val="1"/>
      <w:numFmt w:val="bullet"/>
      <w:lvlText w:val="○"/>
      <w:lvlJc w:val="left"/>
      <w:pPr>
        <w:ind w:left="3600" w:hanging="360"/>
      </w:pPr>
    </w:lvl>
    <w:lvl w:ilvl="5" w:tplc="C09A4E70">
      <w:start w:val="1"/>
      <w:numFmt w:val="bullet"/>
      <w:lvlText w:val="■"/>
      <w:lvlJc w:val="left"/>
      <w:pPr>
        <w:ind w:left="4320" w:hanging="360"/>
      </w:pPr>
    </w:lvl>
    <w:lvl w:ilvl="6" w:tplc="9CF61F76">
      <w:start w:val="1"/>
      <w:numFmt w:val="bullet"/>
      <w:lvlText w:val="●"/>
      <w:lvlJc w:val="left"/>
      <w:pPr>
        <w:ind w:left="5040" w:hanging="360"/>
      </w:pPr>
    </w:lvl>
    <w:lvl w:ilvl="7" w:tplc="4B28B80A">
      <w:start w:val="1"/>
      <w:numFmt w:val="bullet"/>
      <w:lvlText w:val="●"/>
      <w:lvlJc w:val="left"/>
      <w:pPr>
        <w:ind w:left="5760" w:hanging="360"/>
      </w:pPr>
    </w:lvl>
    <w:lvl w:ilvl="8" w:tplc="0F76A508">
      <w:start w:val="1"/>
      <w:numFmt w:val="bullet"/>
      <w:lvlText w:val="●"/>
      <w:lvlJc w:val="left"/>
      <w:pPr>
        <w:ind w:left="6480" w:hanging="360"/>
      </w:pPr>
    </w:lvl>
  </w:abstractNum>
  <w:num w:numId="1" w16cid:durableId="1080638366">
    <w:abstractNumId w:val="1"/>
    <w:lvlOverride w:ilvl="0">
      <w:startOverride w:val="1"/>
    </w:lvlOverride>
  </w:num>
  <w:num w:numId="2" w16cid:durableId="8867929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CAF"/>
    <w:rsid w:val="0003546C"/>
    <w:rsid w:val="00042B59"/>
    <w:rsid w:val="00047E24"/>
    <w:rsid w:val="00080578"/>
    <w:rsid w:val="000849CC"/>
    <w:rsid w:val="000C7D6A"/>
    <w:rsid w:val="001035A0"/>
    <w:rsid w:val="00115322"/>
    <w:rsid w:val="00130DA5"/>
    <w:rsid w:val="001A7BE1"/>
    <w:rsid w:val="001E5CAF"/>
    <w:rsid w:val="00250786"/>
    <w:rsid w:val="002A7693"/>
    <w:rsid w:val="002B4566"/>
    <w:rsid w:val="00323C14"/>
    <w:rsid w:val="0036308F"/>
    <w:rsid w:val="003A761F"/>
    <w:rsid w:val="0042289B"/>
    <w:rsid w:val="00430BBF"/>
    <w:rsid w:val="004B6809"/>
    <w:rsid w:val="00545C9C"/>
    <w:rsid w:val="005D05A3"/>
    <w:rsid w:val="005D211E"/>
    <w:rsid w:val="005D6124"/>
    <w:rsid w:val="00617A6B"/>
    <w:rsid w:val="006444CC"/>
    <w:rsid w:val="006B3DA8"/>
    <w:rsid w:val="006F702C"/>
    <w:rsid w:val="007607A8"/>
    <w:rsid w:val="00811241"/>
    <w:rsid w:val="00811AD8"/>
    <w:rsid w:val="00831B33"/>
    <w:rsid w:val="00856EF5"/>
    <w:rsid w:val="008C4FF7"/>
    <w:rsid w:val="0090777B"/>
    <w:rsid w:val="00963478"/>
    <w:rsid w:val="0097640F"/>
    <w:rsid w:val="00986902"/>
    <w:rsid w:val="009E3AB4"/>
    <w:rsid w:val="00A46C39"/>
    <w:rsid w:val="00A929F6"/>
    <w:rsid w:val="00B0647E"/>
    <w:rsid w:val="00B762C0"/>
    <w:rsid w:val="00BB3059"/>
    <w:rsid w:val="00BF4175"/>
    <w:rsid w:val="00C57509"/>
    <w:rsid w:val="00C65685"/>
    <w:rsid w:val="00C930A0"/>
    <w:rsid w:val="00DB0AA5"/>
    <w:rsid w:val="00DD798C"/>
    <w:rsid w:val="00E27B3D"/>
    <w:rsid w:val="00E36BEB"/>
    <w:rsid w:val="00E52D5A"/>
    <w:rsid w:val="00E61FA4"/>
    <w:rsid w:val="00EF4069"/>
    <w:rsid w:val="00F10EE7"/>
    <w:rsid w:val="00F177F6"/>
    <w:rsid w:val="00F744C4"/>
    <w:rsid w:val="00FE1E1A"/>
    <w:rsid w:val="00FF019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10AC9"/>
  <w15:docId w15:val="{8AEA31AD-F7B8-4A65-ADAB-56D171CE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930A0"/>
    <w:pPr>
      <w:spacing w:after="100"/>
    </w:pPr>
  </w:style>
  <w:style w:type="paragraph" w:styleId="TOC2">
    <w:name w:val="toc 2"/>
    <w:basedOn w:val="Normal"/>
    <w:next w:val="Normal"/>
    <w:autoRedefine/>
    <w:uiPriority w:val="39"/>
    <w:unhideWhenUsed/>
    <w:rsid w:val="00C930A0"/>
    <w:pPr>
      <w:spacing w:after="100"/>
      <w:ind w:left="200"/>
    </w:pPr>
  </w:style>
  <w:style w:type="paragraph" w:styleId="TOC3">
    <w:name w:val="toc 3"/>
    <w:basedOn w:val="Normal"/>
    <w:next w:val="Normal"/>
    <w:autoRedefine/>
    <w:uiPriority w:val="39"/>
    <w:unhideWhenUsed/>
    <w:rsid w:val="00C930A0"/>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2336</Words>
  <Characters>13320</Characters>
  <Application>Microsoft Office Word</Application>
  <DocSecurity>0</DocSecurity>
  <Lines>111</Lines>
  <Paragraphs>31</Paragraphs>
  <ScaleCrop>false</ScaleCrop>
  <Company/>
  <LinksUpToDate>false</LinksUpToDate>
  <CharactersWithSpaces>15625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Sakah Nsai</cp:lastModifiedBy>
  <cp:revision>2</cp:revision>
  <dcterms:created xsi:type="dcterms:W3CDTF">2026-09-14T09:19:00Z</dcterms:created>
  <dcterms:modified xsi:type="dcterms:W3CDTF">2026-09-14T09:19:00Z</dcterms:modified>
</cp:coreProperties>
</file>