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三大框架：</w:t>
      </w:r>
    </w:p>
    <w:p>
      <w:pPr>
        <w:rPr>
          <w:rFonts w:hint="eastAsia"/>
        </w:rPr>
      </w:pPr>
      <w:r>
        <w:rPr>
          <w:rFonts w:hint="eastAsia"/>
        </w:rPr>
        <w:t>Struts框架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params拦截器： 请求数据封装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类型转换/数据处理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struts配置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 文件上传/下载/国际化处理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 数据效验/拦截器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 Ognl表达式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 数据回显/模型驱动/防止表单重复提交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Hibernate框架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Api简介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映射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多对一/一对多:   部门与员工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多对多/一对一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集合映射/组件映射/继承映射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Hibernate 缓存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 常用属性：inverse/lazy/cascade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 对象状态：临时/持久/游离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Spring框架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 Spring IOC容器 【Inversion Of Control,即控制反转】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创建对象/处理对象依赖关系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 Aop编程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 Spring声明式事务管理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 框架整合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Spring与Struts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Spring与Hibernate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5）Spring对jdbc、hibernate操作的封装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JdbcTemplate (dataSource)/ HibernateTemplate(SessionFactory)</w:t>
      </w:r>
    </w:p>
    <w:p>
      <w:pPr>
        <w:pBdr>
          <w:bottom w:val="single" w:color="auto" w:sz="6" w:space="1"/>
        </w:pBd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目标: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案例 </w:t>
      </w:r>
    </w:p>
    <w:p>
      <w:pPr>
        <w:pStyle w:val="2"/>
        <w:rPr>
          <w:rFonts w:hint="eastAsia"/>
        </w:rPr>
      </w:pPr>
      <w:r>
        <w:rPr>
          <w:rFonts w:hint="eastAsia"/>
        </w:rPr>
        <w:t>1. 需求分析</w:t>
      </w:r>
    </w:p>
    <w:p>
      <w:pPr>
        <w:rPr>
          <w:rFonts w:hint="eastAsia"/>
        </w:rPr>
      </w:pPr>
      <w:r>
        <w:rPr>
          <w:rFonts w:hint="eastAsia"/>
        </w:rPr>
        <w:t>系统概述：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企业人事管理系统！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要求对员工信息进行维护;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后台系统先登陆，才能操作员工： 添加/修改/删除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没有登陆，只能查看列表，不能操作！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功能分类:</w:t>
      </w:r>
    </w:p>
    <w:p>
      <w:pPr>
        <w:rPr>
          <w:rFonts w:hint="eastAsia"/>
        </w:rPr>
      </w:pPr>
      <w:r>
        <w:rPr>
          <w:rFonts w:hint="eastAsia"/>
        </w:rPr>
        <w:t>【管理员模块:】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注册/登陆</w:t>
      </w:r>
    </w:p>
    <w:p>
      <w:pPr>
        <w:rPr>
          <w:rFonts w:hint="eastAsia"/>
        </w:rPr>
      </w:pPr>
      <w:r>
        <w:rPr>
          <w:rFonts w:hint="eastAsia"/>
        </w:rPr>
        <w:t>【员工模块】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添加一个员工, 指定添加的部门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对指定的员工信息修改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删除选择员工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4)列表展示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 设计</w:t>
      </w:r>
    </w:p>
    <w:p>
      <w:pPr>
        <w:pStyle w:val="3"/>
        <w:rPr>
          <w:rFonts w:hint="eastAsia"/>
        </w:rPr>
      </w:pPr>
      <w:r>
        <w:rPr>
          <w:rFonts w:hint="eastAsia"/>
        </w:rPr>
        <w:t>2.1 系统设计</w:t>
      </w:r>
    </w:p>
    <w:p>
      <w:pPr>
        <w:rPr>
          <w:rFonts w:hint="eastAsia"/>
        </w:rPr>
      </w:pPr>
      <w:r>
        <w:rPr>
          <w:rFonts w:hint="eastAsia"/>
        </w:rPr>
        <w:t>主要做下面的事情,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搭建系统框架结构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(基于mvc结构应用)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确定项目的关键点/难点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确定引用组件、公用类的版本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Struts2.3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Hibernate3.6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Spring3.2</w:t>
      </w:r>
    </w:p>
    <w:p>
      <w:pPr>
        <w:pStyle w:val="3"/>
        <w:rPr>
          <w:rFonts w:hint="eastAsia"/>
        </w:rPr>
      </w:pPr>
      <w:r>
        <w:rPr>
          <w:rFonts w:hint="eastAsia"/>
        </w:rPr>
        <w:t>2.2 数据库设计</w:t>
      </w:r>
    </w:p>
    <w:p>
      <w:pPr>
        <w:rPr>
          <w:rFonts w:hint="eastAsia"/>
        </w:rPr>
      </w:pPr>
      <w:r>
        <w:rPr>
          <w:rFonts w:hint="eastAsia"/>
        </w:rPr>
        <w:t>管理员表： t_admin</w:t>
      </w:r>
    </w:p>
    <w:p>
      <w:pPr>
        <w:rPr>
          <w:rFonts w:hint="eastAsia"/>
        </w:rPr>
      </w:pPr>
      <w:r>
        <w:rPr>
          <w:rFonts w:hint="eastAsia"/>
        </w:rPr>
        <w:t>员工表：   t_employee</w:t>
      </w:r>
    </w:p>
    <w:p>
      <w:pPr>
        <w:rPr>
          <w:rFonts w:hint="eastAsia"/>
        </w:rPr>
      </w:pPr>
      <w:r>
        <w:rPr>
          <w:rFonts w:hint="eastAsia"/>
        </w:rPr>
        <w:t>部门：     t_dept</w:t>
      </w:r>
    </w:p>
    <w:p>
      <w:pPr>
        <w:pStyle w:val="2"/>
        <w:rPr>
          <w:rFonts w:hint="eastAsia"/>
        </w:rPr>
      </w:pPr>
      <w:r>
        <w:rPr>
          <w:rFonts w:hint="eastAsia"/>
        </w:rPr>
        <w:t>3. 代码</w:t>
      </w:r>
    </w:p>
    <w:p>
      <w:pPr>
        <w:pStyle w:val="3"/>
        <w:rPr>
          <w:rFonts w:hint="eastAsia"/>
        </w:rPr>
      </w:pPr>
      <w:r>
        <w:rPr>
          <w:rFonts w:hint="eastAsia"/>
        </w:rPr>
        <w:t>步骤分析</w:t>
      </w:r>
    </w:p>
    <w:p>
      <w:pPr>
        <w:rPr>
          <w:rFonts w:hint="eastAsia"/>
        </w:rPr>
      </w:pPr>
      <w:r>
        <w:rPr>
          <w:rFonts w:hint="eastAsia"/>
        </w:rPr>
        <w:t>编码顺序: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1) 设计数据库:  hib_demo </w:t>
      </w:r>
    </w:p>
    <w:p>
      <w:pPr>
        <w:rPr>
          <w:rFonts w:hint="eastAsia"/>
        </w:rPr>
      </w:pPr>
      <w:r>
        <w:rPr>
          <w:rFonts w:hint="eastAsia"/>
        </w:rPr>
        <w:t xml:space="preserve">       建表： t_admin/t_employee/t_dept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建立web项目、引入jar文件、准备环境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设计javvabean、写映射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Admin.java   封装管理员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Employee.java  员工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Dept.java      部门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Admin.hbm.xml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Employee.hbm.xml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Dept.hbm.xml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Dao设计接口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IA</w:t>
      </w:r>
      <w:r>
        <w:rPr>
          <w:color w:val="FF0000"/>
        </w:rPr>
        <w:t>dmin</w:t>
      </w:r>
      <w:r>
        <w:rPr>
          <w:rFonts w:hint="eastAsia"/>
          <w:color w:val="FF0000"/>
        </w:rPr>
        <w:t>Dao.java    管理员模块</w:t>
      </w:r>
    </w:p>
    <w:p>
      <w:pPr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void  save(Admin admin);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Admin findByAdmin(Admin  admin);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IDeptDao.java      部门模块</w:t>
      </w:r>
    </w:p>
    <w:p>
      <w:pPr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 xml:space="preserve">List&lt;Dept&gt; getAll();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Dept  findById(int  id);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IEmployeeDao.java   员工模块</w:t>
      </w:r>
    </w:p>
    <w:p>
      <w:pPr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t>V</w:t>
      </w:r>
      <w:r>
        <w:rPr>
          <w:rFonts w:hint="eastAsia"/>
        </w:rPr>
        <w:t>oid  save(Employee  emp);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oid  update(Employee  emp);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oid  delete(int 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Employee  findById(int 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List&lt;Employee&gt; getAll();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List&lt;Employee&gt; getAll(String  employeeName);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 Dao接口实现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6)Service接口设计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IA</w:t>
      </w:r>
      <w:r>
        <w:rPr>
          <w:color w:val="FF0000"/>
        </w:rPr>
        <w:t>dmin</w:t>
      </w:r>
      <w:r>
        <w:rPr>
          <w:rFonts w:hint="eastAsia"/>
          <w:color w:val="FF0000"/>
        </w:rPr>
        <w:t>Service.java    管理员模块</w:t>
      </w:r>
    </w:p>
    <w:p>
      <w:pPr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void  register(Admin admin);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Admin  login(Admin  admin);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7)Service接口实现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8) Action实现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EmployeeAction.java   员工模块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AdminAction.java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9)jsp页面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ndex.jsp/list.jsp  首页列表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HYPERLINK "http://localhost:8080/项目" </w:instrText>
      </w:r>
      <w:r>
        <w:fldChar w:fldCharType="separate"/>
      </w:r>
      <w:r>
        <w:rPr>
          <w:rStyle w:val="9"/>
          <w:rFonts w:hint="eastAsia"/>
        </w:rPr>
        <w:t>http://localhost:8080/项目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 xml:space="preserve">    首页列表</w:t>
      </w:r>
    </w:p>
    <w:p>
      <w:pPr>
        <w:rPr>
          <w:rFonts w:hint="eastAsia"/>
        </w:rPr>
      </w:pPr>
    </w:p>
    <w:p>
      <w:pPr>
        <w:pBdr>
          <w:top w:val="single" w:color="auto" w:sz="6" w:space="1"/>
          <w:bottom w:val="single" w:color="auto" w:sz="6" w:space="1"/>
        </w:pBd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优化部分：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10) 用户登陆拦截器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UserInterceptor.java   检查是否登陆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只有登陆才能操作； 否则只能查看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11) Dao 操作优化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BaseDao.java   所有dao的通用方法，dao都必须继承此类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原来的增删改查操作要在每个Dao里定义并实现，二现在则不用了，</w:t>
      </w:r>
      <w:r>
        <w:rPr>
          <w:rFonts w:hint="eastAsia"/>
        </w:rPr>
        <w:t>dao都必须继承此类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(反射泛型)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Bdr>
          <w:top w:val="single" w:color="auto" w:sz="6" w:space="1"/>
          <w:bottom w:val="single" w:color="auto" w:sz="6" w:space="1"/>
        </w:pBd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实现步骤代码：</w:t>
      </w:r>
    </w:p>
    <w:p>
      <w:pPr>
        <w:rPr>
          <w:rFonts w:hint="eastAsia"/>
        </w:rPr>
      </w:pP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color w:val="E36C09" w:themeColor="accent6" w:themeShade="BF"/>
              </w:rPr>
            </w:pPr>
            <w:r>
              <w:rPr>
                <w:rFonts w:hint="eastAsia"/>
                <w:b/>
                <w:color w:val="E36C09" w:themeColor="accent6" w:themeShade="BF"/>
              </w:rPr>
              <w:t xml:space="preserve">1) 设计数据库:  hib_demo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CREATE TABLE t_admin(</w:t>
            </w:r>
          </w:p>
          <w:p>
            <w:r>
              <w:t xml:space="preserve">  id INT PRIMARY KEY AUTO_INCREMENT,</w:t>
            </w:r>
          </w:p>
          <w:p>
            <w:r>
              <w:t xml:space="preserve">  adminName  VARCHAR(20),</w:t>
            </w:r>
          </w:p>
          <w:p>
            <w:r>
              <w:t xml:space="preserve">  pwd   VARCHAR(20)</w:t>
            </w:r>
          </w:p>
          <w:p>
            <w:pPr>
              <w:rPr>
                <w:rFonts w:hint="eastAsia"/>
              </w:rPr>
            </w:pPr>
            <w:r>
              <w:t>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表： t_dept/ t_employee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color w:val="E36C09" w:themeColor="accent6" w:themeShade="BF"/>
              </w:rPr>
            </w:pPr>
            <w:r>
              <w:rPr>
                <w:rFonts w:hint="eastAsia"/>
                <w:b/>
                <w:color w:val="E36C09" w:themeColor="accent6" w:themeShade="BF"/>
              </w:rPr>
              <w:t>2) 建立web项目、引入jar文件、准备环境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【struts相关jar】</w:t>
            </w:r>
          </w:p>
          <w:p>
            <w:r>
              <w:t>commons-fileupload-1.2.2.jar</w:t>
            </w:r>
          </w:p>
          <w:p>
            <w:r>
              <w:t>commons-io-2.0.1.jar</w:t>
            </w:r>
          </w:p>
          <w:p>
            <w:r>
              <w:t>commons-lang3-3.1.jar</w:t>
            </w:r>
          </w:p>
          <w:p>
            <w:r>
              <w:t>freemarker-2.3.19.jar</w:t>
            </w:r>
          </w:p>
          <w:p>
            <w:r>
              <w:t>javassist-3.11.0.GA.jar</w:t>
            </w:r>
          </w:p>
          <w:p>
            <w:r>
              <w:t>ognl-3.0.5.jar</w:t>
            </w:r>
          </w:p>
          <w:p>
            <w:r>
              <w:t>struts2-core-2.3.4.1.jar</w:t>
            </w:r>
          </w:p>
          <w:p>
            <w:r>
              <w:t>xwork-core-2.3.4.1.jar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【hibernate 相关 jar】</w:t>
            </w:r>
          </w:p>
          <w:p>
            <w:r>
              <w:t>antlr-2.7.6.jar</w:t>
            </w:r>
          </w:p>
          <w:p>
            <w:r>
              <w:t>commons-collections-3.1.jar</w:t>
            </w:r>
          </w:p>
          <w:p>
            <w:r>
              <w:t>dom4j-1.6.1.jar</w:t>
            </w:r>
          </w:p>
          <w:p>
            <w:r>
              <w:t>hibernate3.jar</w:t>
            </w:r>
          </w:p>
          <w:p>
            <w:r>
              <w:t>hibernate-jpa-2.0-api-1.0.0.Final.jar</w:t>
            </w:r>
          </w:p>
          <w:p>
            <w:r>
              <w:t>javassist-3.12.0.GA.jar</w:t>
            </w:r>
          </w:p>
          <w:p>
            <w:r>
              <w:t>jta-1.1.jar</w:t>
            </w:r>
          </w:p>
          <w:p>
            <w:r>
              <w:t>slf4j-api-1.6.1.jar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【Spring-core】</w:t>
            </w:r>
          </w:p>
          <w:p>
            <w:r>
              <w:t>commons-logging-1.1.3.jar</w:t>
            </w:r>
          </w:p>
          <w:p>
            <w:r>
              <w:t>spring-beans-3.2.5.RELEASE.jar</w:t>
            </w:r>
          </w:p>
          <w:p>
            <w:r>
              <w:t>spring-context-3.2.5.RELEASE.jar</w:t>
            </w:r>
          </w:p>
          <w:p>
            <w:r>
              <w:t>spring-core-3.2.5.RELEASE.jar</w:t>
            </w:r>
          </w:p>
          <w:p>
            <w:r>
              <w:t>spring-expression-3.2.5.RELEASE.jar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【Spring-web】</w:t>
            </w:r>
          </w:p>
          <w:p>
            <w:r>
              <w:t>spring-web-3.2.5.RELEASE.jar</w:t>
            </w:r>
          </w:p>
          <w:p>
            <w:r>
              <w:t>struts2-spring-plugin-2.3.4.1.jar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【Spring-Aop】</w:t>
            </w:r>
          </w:p>
          <w:p>
            <w:r>
              <w:t>aopalliance.jar</w:t>
            </w:r>
          </w:p>
          <w:p>
            <w:r>
              <w:t>aspectjrt.jar</w:t>
            </w:r>
          </w:p>
          <w:p>
            <w:r>
              <w:t>aspectjweaver.jar</w:t>
            </w:r>
          </w:p>
          <w:p>
            <w:r>
              <w:t>spring-aop-3.2.5.RELEASE.jar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【Spring-orm】</w:t>
            </w:r>
          </w:p>
          <w:p>
            <w:r>
              <w:t>c3p0-0.9.1.2.jar</w:t>
            </w:r>
          </w:p>
          <w:p>
            <w:r>
              <w:t>mysql-connector-java-5.1.12-bin.jar</w:t>
            </w:r>
          </w:p>
          <w:p>
            <w:r>
              <w:t>spring-orm-3.2.5.RELEASE.jar</w:t>
            </w:r>
          </w:p>
          <w:p>
            <w:r>
              <w:t>spring-tx-3.2.5.RELEASE.jar</w:t>
            </w:r>
          </w:p>
          <w:p>
            <w:pPr>
              <w:rPr>
                <w:rFonts w:hint="eastAsia"/>
              </w:rPr>
            </w:pPr>
            <w:r>
              <w:t>spring-jdbc-3.2.5.RELEASE.jar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color w:val="E36C09" w:themeColor="accent6" w:themeShade="BF"/>
              </w:rPr>
            </w:pPr>
            <w:r>
              <w:rPr>
                <w:rFonts w:hint="eastAsia"/>
                <w:b/>
                <w:color w:val="E36C09" w:themeColor="accent6" w:themeShade="BF"/>
              </w:rPr>
              <w:t>3) 设计javvabean、写映射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Admin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adminName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pwd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xml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"1.0"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"UTF-8"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DOCTYPE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"-//Hibernate/Hibernate Mapping DTD 3.0//EN"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"http://www.hibernate.org/dtd/hibernate-mapping-3.0.dtd"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"cn.itcast.entity"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"Admin"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"t_admin"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"id"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"native"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"adminName"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"20"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"pwd"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"20"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Dept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"cn.itcast.entity"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"t_dept"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"id"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"deptId"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"native"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"name"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"deptName"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Employee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empName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salary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Dept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dept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"cn.itcast.entity"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"Employee"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"t_employee"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"id"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"empId"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"native"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"empName"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"salary"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多对一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many-to-one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"dept_id"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many-to-one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color w:val="E36C09" w:themeColor="accent6" w:themeShade="BF"/>
              </w:rPr>
            </w:pPr>
            <w:r>
              <w:rPr>
                <w:rFonts w:hint="eastAsia"/>
                <w:b/>
                <w:color w:val="E36C09" w:themeColor="accent6" w:themeShade="BF"/>
              </w:rPr>
              <w:t>4) Dao设计接口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IAdminDao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保存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admin  管理员对象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save(Admin admin);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根据管理员信息查询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admin  管理员对象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返回查询后的结果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Admin findByAdmin(Admin admin);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IDeptDao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查询全部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返回全部信息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List&lt;Dept&gt; getAll();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根据主键查询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id  主键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返回查询后的结果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Dept findById(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IEmployeeDao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保存员工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emp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save(Employee emp);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跟新员工信息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emp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update(Employee emp);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根据主键删除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delete(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根据主键查询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Employee findById(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查询全部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List&lt;Employee&gt; getAll();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根据员工名称条件查询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employeeName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List&lt;Employee&gt; getAll(String employeeName);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ao实现、service省略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t>…</w:t>
            </w:r>
            <w:r>
              <w:rPr>
                <w:rFonts w:hint="eastAsia"/>
              </w:rPr>
              <w:t>..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50B9"/>
    <w:rsid w:val="00055BB1"/>
    <w:rsid w:val="000675AB"/>
    <w:rsid w:val="0007506B"/>
    <w:rsid w:val="00091F67"/>
    <w:rsid w:val="00094DF0"/>
    <w:rsid w:val="000C5607"/>
    <w:rsid w:val="000D3FF1"/>
    <w:rsid w:val="000D645E"/>
    <w:rsid w:val="000E4542"/>
    <w:rsid w:val="000E4CC3"/>
    <w:rsid w:val="0011043C"/>
    <w:rsid w:val="00112A80"/>
    <w:rsid w:val="00154F18"/>
    <w:rsid w:val="0016105C"/>
    <w:rsid w:val="00170470"/>
    <w:rsid w:val="00186675"/>
    <w:rsid w:val="00194EE2"/>
    <w:rsid w:val="001B505F"/>
    <w:rsid w:val="001D76C2"/>
    <w:rsid w:val="002154AD"/>
    <w:rsid w:val="00247A30"/>
    <w:rsid w:val="00265D45"/>
    <w:rsid w:val="00271A4F"/>
    <w:rsid w:val="00287F3C"/>
    <w:rsid w:val="00290253"/>
    <w:rsid w:val="002E0206"/>
    <w:rsid w:val="003045EF"/>
    <w:rsid w:val="0030707E"/>
    <w:rsid w:val="00313C15"/>
    <w:rsid w:val="0034057A"/>
    <w:rsid w:val="00350F49"/>
    <w:rsid w:val="003607B9"/>
    <w:rsid w:val="004264AA"/>
    <w:rsid w:val="00450C62"/>
    <w:rsid w:val="00494713"/>
    <w:rsid w:val="004B17BD"/>
    <w:rsid w:val="004B6DDD"/>
    <w:rsid w:val="004D59EB"/>
    <w:rsid w:val="004F7A0E"/>
    <w:rsid w:val="0050193D"/>
    <w:rsid w:val="005208E7"/>
    <w:rsid w:val="00566278"/>
    <w:rsid w:val="005E4137"/>
    <w:rsid w:val="005E6DE5"/>
    <w:rsid w:val="00622FE5"/>
    <w:rsid w:val="00624889"/>
    <w:rsid w:val="006550B9"/>
    <w:rsid w:val="00660E52"/>
    <w:rsid w:val="006D5AC8"/>
    <w:rsid w:val="006E2E35"/>
    <w:rsid w:val="006F1D93"/>
    <w:rsid w:val="007317FE"/>
    <w:rsid w:val="00745FCA"/>
    <w:rsid w:val="007555B3"/>
    <w:rsid w:val="007A1598"/>
    <w:rsid w:val="007B7CF5"/>
    <w:rsid w:val="007D1F85"/>
    <w:rsid w:val="007E3122"/>
    <w:rsid w:val="008071EC"/>
    <w:rsid w:val="00882F39"/>
    <w:rsid w:val="0088530E"/>
    <w:rsid w:val="008B294F"/>
    <w:rsid w:val="008B52A8"/>
    <w:rsid w:val="008D678C"/>
    <w:rsid w:val="008E7D29"/>
    <w:rsid w:val="0090173F"/>
    <w:rsid w:val="00917E75"/>
    <w:rsid w:val="009261A2"/>
    <w:rsid w:val="00926C00"/>
    <w:rsid w:val="00946D1C"/>
    <w:rsid w:val="009600E4"/>
    <w:rsid w:val="00994D1C"/>
    <w:rsid w:val="00A61AEA"/>
    <w:rsid w:val="00A625FA"/>
    <w:rsid w:val="00A66784"/>
    <w:rsid w:val="00AE3C23"/>
    <w:rsid w:val="00AF664A"/>
    <w:rsid w:val="00B8676F"/>
    <w:rsid w:val="00BB0B29"/>
    <w:rsid w:val="00BB5B02"/>
    <w:rsid w:val="00BE45FF"/>
    <w:rsid w:val="00C170B6"/>
    <w:rsid w:val="00C4215A"/>
    <w:rsid w:val="00C701AD"/>
    <w:rsid w:val="00C746F0"/>
    <w:rsid w:val="00C913A0"/>
    <w:rsid w:val="00C94614"/>
    <w:rsid w:val="00C97E70"/>
    <w:rsid w:val="00D4450E"/>
    <w:rsid w:val="00D64404"/>
    <w:rsid w:val="00D71EDF"/>
    <w:rsid w:val="00DA59A1"/>
    <w:rsid w:val="00DB7E8E"/>
    <w:rsid w:val="00DE0889"/>
    <w:rsid w:val="00DE25DD"/>
    <w:rsid w:val="00DF4490"/>
    <w:rsid w:val="00DF736D"/>
    <w:rsid w:val="00E02D6B"/>
    <w:rsid w:val="00E13FE0"/>
    <w:rsid w:val="00E335A2"/>
    <w:rsid w:val="00E402D8"/>
    <w:rsid w:val="00E549B0"/>
    <w:rsid w:val="00E64D70"/>
    <w:rsid w:val="00E768CC"/>
    <w:rsid w:val="00E7789E"/>
    <w:rsid w:val="00EA465F"/>
    <w:rsid w:val="00EA7763"/>
    <w:rsid w:val="00F013A4"/>
    <w:rsid w:val="00F2246B"/>
    <w:rsid w:val="00F42CCF"/>
    <w:rsid w:val="00F9493A"/>
    <w:rsid w:val="00FB0698"/>
    <w:rsid w:val="072179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table" w:styleId="11">
    <w:name w:val="Table Grid"/>
    <w:basedOn w:val="10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semiHidden/>
    <w:qFormat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文档结构图 Char"/>
    <w:basedOn w:val="8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6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803</Words>
  <Characters>4582</Characters>
  <Lines>38</Lines>
  <Paragraphs>10</Paragraphs>
  <TotalTime>0</TotalTime>
  <ScaleCrop>false</ScaleCrop>
  <LinksUpToDate>false</LinksUpToDate>
  <CharactersWithSpaces>5375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2015-03-29T01:02:00Z</dcterms:created>
  <dc:creator>AdminTH</dc:creator>
  <cp:lastModifiedBy>Administrator</cp:lastModifiedBy>
  <dcterms:modified xsi:type="dcterms:W3CDTF">2017-02-24T05:37:42Z</dcterms:modified>
  <cp:revision>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