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42B00" w14:textId="15B04644" w:rsidR="003E0CFA" w:rsidRPr="003A7A0F" w:rsidRDefault="006E2263" w:rsidP="003A7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6"/>
          <w:szCs w:val="36"/>
        </w:rPr>
      </w:pPr>
      <w:r w:rsidRPr="003A7A0F">
        <w:rPr>
          <w:b/>
          <w:bCs/>
          <w:sz w:val="36"/>
          <w:szCs w:val="36"/>
        </w:rPr>
        <w:t>ECF – Développeur web PHP / Symfony</w:t>
      </w:r>
    </w:p>
    <w:p w14:paraId="2684648A" w14:textId="4011C0B3" w:rsidR="006E2263" w:rsidRDefault="006E2263"/>
    <w:p w14:paraId="041A6035" w14:textId="660081F8" w:rsidR="006E2263" w:rsidRPr="003A7A0F" w:rsidRDefault="006E2263" w:rsidP="003A7A0F">
      <w:pPr>
        <w:jc w:val="center"/>
        <w:rPr>
          <w:b/>
          <w:bCs/>
          <w:sz w:val="28"/>
          <w:szCs w:val="28"/>
          <w:u w:val="single"/>
        </w:rPr>
      </w:pPr>
      <w:r w:rsidRPr="003A7A0F">
        <w:rPr>
          <w:b/>
          <w:bCs/>
          <w:sz w:val="28"/>
          <w:szCs w:val="28"/>
          <w:u w:val="single"/>
        </w:rPr>
        <w:t>Liste des tâches à réaliser</w:t>
      </w:r>
    </w:p>
    <w:p w14:paraId="2FA50C07" w14:textId="375F7558" w:rsidR="006E2263" w:rsidRDefault="006E2263" w:rsidP="006E2263">
      <w:pPr>
        <w:pStyle w:val="Paragraphedeliste"/>
        <w:numPr>
          <w:ilvl w:val="0"/>
          <w:numId w:val="1"/>
        </w:numPr>
      </w:pPr>
      <w:r>
        <w:t>Interface web</w:t>
      </w:r>
    </w:p>
    <w:p w14:paraId="6425870F" w14:textId="56E200C9" w:rsidR="006E2263" w:rsidRDefault="006E2263" w:rsidP="006E2263">
      <w:pPr>
        <w:pStyle w:val="Paragraphedeliste"/>
        <w:numPr>
          <w:ilvl w:val="0"/>
          <w:numId w:val="1"/>
        </w:numPr>
      </w:pPr>
      <w:r>
        <w:t>Interface d’administration</w:t>
      </w:r>
    </w:p>
    <w:p w14:paraId="3744F0FF" w14:textId="37602663" w:rsidR="006E2263" w:rsidRDefault="006E2263" w:rsidP="006E2263">
      <w:pPr>
        <w:pStyle w:val="Paragraphedeliste"/>
        <w:numPr>
          <w:ilvl w:val="0"/>
          <w:numId w:val="1"/>
        </w:numPr>
      </w:pPr>
      <w:r>
        <w:t>Dossier d’analyse des besoins</w:t>
      </w:r>
    </w:p>
    <w:p w14:paraId="7EAD7DE0" w14:textId="71976946" w:rsidR="006E2263" w:rsidRDefault="006E2263" w:rsidP="006E2263">
      <w:pPr>
        <w:pStyle w:val="Paragraphedeliste"/>
        <w:numPr>
          <w:ilvl w:val="0"/>
          <w:numId w:val="1"/>
        </w:numPr>
      </w:pPr>
      <w:r>
        <w:t>Choix des technologies</w:t>
      </w:r>
    </w:p>
    <w:p w14:paraId="58AE9D76" w14:textId="31FDD5EC" w:rsidR="006E2263" w:rsidRDefault="00443362" w:rsidP="006E2263">
      <w:pPr>
        <w:pStyle w:val="Paragraphedeliste"/>
        <w:numPr>
          <w:ilvl w:val="0"/>
          <w:numId w:val="1"/>
        </w:numPr>
      </w:pPr>
      <w:r>
        <w:t>Réalisation de l’UML</w:t>
      </w:r>
    </w:p>
    <w:p w14:paraId="72048769" w14:textId="1AA02036" w:rsidR="004B600A" w:rsidRDefault="004B600A" w:rsidP="004B600A">
      <w:pPr>
        <w:pStyle w:val="Paragraphedeliste"/>
        <w:numPr>
          <w:ilvl w:val="1"/>
          <w:numId w:val="1"/>
        </w:numPr>
      </w:pPr>
      <w:r>
        <w:t>Diagramme d’utilisation</w:t>
      </w:r>
    </w:p>
    <w:p w14:paraId="0C006939" w14:textId="63E518FB" w:rsidR="004B600A" w:rsidRDefault="004B600A" w:rsidP="004B600A">
      <w:pPr>
        <w:pStyle w:val="Paragraphedeliste"/>
        <w:numPr>
          <w:ilvl w:val="1"/>
          <w:numId w:val="1"/>
        </w:numPr>
      </w:pPr>
      <w:r>
        <w:t>Diagramme d’activité</w:t>
      </w:r>
    </w:p>
    <w:p w14:paraId="66FC3DB5" w14:textId="27562B99" w:rsidR="004B600A" w:rsidRDefault="004B600A" w:rsidP="004B600A">
      <w:pPr>
        <w:pStyle w:val="Paragraphedeliste"/>
        <w:numPr>
          <w:ilvl w:val="1"/>
          <w:numId w:val="1"/>
        </w:numPr>
      </w:pPr>
      <w:r>
        <w:t>Diagramme de séquences</w:t>
      </w:r>
    </w:p>
    <w:p w14:paraId="2FD35E8E" w14:textId="58AB9C2D" w:rsidR="003D0CB3" w:rsidRDefault="003D0CB3" w:rsidP="004B600A">
      <w:pPr>
        <w:pStyle w:val="Paragraphedeliste"/>
        <w:numPr>
          <w:ilvl w:val="1"/>
          <w:numId w:val="1"/>
        </w:numPr>
      </w:pPr>
      <w:r>
        <w:t>Diagramme de classes</w:t>
      </w:r>
    </w:p>
    <w:p w14:paraId="61C80575" w14:textId="030D4765" w:rsidR="00443362" w:rsidRDefault="00443362" w:rsidP="006E2263">
      <w:pPr>
        <w:pStyle w:val="Paragraphedeliste"/>
        <w:numPr>
          <w:ilvl w:val="0"/>
          <w:numId w:val="1"/>
        </w:numPr>
      </w:pPr>
      <w:r>
        <w:t>Choix d’architecture logicielle et de configuration</w:t>
      </w:r>
    </w:p>
    <w:p w14:paraId="2F789F5F" w14:textId="0E3A976A" w:rsidR="00443362" w:rsidRDefault="00443362" w:rsidP="006E2263">
      <w:pPr>
        <w:pStyle w:val="Paragraphedeliste"/>
        <w:numPr>
          <w:ilvl w:val="0"/>
          <w:numId w:val="1"/>
        </w:numPr>
      </w:pPr>
      <w:r>
        <w:t>Bonnes pratiques de sécurité</w:t>
      </w:r>
    </w:p>
    <w:p w14:paraId="78CF87D5" w14:textId="088A3EDB" w:rsidR="00443362" w:rsidRDefault="00443362" w:rsidP="006E2263">
      <w:pPr>
        <w:pStyle w:val="Paragraphedeliste"/>
        <w:numPr>
          <w:ilvl w:val="0"/>
          <w:numId w:val="1"/>
        </w:numPr>
      </w:pPr>
      <w:r>
        <w:t>Elaborer un document sur les bonnes pratiques de sécurité mises en place et la justification de chacune d’entre elles et les tests unitaires.</w:t>
      </w:r>
    </w:p>
    <w:p w14:paraId="2B9E19B9" w14:textId="3473A2B3" w:rsidR="00443362" w:rsidRDefault="00443362" w:rsidP="00443362">
      <w:pPr>
        <w:pStyle w:val="Paragraphedeliste"/>
        <w:numPr>
          <w:ilvl w:val="0"/>
          <w:numId w:val="1"/>
        </w:numPr>
      </w:pPr>
      <w:r>
        <w:t xml:space="preserve">Dépôt </w:t>
      </w:r>
      <w:proofErr w:type="spellStart"/>
      <w:r>
        <w:t>Github</w:t>
      </w:r>
      <w:proofErr w:type="spellEnd"/>
      <w:r>
        <w:t xml:space="preserve"> qui doit contenir :</w:t>
      </w:r>
    </w:p>
    <w:p w14:paraId="53358DD5" w14:textId="635D72D8" w:rsidR="00443362" w:rsidRDefault="00443362" w:rsidP="00443362">
      <w:pPr>
        <w:pStyle w:val="Paragraphedeliste"/>
        <w:numPr>
          <w:ilvl w:val="1"/>
          <w:numId w:val="1"/>
        </w:numPr>
      </w:pPr>
      <w:r>
        <w:t>Un guide de déploiement</w:t>
      </w:r>
    </w:p>
    <w:p w14:paraId="130BB8F0" w14:textId="71EEDF7D" w:rsidR="00443362" w:rsidRDefault="00443362" w:rsidP="00443362">
      <w:pPr>
        <w:pStyle w:val="Paragraphedeliste"/>
        <w:numPr>
          <w:ilvl w:val="1"/>
          <w:numId w:val="1"/>
        </w:numPr>
      </w:pPr>
      <w:r>
        <w:t>Un manuel d’utilisation au format Readme.md pour l’administrateur</w:t>
      </w:r>
    </w:p>
    <w:p w14:paraId="17E40C7B" w14:textId="508BD5B2" w:rsidR="00443362" w:rsidRDefault="00443362" w:rsidP="00443362">
      <w:pPr>
        <w:pStyle w:val="Paragraphedeliste"/>
        <w:numPr>
          <w:ilvl w:val="1"/>
          <w:numId w:val="1"/>
        </w:numPr>
      </w:pPr>
      <w:r>
        <w:t xml:space="preserve">Le document questions et réflexion au format </w:t>
      </w:r>
      <w:proofErr w:type="spellStart"/>
      <w:r>
        <w:t>pdf</w:t>
      </w:r>
      <w:proofErr w:type="spellEnd"/>
    </w:p>
    <w:p w14:paraId="1F91F644" w14:textId="2D423249" w:rsidR="00443362" w:rsidRDefault="00443362" w:rsidP="00443362">
      <w:pPr>
        <w:pStyle w:val="Paragraphedeliste"/>
        <w:numPr>
          <w:ilvl w:val="0"/>
          <w:numId w:val="1"/>
        </w:numPr>
      </w:pPr>
      <w:r>
        <w:t>Une version en ligne pour la présentation</w:t>
      </w:r>
    </w:p>
    <w:p w14:paraId="5F8FD436" w14:textId="1F464297" w:rsidR="0017382C" w:rsidRPr="003A7A0F" w:rsidRDefault="0017382C" w:rsidP="0044336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t>Un lien vers Trello</w:t>
      </w:r>
    </w:p>
    <w:p w14:paraId="65755D9D" w14:textId="46EEBD1B" w:rsidR="0017382C" w:rsidRPr="003A7A0F" w:rsidRDefault="0017382C" w:rsidP="003A7A0F">
      <w:pPr>
        <w:jc w:val="center"/>
        <w:rPr>
          <w:b/>
          <w:bCs/>
          <w:sz w:val="28"/>
          <w:szCs w:val="28"/>
          <w:u w:val="single"/>
        </w:rPr>
      </w:pPr>
      <w:r w:rsidRPr="003A7A0F">
        <w:rPr>
          <w:b/>
          <w:bCs/>
          <w:sz w:val="28"/>
          <w:szCs w:val="28"/>
          <w:u w:val="single"/>
        </w:rPr>
        <w:t>Projet</w:t>
      </w:r>
    </w:p>
    <w:p w14:paraId="70A111C9" w14:textId="431C11D2" w:rsidR="0017382C" w:rsidRDefault="0017382C" w:rsidP="0017382C">
      <w:pPr>
        <w:pStyle w:val="Paragraphedeliste"/>
        <w:numPr>
          <w:ilvl w:val="0"/>
          <w:numId w:val="2"/>
        </w:numPr>
      </w:pPr>
      <w:r>
        <w:t>Une interface simple à destination des équipes qui gèrent les droits d’accès.</w:t>
      </w:r>
    </w:p>
    <w:p w14:paraId="26E47910" w14:textId="484A024A" w:rsidR="0017382C" w:rsidRDefault="0017382C" w:rsidP="0017382C">
      <w:pPr>
        <w:pStyle w:val="Paragraphedeliste"/>
        <w:numPr>
          <w:ilvl w:val="0"/>
          <w:numId w:val="2"/>
        </w:numPr>
      </w:pPr>
      <w:r>
        <w:t>Lorsqu’une salle de sport ouvre et prend une franchise, on lui donne accès à un outil de gestion en ligne.</w:t>
      </w:r>
    </w:p>
    <w:p w14:paraId="613E55B9" w14:textId="4626BF1D" w:rsidR="0017382C" w:rsidRDefault="0017382C" w:rsidP="0017382C">
      <w:pPr>
        <w:pStyle w:val="Paragraphedeliste"/>
        <w:numPr>
          <w:ilvl w:val="0"/>
          <w:numId w:val="2"/>
        </w:numPr>
      </w:pPr>
      <w:r>
        <w:t>En fonction de son contrat il a le droit à des options supplémentaires :</w:t>
      </w:r>
    </w:p>
    <w:p w14:paraId="577EA8A1" w14:textId="461B5AAB" w:rsidR="0017382C" w:rsidRDefault="00274879" w:rsidP="0017382C">
      <w:pPr>
        <w:pStyle w:val="Paragraphedeliste"/>
        <w:numPr>
          <w:ilvl w:val="1"/>
          <w:numId w:val="2"/>
        </w:numPr>
      </w:pPr>
      <w:r>
        <w:t>Faire son mailing</w:t>
      </w:r>
    </w:p>
    <w:p w14:paraId="22722B83" w14:textId="2EE904F2" w:rsidR="00274879" w:rsidRDefault="00274879" w:rsidP="0017382C">
      <w:pPr>
        <w:pStyle w:val="Paragraphedeliste"/>
        <w:numPr>
          <w:ilvl w:val="1"/>
          <w:numId w:val="2"/>
        </w:numPr>
      </w:pPr>
      <w:r>
        <w:t>Gérer le planning des équipes</w:t>
      </w:r>
    </w:p>
    <w:p w14:paraId="3C6F75A8" w14:textId="45D01875" w:rsidR="00274879" w:rsidRDefault="00274879" w:rsidP="0017382C">
      <w:pPr>
        <w:pStyle w:val="Paragraphedeliste"/>
        <w:numPr>
          <w:ilvl w:val="1"/>
          <w:numId w:val="2"/>
        </w:numPr>
      </w:pPr>
      <w:r>
        <w:t>Promotion de la salle</w:t>
      </w:r>
    </w:p>
    <w:p w14:paraId="5B470E94" w14:textId="6AFF9C3A" w:rsidR="00274879" w:rsidRDefault="00274879" w:rsidP="0017382C">
      <w:pPr>
        <w:pStyle w:val="Paragraphedeliste"/>
        <w:numPr>
          <w:ilvl w:val="1"/>
          <w:numId w:val="2"/>
        </w:numPr>
      </w:pPr>
      <w:r>
        <w:t>Vendre des boissons</w:t>
      </w:r>
    </w:p>
    <w:p w14:paraId="6B194166" w14:textId="3DF34CFB" w:rsidR="00274879" w:rsidRDefault="00274879" w:rsidP="00274879">
      <w:pPr>
        <w:pStyle w:val="Paragraphedeliste"/>
        <w:numPr>
          <w:ilvl w:val="0"/>
          <w:numId w:val="2"/>
        </w:numPr>
      </w:pPr>
      <w:r>
        <w:t>Création et construction d’une interface cohérente et ergonomique afin d’aider leurs équipes à ouvrir des accès aux modules de leur API auprès des franchisés et partenaires</w:t>
      </w:r>
    </w:p>
    <w:p w14:paraId="39DD040A" w14:textId="44F065A0" w:rsidR="00274879" w:rsidRDefault="00274879" w:rsidP="00274879">
      <w:pPr>
        <w:pStyle w:val="Paragraphedeliste"/>
        <w:numPr>
          <w:ilvl w:val="0"/>
          <w:numId w:val="2"/>
        </w:numPr>
      </w:pPr>
      <w:r>
        <w:t>L’interface devra permettre de donner de la visibilité sur les partenaires/franchisés utilisant l’API et quels modules sont accessibles. Elle doit faciliter l’ajout, la modification ou la suppression des permissions aux modules</w:t>
      </w:r>
    </w:p>
    <w:p w14:paraId="55779659" w14:textId="5FCCF8E9" w:rsidR="00274879" w:rsidRDefault="00274879" w:rsidP="00274879">
      <w:pPr>
        <w:pStyle w:val="Paragraphedeliste"/>
        <w:numPr>
          <w:ilvl w:val="0"/>
          <w:numId w:val="2"/>
        </w:numPr>
      </w:pPr>
      <w:r>
        <w:t>L’interface sera utilisée par l’équipe technique de développement de la marque</w:t>
      </w:r>
    </w:p>
    <w:p w14:paraId="5575E733" w14:textId="4BC8545F" w:rsidR="00274879" w:rsidRDefault="00274879" w:rsidP="00274879">
      <w:pPr>
        <w:pStyle w:val="Paragraphedeliste"/>
        <w:numPr>
          <w:ilvl w:val="0"/>
          <w:numId w:val="2"/>
        </w:numPr>
      </w:pPr>
      <w:r>
        <w:t>L’interface doit avoir un design responsive et rédigée en Français</w:t>
      </w:r>
    </w:p>
    <w:p w14:paraId="5F59A537" w14:textId="47D4DCE5" w:rsidR="00B22958" w:rsidRDefault="00B22958" w:rsidP="00274879">
      <w:pPr>
        <w:pStyle w:val="Paragraphedeliste"/>
        <w:numPr>
          <w:ilvl w:val="0"/>
          <w:numId w:val="2"/>
        </w:numPr>
      </w:pPr>
      <w:r>
        <w:t>Listes des fonctionnalités :</w:t>
      </w:r>
    </w:p>
    <w:p w14:paraId="4C2B0832" w14:textId="62554B78" w:rsidR="00B22958" w:rsidRDefault="00B22958" w:rsidP="00B22958">
      <w:pPr>
        <w:pStyle w:val="Paragraphedeliste"/>
        <w:numPr>
          <w:ilvl w:val="1"/>
          <w:numId w:val="2"/>
        </w:numPr>
      </w:pPr>
      <w:r>
        <w:t>Afficher la listes des partenaires actifs</w:t>
      </w:r>
    </w:p>
    <w:p w14:paraId="7D3D34E0" w14:textId="4EA8486F" w:rsidR="00B22958" w:rsidRDefault="00B22958" w:rsidP="00B22958">
      <w:pPr>
        <w:pStyle w:val="Paragraphedeliste"/>
        <w:numPr>
          <w:ilvl w:val="1"/>
          <w:numId w:val="2"/>
        </w:numPr>
      </w:pPr>
      <w:r>
        <w:t>Afficher le listes de partenaires désactivés</w:t>
      </w:r>
    </w:p>
    <w:p w14:paraId="28EF9C26" w14:textId="2F17DEE3" w:rsidR="00B22958" w:rsidRDefault="00B22958" w:rsidP="00B22958">
      <w:pPr>
        <w:pStyle w:val="Paragraphedeliste"/>
        <w:numPr>
          <w:ilvl w:val="1"/>
          <w:numId w:val="2"/>
        </w:numPr>
      </w:pPr>
      <w:r>
        <w:t>Consulter les différentes structure des partenaires (activée et désactivée)</w:t>
      </w:r>
    </w:p>
    <w:p w14:paraId="41CE75C5" w14:textId="28414FBF" w:rsidR="00B22958" w:rsidRDefault="00B22958" w:rsidP="00B22958">
      <w:pPr>
        <w:pStyle w:val="Paragraphedeliste"/>
        <w:numPr>
          <w:ilvl w:val="1"/>
          <w:numId w:val="2"/>
        </w:numPr>
      </w:pPr>
      <w:r>
        <w:t>Modifier les permissions des structures</w:t>
      </w:r>
    </w:p>
    <w:p w14:paraId="6C9D1AB1" w14:textId="4E6F79F1" w:rsidR="00B22958" w:rsidRDefault="00B22958" w:rsidP="00B22958">
      <w:pPr>
        <w:pStyle w:val="Paragraphedeliste"/>
        <w:numPr>
          <w:ilvl w:val="1"/>
          <w:numId w:val="2"/>
        </w:numPr>
      </w:pPr>
      <w:r>
        <w:lastRenderedPageBreak/>
        <w:t>Ajouter un nouvelle structure avec des permissions prédéfinies entre un technicien du client et le partenaire concerné</w:t>
      </w:r>
    </w:p>
    <w:p w14:paraId="25A5F396" w14:textId="339C6E66" w:rsidR="00B22958" w:rsidRDefault="00B22958" w:rsidP="00B22958">
      <w:pPr>
        <w:pStyle w:val="Paragraphedeliste"/>
        <w:numPr>
          <w:ilvl w:val="1"/>
          <w:numId w:val="2"/>
        </w:numPr>
      </w:pPr>
      <w:r>
        <w:t>Envoyer automatiquement un mail après l’ajout de la structure au partenaire concerné</w:t>
      </w:r>
    </w:p>
    <w:p w14:paraId="134417FF" w14:textId="3D2BC3F4" w:rsidR="00B22958" w:rsidRDefault="00B22958" w:rsidP="00B22958">
      <w:pPr>
        <w:pStyle w:val="Paragraphedeliste"/>
        <w:numPr>
          <w:ilvl w:val="1"/>
          <w:numId w:val="2"/>
        </w:numPr>
      </w:pPr>
      <w:r>
        <w:t>Possibilité de confirmation d’accès aux données de la structure par le partenaire</w:t>
      </w:r>
    </w:p>
    <w:p w14:paraId="53092C33" w14:textId="06B02B8E" w:rsidR="00B22958" w:rsidRDefault="00B22958" w:rsidP="00B22958">
      <w:pPr>
        <w:pStyle w:val="Paragraphedeliste"/>
        <w:numPr>
          <w:ilvl w:val="1"/>
          <w:numId w:val="2"/>
        </w:numPr>
      </w:pPr>
      <w:r>
        <w:t>Afficher le contenu du mail dans un nouvel onglet</w:t>
      </w:r>
    </w:p>
    <w:sectPr w:rsidR="00B229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F6091"/>
    <w:multiLevelType w:val="hybridMultilevel"/>
    <w:tmpl w:val="E0ACBD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61458"/>
    <w:multiLevelType w:val="hybridMultilevel"/>
    <w:tmpl w:val="44FE3A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554308">
    <w:abstractNumId w:val="1"/>
  </w:num>
  <w:num w:numId="2" w16cid:durableId="1337540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263"/>
    <w:rsid w:val="0017382C"/>
    <w:rsid w:val="00274879"/>
    <w:rsid w:val="003A7A0F"/>
    <w:rsid w:val="003D0CB3"/>
    <w:rsid w:val="003E0CFA"/>
    <w:rsid w:val="00443362"/>
    <w:rsid w:val="004B600A"/>
    <w:rsid w:val="006E2263"/>
    <w:rsid w:val="00A90E52"/>
    <w:rsid w:val="00B2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B5C58"/>
  <w15:chartTrackingRefBased/>
  <w15:docId w15:val="{EB17C439-6230-4294-B247-E274BA2B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2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VESQUE</dc:creator>
  <cp:keywords/>
  <dc:description/>
  <cp:lastModifiedBy>Cédric VESQUE</cp:lastModifiedBy>
  <cp:revision>1</cp:revision>
  <dcterms:created xsi:type="dcterms:W3CDTF">2022-09-05T07:26:00Z</dcterms:created>
  <dcterms:modified xsi:type="dcterms:W3CDTF">2022-09-05T10:56:00Z</dcterms:modified>
</cp:coreProperties>
</file>