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6A29E" w14:textId="75FF68C2" w:rsidR="00DE3D99" w:rsidRPr="00E97D70" w:rsidRDefault="002D32E0">
      <w:pPr>
        <w:widowControl w:val="0"/>
        <w:pBdr>
          <w:top w:val="nil"/>
          <w:left w:val="nil"/>
          <w:bottom w:val="nil"/>
          <w:right w:val="nil"/>
          <w:between w:val="nil"/>
        </w:pBdr>
        <w:spacing w:after="0"/>
        <w:rPr>
          <w:rFonts w:ascii="Arial" w:eastAsia="Arial" w:hAnsi="Arial" w:cs="Arial"/>
          <w:color w:val="000000"/>
          <w:lang w:val="en-US"/>
        </w:rPr>
      </w:pPr>
      <w:r w:rsidRPr="00E97D70">
        <w:rPr>
          <w:rFonts w:ascii="Times New Roman" w:eastAsia="Times New Roman" w:hAnsi="Times New Roman" w:cs="Times New Roman"/>
          <w:noProof/>
          <w:szCs w:val="24"/>
          <w:lang w:val="en-US"/>
        </w:rPr>
        <mc:AlternateContent>
          <mc:Choice Requires="wps">
            <w:drawing>
              <wp:anchor distT="45720" distB="45720" distL="114300" distR="114300" simplePos="0" relativeHeight="251658240" behindDoc="0" locked="0" layoutInCell="1" allowOverlap="1" wp14:anchorId="51B44669" wp14:editId="6F003C38">
                <wp:simplePos x="0" y="0"/>
                <wp:positionH relativeFrom="column">
                  <wp:posOffset>2597785</wp:posOffset>
                </wp:positionH>
                <wp:positionV relativeFrom="paragraph">
                  <wp:posOffset>46990</wp:posOffset>
                </wp:positionV>
                <wp:extent cx="3716020" cy="173863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1738630"/>
                        </a:xfrm>
                        <a:prstGeom prst="rect">
                          <a:avLst/>
                        </a:prstGeom>
                        <a:solidFill>
                          <a:srgbClr val="FFFFFF"/>
                        </a:solidFill>
                        <a:ln w="9525">
                          <a:noFill/>
                          <a:miter lim="800000"/>
                          <a:headEnd/>
                          <a:tailEnd/>
                        </a:ln>
                      </wps:spPr>
                      <wps:txbx>
                        <w:txbxContent>
                          <w:p w14:paraId="5AFA2C6C" w14:textId="28E4E340" w:rsidR="0064571C" w:rsidRPr="00B07CBB" w:rsidRDefault="00DD120E" w:rsidP="008A0B58">
                            <w:pPr>
                              <w:ind w:left="810" w:right="687" w:firstLine="0"/>
                              <w:jc w:val="left"/>
                              <w:rPr>
                                <w:sz w:val="28"/>
                                <w:szCs w:val="24"/>
                                <w14:textOutline w14:w="9525" w14:cap="rnd" w14:cmpd="sng" w14:algn="ctr">
                                  <w14:noFill/>
                                  <w14:prstDash w14:val="solid"/>
                                  <w14:bevel/>
                                </w14:textOutline>
                              </w:rPr>
                            </w:pPr>
                            <w:r>
                              <w:rPr>
                                <w:rFonts w:ascii="Arial" w:hAnsi="Arial" w:cs="Arial"/>
                                <w:b/>
                                <w:bCs/>
                                <w:sz w:val="28"/>
                                <w:szCs w:val="28"/>
                                <w14:textOutline w14:w="9525" w14:cap="rnd" w14:cmpd="sng" w14:algn="ctr">
                                  <w14:noFill/>
                                  <w14:prstDash w14:val="solid"/>
                                  <w14:bevel/>
                                </w14:textOutline>
                              </w:rPr>
                              <w:t xml:space="preserve">Department </w:t>
                            </w:r>
                            <w:r w:rsidR="00E60EB1">
                              <w:rPr>
                                <w:rFonts w:ascii="Arial" w:hAnsi="Arial" w:cs="Arial"/>
                                <w:b/>
                                <w:bCs/>
                                <w:sz w:val="28"/>
                                <w:szCs w:val="28"/>
                                <w14:textOutline w14:w="9525" w14:cap="rnd" w14:cmpd="sng" w14:algn="ctr">
                                  <w14:noFill/>
                                  <w14:prstDash w14:val="solid"/>
                                  <w14:bevel/>
                                </w14:textOutline>
                              </w:rPr>
                              <w:t>of</w:t>
                            </w:r>
                            <w:r>
                              <w:rPr>
                                <w:rFonts w:ascii="Arial" w:hAnsi="Arial" w:cs="Arial"/>
                                <w:b/>
                                <w:bCs/>
                                <w:sz w:val="28"/>
                                <w:szCs w:val="28"/>
                                <w14:textOutline w14:w="9525" w14:cap="rnd" w14:cmpd="sng" w14:algn="ctr">
                                  <w14:noFill/>
                                  <w14:prstDash w14:val="solid"/>
                                  <w14:bevel/>
                                </w14:textOutline>
                              </w:rPr>
                              <w:t xml:space="preserve"> </w:t>
                            </w:r>
                            <w:r w:rsidR="00E60EB1">
                              <w:rPr>
                                <w:rFonts w:ascii="Arial" w:hAnsi="Arial" w:cs="Arial"/>
                                <w:b/>
                                <w:bCs/>
                                <w:sz w:val="28"/>
                                <w:szCs w:val="28"/>
                                <w14:textOutline w14:w="9525" w14:cap="rnd" w14:cmpd="sng" w14:algn="ctr">
                                  <w14:noFill/>
                                  <w14:prstDash w14:val="solid"/>
                                  <w14:bevel/>
                                </w14:textOutline>
                              </w:rPr>
                              <w:t>E</w:t>
                            </w:r>
                            <w:r>
                              <w:rPr>
                                <w:rFonts w:ascii="Arial" w:hAnsi="Arial" w:cs="Arial"/>
                                <w:b/>
                                <w:bCs/>
                                <w:sz w:val="28"/>
                                <w:szCs w:val="28"/>
                                <w14:textOutline w14:w="9525" w14:cap="rnd" w14:cmpd="sng" w14:algn="ctr">
                                  <w14:noFill/>
                                  <w14:prstDash w14:val="solid"/>
                                  <w14:bevel/>
                                </w14:textOutline>
                              </w:rPr>
                              <w:t xml:space="preserve">lectronics, </w:t>
                            </w:r>
                            <w:r w:rsidR="00E60EB1">
                              <w:rPr>
                                <w:rFonts w:ascii="Arial" w:hAnsi="Arial" w:cs="Arial"/>
                                <w:b/>
                                <w:bCs/>
                                <w:sz w:val="28"/>
                                <w:szCs w:val="28"/>
                                <w14:textOutline w14:w="9525" w14:cap="rnd" w14:cmpd="sng" w14:algn="ctr">
                                  <w14:noFill/>
                                  <w14:prstDash w14:val="solid"/>
                                  <w14:bevel/>
                                </w14:textOutline>
                              </w:rPr>
                              <w:t>M</w:t>
                            </w:r>
                            <w:r>
                              <w:rPr>
                                <w:rFonts w:ascii="Arial" w:hAnsi="Arial" w:cs="Arial"/>
                                <w:b/>
                                <w:bCs/>
                                <w:sz w:val="28"/>
                                <w:szCs w:val="28"/>
                                <w14:textOutline w14:w="9525" w14:cap="rnd" w14:cmpd="sng" w14:algn="ctr">
                                  <w14:noFill/>
                                  <w14:prstDash w14:val="solid"/>
                                  <w14:bevel/>
                                </w14:textOutline>
                              </w:rPr>
                              <w:t xml:space="preserve">icroelectronics, </w:t>
                            </w:r>
                            <w:r w:rsidR="00E60EB1">
                              <w:rPr>
                                <w:rFonts w:ascii="Arial" w:hAnsi="Arial" w:cs="Arial"/>
                                <w:b/>
                                <w:bCs/>
                                <w:sz w:val="28"/>
                                <w:szCs w:val="28"/>
                                <w14:textOutline w14:w="9525" w14:cap="rnd" w14:cmpd="sng" w14:algn="ctr">
                                  <w14:noFill/>
                                  <w14:prstDash w14:val="solid"/>
                                  <w14:bevel/>
                                </w14:textOutline>
                              </w:rPr>
                              <w:t>C</w:t>
                            </w:r>
                            <w:r>
                              <w:rPr>
                                <w:rFonts w:ascii="Arial" w:hAnsi="Arial" w:cs="Arial"/>
                                <w:b/>
                                <w:bCs/>
                                <w:sz w:val="28"/>
                                <w:szCs w:val="28"/>
                                <w14:textOutline w14:w="9525" w14:cap="rnd" w14:cmpd="sng" w14:algn="ctr">
                                  <w14:noFill/>
                                  <w14:prstDash w14:val="solid"/>
                                  <w14:bevel/>
                                </w14:textOutline>
                              </w:rPr>
                              <w:t xml:space="preserve">omputer and </w:t>
                            </w:r>
                            <w:r w:rsidR="00E60EB1">
                              <w:rPr>
                                <w:rFonts w:ascii="Arial" w:hAnsi="Arial" w:cs="Arial"/>
                                <w:b/>
                                <w:bCs/>
                                <w:sz w:val="28"/>
                                <w:szCs w:val="28"/>
                                <w14:textOutline w14:w="9525" w14:cap="rnd" w14:cmpd="sng" w14:algn="ctr">
                                  <w14:noFill/>
                                  <w14:prstDash w14:val="solid"/>
                                  <w14:bevel/>
                                </w14:textOutline>
                              </w:rPr>
                              <w:t>I</w:t>
                            </w:r>
                            <w:r>
                              <w:rPr>
                                <w:rFonts w:ascii="Arial" w:hAnsi="Arial" w:cs="Arial"/>
                                <w:b/>
                                <w:bCs/>
                                <w:sz w:val="28"/>
                                <w:szCs w:val="28"/>
                                <w14:textOutline w14:w="9525" w14:cap="rnd" w14:cmpd="sng" w14:algn="ctr">
                                  <w14:noFill/>
                                  <w14:prstDash w14:val="solid"/>
                                  <w14:bevel/>
                                </w14:textOutline>
                              </w:rPr>
                              <w:t xml:space="preserve">ntelligent </w:t>
                            </w:r>
                            <w:r w:rsidR="00E60EB1">
                              <w:rPr>
                                <w:rFonts w:ascii="Arial" w:hAnsi="Arial" w:cs="Arial"/>
                                <w:b/>
                                <w:bCs/>
                                <w:sz w:val="28"/>
                                <w:szCs w:val="28"/>
                                <w14:textOutline w14:w="9525" w14:cap="rnd" w14:cmpd="sng" w14:algn="ctr">
                                  <w14:noFill/>
                                  <w14:prstDash w14:val="solid"/>
                                  <w14:bevel/>
                                </w14:textOutline>
                              </w:rPr>
                              <w:t>S</w:t>
                            </w:r>
                            <w:r>
                              <w:rPr>
                                <w:rFonts w:ascii="Arial" w:hAnsi="Arial" w:cs="Arial"/>
                                <w:b/>
                                <w:bCs/>
                                <w:sz w:val="28"/>
                                <w:szCs w:val="28"/>
                                <w14:textOutline w14:w="9525" w14:cap="rnd" w14:cmpd="sng" w14:algn="ctr">
                                  <w14:noFill/>
                                  <w14:prstDash w14:val="solid"/>
                                  <w14:bevel/>
                                </w14:textOutline>
                              </w:rPr>
                              <w:t>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44669" id="_x0000_t202" coordsize="21600,21600" o:spt="202" path="m,l,21600r21600,l21600,xe">
                <v:stroke joinstyle="miter"/>
                <v:path gradientshapeok="t" o:connecttype="rect"/>
              </v:shapetype>
              <v:shape id="Text Box 217" o:spid="_x0000_s1026" type="#_x0000_t202" style="position:absolute;left:0;text-align:left;margin-left:204.55pt;margin-top:3.7pt;width:292.6pt;height:136.9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" stroked="f">
                <v:textbox style="mso-fit-shape-to-text:t">
                  <w:txbxContent>
                    <w:p w14:paraId="5AFA2C6C" w14:textId="28E4E340" w:rsidR="0064571C" w:rsidRPr="00B07CBB" w:rsidRDefault="00DD120E" w:rsidP="008A0B58">
                      <w:pPr>
                        <w:ind w:left="810" w:right="687" w:firstLine="0"/>
                        <w:jc w:val="left"/>
                        <w:rPr>
                          <w:sz w:val="28"/>
                          <w:szCs w:val="24"/>
                          <w14:textOutline w14:w="9525" w14:cap="rnd" w14:cmpd="sng" w14:algn="ctr">
                            <w14:noFill/>
                            <w14:prstDash w14:val="solid"/>
                            <w14:bevel/>
                          </w14:textOutline>
                        </w:rPr>
                      </w:pPr>
                      <w:r>
                        <w:rPr>
                          <w:rFonts w:ascii="Arial" w:hAnsi="Arial" w:cs="Arial"/>
                          <w:b/>
                          <w:bCs/>
                          <w:sz w:val="28"/>
                          <w:szCs w:val="28"/>
                          <w14:textOutline w14:w="9525" w14:cap="rnd" w14:cmpd="sng" w14:algn="ctr">
                            <w14:noFill/>
                            <w14:prstDash w14:val="solid"/>
                            <w14:bevel/>
                          </w14:textOutline>
                        </w:rPr>
                        <w:t xml:space="preserve">Department </w:t>
                      </w:r>
                      <w:r w:rsidR="00E60EB1">
                        <w:rPr>
                          <w:rFonts w:ascii="Arial" w:hAnsi="Arial" w:cs="Arial"/>
                          <w:b/>
                          <w:bCs/>
                          <w:sz w:val="28"/>
                          <w:szCs w:val="28"/>
                          <w14:textOutline w14:w="9525" w14:cap="rnd" w14:cmpd="sng" w14:algn="ctr">
                            <w14:noFill/>
                            <w14:prstDash w14:val="solid"/>
                            <w14:bevel/>
                          </w14:textOutline>
                        </w:rPr>
                        <w:t>of</w:t>
                      </w:r>
                      <w:r>
                        <w:rPr>
                          <w:rFonts w:ascii="Arial" w:hAnsi="Arial" w:cs="Arial"/>
                          <w:b/>
                          <w:bCs/>
                          <w:sz w:val="28"/>
                          <w:szCs w:val="28"/>
                          <w14:textOutline w14:w="9525" w14:cap="rnd" w14:cmpd="sng" w14:algn="ctr">
                            <w14:noFill/>
                            <w14:prstDash w14:val="solid"/>
                            <w14:bevel/>
                          </w14:textOutline>
                        </w:rPr>
                        <w:t xml:space="preserve"> </w:t>
                      </w:r>
                      <w:r w:rsidR="00E60EB1">
                        <w:rPr>
                          <w:rFonts w:ascii="Arial" w:hAnsi="Arial" w:cs="Arial"/>
                          <w:b/>
                          <w:bCs/>
                          <w:sz w:val="28"/>
                          <w:szCs w:val="28"/>
                          <w14:textOutline w14:w="9525" w14:cap="rnd" w14:cmpd="sng" w14:algn="ctr">
                            <w14:noFill/>
                            <w14:prstDash w14:val="solid"/>
                            <w14:bevel/>
                          </w14:textOutline>
                        </w:rPr>
                        <w:t>E</w:t>
                      </w:r>
                      <w:r>
                        <w:rPr>
                          <w:rFonts w:ascii="Arial" w:hAnsi="Arial" w:cs="Arial"/>
                          <w:b/>
                          <w:bCs/>
                          <w:sz w:val="28"/>
                          <w:szCs w:val="28"/>
                          <w14:textOutline w14:w="9525" w14:cap="rnd" w14:cmpd="sng" w14:algn="ctr">
                            <w14:noFill/>
                            <w14:prstDash w14:val="solid"/>
                            <w14:bevel/>
                          </w14:textOutline>
                        </w:rPr>
                        <w:t xml:space="preserve">lectronics, </w:t>
                      </w:r>
                      <w:r w:rsidR="00E60EB1">
                        <w:rPr>
                          <w:rFonts w:ascii="Arial" w:hAnsi="Arial" w:cs="Arial"/>
                          <w:b/>
                          <w:bCs/>
                          <w:sz w:val="28"/>
                          <w:szCs w:val="28"/>
                          <w14:textOutline w14:w="9525" w14:cap="rnd" w14:cmpd="sng" w14:algn="ctr">
                            <w14:noFill/>
                            <w14:prstDash w14:val="solid"/>
                            <w14:bevel/>
                          </w14:textOutline>
                        </w:rPr>
                        <w:t>M</w:t>
                      </w:r>
                      <w:r>
                        <w:rPr>
                          <w:rFonts w:ascii="Arial" w:hAnsi="Arial" w:cs="Arial"/>
                          <w:b/>
                          <w:bCs/>
                          <w:sz w:val="28"/>
                          <w:szCs w:val="28"/>
                          <w14:textOutline w14:w="9525" w14:cap="rnd" w14:cmpd="sng" w14:algn="ctr">
                            <w14:noFill/>
                            <w14:prstDash w14:val="solid"/>
                            <w14:bevel/>
                          </w14:textOutline>
                        </w:rPr>
                        <w:t xml:space="preserve">icroelectronics, </w:t>
                      </w:r>
                      <w:r w:rsidR="00E60EB1">
                        <w:rPr>
                          <w:rFonts w:ascii="Arial" w:hAnsi="Arial" w:cs="Arial"/>
                          <w:b/>
                          <w:bCs/>
                          <w:sz w:val="28"/>
                          <w:szCs w:val="28"/>
                          <w14:textOutline w14:w="9525" w14:cap="rnd" w14:cmpd="sng" w14:algn="ctr">
                            <w14:noFill/>
                            <w14:prstDash w14:val="solid"/>
                            <w14:bevel/>
                          </w14:textOutline>
                        </w:rPr>
                        <w:t>C</w:t>
                      </w:r>
                      <w:r>
                        <w:rPr>
                          <w:rFonts w:ascii="Arial" w:hAnsi="Arial" w:cs="Arial"/>
                          <w:b/>
                          <w:bCs/>
                          <w:sz w:val="28"/>
                          <w:szCs w:val="28"/>
                          <w14:textOutline w14:w="9525" w14:cap="rnd" w14:cmpd="sng" w14:algn="ctr">
                            <w14:noFill/>
                            <w14:prstDash w14:val="solid"/>
                            <w14:bevel/>
                          </w14:textOutline>
                        </w:rPr>
                        <w:t xml:space="preserve">omputer and </w:t>
                      </w:r>
                      <w:r w:rsidR="00E60EB1">
                        <w:rPr>
                          <w:rFonts w:ascii="Arial" w:hAnsi="Arial" w:cs="Arial"/>
                          <w:b/>
                          <w:bCs/>
                          <w:sz w:val="28"/>
                          <w:szCs w:val="28"/>
                          <w14:textOutline w14:w="9525" w14:cap="rnd" w14:cmpd="sng" w14:algn="ctr">
                            <w14:noFill/>
                            <w14:prstDash w14:val="solid"/>
                            <w14:bevel/>
                          </w14:textOutline>
                        </w:rPr>
                        <w:t>I</w:t>
                      </w:r>
                      <w:r>
                        <w:rPr>
                          <w:rFonts w:ascii="Arial" w:hAnsi="Arial" w:cs="Arial"/>
                          <w:b/>
                          <w:bCs/>
                          <w:sz w:val="28"/>
                          <w:szCs w:val="28"/>
                          <w14:textOutline w14:w="9525" w14:cap="rnd" w14:cmpd="sng" w14:algn="ctr">
                            <w14:noFill/>
                            <w14:prstDash w14:val="solid"/>
                            <w14:bevel/>
                          </w14:textOutline>
                        </w:rPr>
                        <w:t xml:space="preserve">ntelligent </w:t>
                      </w:r>
                      <w:r w:rsidR="00E60EB1">
                        <w:rPr>
                          <w:rFonts w:ascii="Arial" w:hAnsi="Arial" w:cs="Arial"/>
                          <w:b/>
                          <w:bCs/>
                          <w:sz w:val="28"/>
                          <w:szCs w:val="28"/>
                          <w14:textOutline w14:w="9525" w14:cap="rnd" w14:cmpd="sng" w14:algn="ctr">
                            <w14:noFill/>
                            <w14:prstDash w14:val="solid"/>
                            <w14:bevel/>
                          </w14:textOutline>
                        </w:rPr>
                        <w:t>S</w:t>
                      </w:r>
                      <w:r>
                        <w:rPr>
                          <w:rFonts w:ascii="Arial" w:hAnsi="Arial" w:cs="Arial"/>
                          <w:b/>
                          <w:bCs/>
                          <w:sz w:val="28"/>
                          <w:szCs w:val="28"/>
                          <w14:textOutline w14:w="9525" w14:cap="rnd" w14:cmpd="sng" w14:algn="ctr">
                            <w14:noFill/>
                            <w14:prstDash w14:val="solid"/>
                            <w14:bevel/>
                          </w14:textOutline>
                        </w:rPr>
                        <w:t>ystems</w:t>
                      </w:r>
                    </w:p>
                  </w:txbxContent>
                </v:textbox>
                <w10:wrap type="square"/>
              </v:shape>
            </w:pict>
          </mc:Fallback>
        </mc:AlternateContent>
      </w:r>
      <w:r w:rsidRPr="00E97D70">
        <w:rPr>
          <w:rFonts w:ascii="Times New Roman" w:eastAsia="Times New Roman" w:hAnsi="Times New Roman" w:cs="Times New Roman"/>
          <w:noProof/>
          <w:szCs w:val="24"/>
          <w:lang w:val="en-US"/>
        </w:rPr>
        <w:drawing>
          <wp:anchor distT="0" distB="0" distL="114300" distR="114300" simplePos="0" relativeHeight="251658242" behindDoc="0" locked="0" layoutInCell="1" allowOverlap="1" wp14:anchorId="0484D42F" wp14:editId="4A7A0469">
            <wp:simplePos x="0" y="0"/>
            <wp:positionH relativeFrom="column">
              <wp:posOffset>1279525</wp:posOffset>
            </wp:positionH>
            <wp:positionV relativeFrom="paragraph">
              <wp:posOffset>112395</wp:posOffset>
            </wp:positionV>
            <wp:extent cx="1416685" cy="683895"/>
            <wp:effectExtent l="0" t="0" r="0" b="0"/>
            <wp:wrapNone/>
            <wp:docPr id="27" name="Picture 27" descr="A close up of a logo&#10;&#10;Description automatically generated">
              <a:extLst xmlns:a="http://schemas.openxmlformats.org/drawingml/2006/main">
                <a:ext uri="{FF2B5EF4-FFF2-40B4-BE49-F238E27FC236}">
                  <a16:creationId xmlns:a16="http://schemas.microsoft.com/office/drawing/2014/main" id="{32F48029-18A6-401D-BEE7-0F6C4E4C7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close up of a logo&#10;&#10;Description automatically generated">
                      <a:extLst>
                        <a:ext uri="{FF2B5EF4-FFF2-40B4-BE49-F238E27FC236}">
                          <a16:creationId xmlns:a16="http://schemas.microsoft.com/office/drawing/2014/main" id="{32F48029-18A6-401D-BEE7-0F6C4E4C7152}"/>
                        </a:ext>
                      </a:extLst>
                    </pic:cNvPr>
                    <pic:cNvPicPr>
                      <a:picLocks noChangeAspect="1"/>
                    </pic:cNvPicPr>
                  </pic:nvPicPr>
                  <pic:blipFill rotWithShape="1">
                    <a:blip r:embed="rId11">
                      <a:alphaModFix amt="79000"/>
                    </a:blip>
                    <a:srcRect l="13474" t="23715" r="15700" b="21450"/>
                    <a:stretch/>
                  </pic:blipFill>
                  <pic:spPr>
                    <a:xfrm>
                      <a:off x="0" y="0"/>
                      <a:ext cx="1416685" cy="683895"/>
                    </a:xfrm>
                    <a:prstGeom prst="rect">
                      <a:avLst/>
                    </a:prstGeom>
                  </pic:spPr>
                </pic:pic>
              </a:graphicData>
            </a:graphic>
          </wp:anchor>
        </w:drawing>
      </w:r>
      <w:r w:rsidRPr="00E97D70">
        <w:rPr>
          <w:rFonts w:ascii="Times New Roman" w:eastAsia="Times New Roman" w:hAnsi="Times New Roman" w:cs="Times New Roman"/>
          <w:noProof/>
          <w:szCs w:val="24"/>
          <w:lang w:val="en-US"/>
        </w:rPr>
        <w:drawing>
          <wp:anchor distT="0" distB="0" distL="114300" distR="114300" simplePos="0" relativeHeight="251658241" behindDoc="0" locked="0" layoutInCell="1" allowOverlap="1" wp14:anchorId="0B62B6DC" wp14:editId="61E030A5">
            <wp:simplePos x="0" y="0"/>
            <wp:positionH relativeFrom="column">
              <wp:posOffset>71120</wp:posOffset>
            </wp:positionH>
            <wp:positionV relativeFrom="paragraph">
              <wp:posOffset>40640</wp:posOffset>
            </wp:positionV>
            <wp:extent cx="836295" cy="827405"/>
            <wp:effectExtent l="0" t="0" r="1905" b="0"/>
            <wp:wrapNone/>
            <wp:docPr id="4" name="Picture 4">
              <a:extLst xmlns:a="http://schemas.openxmlformats.org/drawingml/2006/main">
                <a:ext uri="{FF2B5EF4-FFF2-40B4-BE49-F238E27FC236}">
                  <a16:creationId xmlns:a16="http://schemas.microsoft.com/office/drawing/2014/main" id="{9B169C9B-ABD9-49DB-8ECD-EBB51008C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9B169C9B-ABD9-49DB-8ECD-EBB51008CF4C}"/>
                        </a:ext>
                      </a:extLst>
                    </pic:cNvPr>
                    <pic:cNvPicPr>
                      <a:picLocks noChangeAspect="1"/>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40606" t="17629" r="15252" b="19248"/>
                    <a:stretch/>
                  </pic:blipFill>
                  <pic:spPr>
                    <a:xfrm>
                      <a:off x="0" y="0"/>
                      <a:ext cx="836295" cy="827405"/>
                    </a:xfrm>
                    <a:prstGeom prst="rect">
                      <a:avLst/>
                    </a:prstGeom>
                  </pic:spPr>
                </pic:pic>
              </a:graphicData>
            </a:graphic>
          </wp:anchor>
        </w:drawing>
      </w:r>
    </w:p>
    <w:p w14:paraId="5AB6CC63" w14:textId="795E1EFB" w:rsidR="00DE3D99" w:rsidRPr="00E97D70" w:rsidRDefault="00DE3D99">
      <w:pPr>
        <w:rPr>
          <w:rFonts w:ascii="Times New Roman" w:eastAsia="Times New Roman" w:hAnsi="Times New Roman" w:cs="Times New Roman"/>
          <w:szCs w:val="24"/>
          <w:lang w:val="en-US"/>
        </w:rPr>
      </w:pPr>
    </w:p>
    <w:p w14:paraId="31CBC6EF" w14:textId="37D57F13" w:rsidR="00DE3D99" w:rsidRPr="00E97D70" w:rsidRDefault="00DE3D99">
      <w:pPr>
        <w:rPr>
          <w:rFonts w:ascii="Times New Roman" w:eastAsia="Times New Roman" w:hAnsi="Times New Roman" w:cs="Times New Roman"/>
          <w:szCs w:val="24"/>
          <w:lang w:val="en-US"/>
        </w:rPr>
      </w:pPr>
    </w:p>
    <w:p w14:paraId="719B97E9" w14:textId="5DA527E0" w:rsidR="00DE3D99" w:rsidRPr="00E97D70" w:rsidRDefault="00DE3D99">
      <w:pPr>
        <w:rPr>
          <w:rFonts w:ascii="Times New Roman" w:eastAsia="Times New Roman" w:hAnsi="Times New Roman" w:cs="Times New Roman"/>
          <w:szCs w:val="24"/>
          <w:lang w:val="en-US"/>
        </w:rPr>
      </w:pPr>
    </w:p>
    <w:p w14:paraId="791FC4B8" w14:textId="4D744D34" w:rsidR="00DE3D99" w:rsidRPr="00E97D70" w:rsidRDefault="00DE3D99">
      <w:pPr>
        <w:rPr>
          <w:rFonts w:ascii="Times New Roman" w:eastAsia="Times New Roman" w:hAnsi="Times New Roman" w:cs="Times New Roman"/>
          <w:szCs w:val="24"/>
          <w:lang w:val="en-US"/>
        </w:rPr>
      </w:pPr>
    </w:p>
    <w:p w14:paraId="52CAC971" w14:textId="2377FF50" w:rsidR="00DE3D99" w:rsidRPr="00E97D70" w:rsidRDefault="00DE3D99">
      <w:pPr>
        <w:rPr>
          <w:rFonts w:ascii="Times New Roman" w:eastAsia="Times New Roman" w:hAnsi="Times New Roman" w:cs="Times New Roman"/>
          <w:szCs w:val="24"/>
          <w:lang w:val="en-US"/>
        </w:rPr>
      </w:pPr>
    </w:p>
    <w:p w14:paraId="4D8A612D" w14:textId="50BECF44" w:rsidR="008A0B58" w:rsidRPr="00E97D70" w:rsidRDefault="008A0B58" w:rsidP="00303895">
      <w:pPr>
        <w:ind w:right="72" w:firstLine="0"/>
        <w:jc w:val="center"/>
        <w:rPr>
          <w:rFonts w:ascii="Times New Roman" w:eastAsia="Times New Roman" w:hAnsi="Times New Roman" w:cs="Times New Roman"/>
          <w:szCs w:val="24"/>
          <w:lang w:val="en-US"/>
        </w:rPr>
      </w:pPr>
    </w:p>
    <w:p w14:paraId="43224E54" w14:textId="77777777" w:rsidR="008A0B58" w:rsidRPr="00E97D70" w:rsidRDefault="008A0B58" w:rsidP="00303895">
      <w:pPr>
        <w:ind w:right="72" w:firstLine="0"/>
        <w:jc w:val="center"/>
        <w:rPr>
          <w:rFonts w:ascii="Times New Roman" w:eastAsia="Times New Roman" w:hAnsi="Times New Roman" w:cs="Times New Roman"/>
          <w:szCs w:val="24"/>
          <w:lang w:val="en-US"/>
        </w:rPr>
      </w:pPr>
    </w:p>
    <w:p w14:paraId="1CF80C5A" w14:textId="378F7279" w:rsidR="008A0B58" w:rsidRPr="00E97D70" w:rsidRDefault="008A0B58" w:rsidP="00303895">
      <w:pPr>
        <w:ind w:right="72" w:firstLine="0"/>
        <w:jc w:val="center"/>
        <w:rPr>
          <w:rFonts w:ascii="Times New Roman" w:eastAsia="Times New Roman" w:hAnsi="Times New Roman" w:cs="Times New Roman"/>
          <w:szCs w:val="24"/>
          <w:lang w:val="en-US"/>
        </w:rPr>
      </w:pPr>
    </w:p>
    <w:p w14:paraId="15276ABF" w14:textId="77777777" w:rsidR="008A0B58" w:rsidRPr="00E97D70" w:rsidRDefault="008A0B58" w:rsidP="00303895">
      <w:pPr>
        <w:ind w:right="72" w:firstLine="0"/>
        <w:jc w:val="center"/>
        <w:rPr>
          <w:rFonts w:ascii="Times New Roman" w:eastAsia="Times New Roman" w:hAnsi="Times New Roman" w:cs="Times New Roman"/>
          <w:szCs w:val="24"/>
          <w:lang w:val="en-US"/>
        </w:rPr>
      </w:pPr>
    </w:p>
    <w:p w14:paraId="489EE4F8" w14:textId="55F469FB" w:rsidR="00DE3D99" w:rsidRPr="00E97D70" w:rsidRDefault="00DE3D99" w:rsidP="00303895">
      <w:pPr>
        <w:ind w:right="72" w:firstLine="0"/>
        <w:jc w:val="center"/>
        <w:rPr>
          <w:rFonts w:ascii="Times New Roman" w:eastAsia="Times New Roman" w:hAnsi="Times New Roman" w:cs="Times New Roman"/>
          <w:szCs w:val="24"/>
          <w:lang w:val="en-US"/>
        </w:rPr>
      </w:pPr>
    </w:p>
    <w:p w14:paraId="12C2CDAC" w14:textId="143FA948" w:rsidR="00DE3D99" w:rsidRPr="00E97D70" w:rsidRDefault="00E60EB1" w:rsidP="00303895">
      <w:pPr>
        <w:ind w:right="72" w:firstLine="0"/>
        <w:jc w:val="center"/>
        <w:rPr>
          <w:rFonts w:ascii="Arial" w:eastAsia="Times New Roman" w:hAnsi="Arial" w:cs="Arial"/>
          <w:b/>
          <w:sz w:val="32"/>
          <w:szCs w:val="32"/>
          <w:lang w:val="en-US"/>
        </w:rPr>
      </w:pPr>
      <w:r w:rsidRPr="00E97D70">
        <w:rPr>
          <w:rFonts w:ascii="Arial" w:eastAsia="Times New Roman" w:hAnsi="Arial" w:cs="Arial"/>
          <w:b/>
          <w:sz w:val="32"/>
          <w:szCs w:val="32"/>
          <w:lang w:val="en-US"/>
        </w:rPr>
        <w:t>Software</w:t>
      </w:r>
      <w:r w:rsidR="00AE0CBC" w:rsidRPr="00E97D70">
        <w:rPr>
          <w:rFonts w:ascii="Arial" w:eastAsia="Times New Roman" w:hAnsi="Arial" w:cs="Arial"/>
          <w:b/>
          <w:sz w:val="32"/>
          <w:szCs w:val="32"/>
          <w:lang w:val="en-US"/>
        </w:rPr>
        <w:t xml:space="preserve"> </w:t>
      </w:r>
      <w:r w:rsidRPr="00E97D70">
        <w:rPr>
          <w:rFonts w:ascii="Arial" w:eastAsia="Times New Roman" w:hAnsi="Arial" w:cs="Arial"/>
          <w:b/>
          <w:sz w:val="32"/>
          <w:szCs w:val="32"/>
          <w:lang w:val="en-US"/>
        </w:rPr>
        <w:t>Engineering</w:t>
      </w:r>
    </w:p>
    <w:p w14:paraId="5658EF36" w14:textId="23E481F9" w:rsidR="00DE3D99" w:rsidRPr="00E97D70" w:rsidRDefault="00DE3D99" w:rsidP="00303895">
      <w:pPr>
        <w:ind w:right="72" w:firstLine="0"/>
        <w:jc w:val="center"/>
        <w:rPr>
          <w:rFonts w:ascii="Times New Roman" w:eastAsia="Times New Roman" w:hAnsi="Times New Roman" w:cs="Times New Roman"/>
          <w:szCs w:val="24"/>
          <w:lang w:val="en-US"/>
        </w:rPr>
      </w:pPr>
    </w:p>
    <w:p w14:paraId="07099316" w14:textId="3584E1A5" w:rsidR="00DE3D99" w:rsidRPr="00E97D70" w:rsidRDefault="00B07367" w:rsidP="00303895">
      <w:pPr>
        <w:ind w:right="72" w:firstLine="0"/>
        <w:jc w:val="center"/>
        <w:rPr>
          <w:rFonts w:ascii="Arial" w:eastAsia="Times New Roman" w:hAnsi="Arial" w:cs="Arial"/>
          <w:szCs w:val="24"/>
          <w:lang w:val="en-US"/>
        </w:rPr>
      </w:pPr>
      <w:proofErr w:type="spellStart"/>
      <w:r w:rsidRPr="00B07367">
        <w:rPr>
          <w:rFonts w:ascii="Arial" w:eastAsia="Times New Roman" w:hAnsi="Arial" w:cs="Arial"/>
          <w:sz w:val="36"/>
          <w:szCs w:val="36"/>
          <w:lang w:val="en-US"/>
        </w:rPr>
        <w:t>CookBooked</w:t>
      </w:r>
      <w:proofErr w:type="spellEnd"/>
      <w:r w:rsidRPr="00B07367">
        <w:rPr>
          <w:rFonts w:ascii="Arial" w:eastAsia="Times New Roman" w:hAnsi="Arial" w:cs="Arial"/>
          <w:sz w:val="36"/>
          <w:szCs w:val="36"/>
          <w:lang w:val="en-US"/>
        </w:rPr>
        <w:t>: Culinary Recipe Sharing Platform</w:t>
      </w:r>
    </w:p>
    <w:p w14:paraId="485C3F3E" w14:textId="77777777" w:rsidR="00DE3D99" w:rsidRPr="00E97D70" w:rsidRDefault="00DE3D99" w:rsidP="00303895">
      <w:pPr>
        <w:ind w:right="72" w:firstLine="0"/>
        <w:jc w:val="center"/>
        <w:rPr>
          <w:rFonts w:ascii="Arial" w:eastAsia="Times New Roman" w:hAnsi="Arial" w:cs="Arial"/>
          <w:szCs w:val="24"/>
          <w:lang w:val="en-US"/>
        </w:rPr>
      </w:pPr>
    </w:p>
    <w:p w14:paraId="29C7116E" w14:textId="6312A31C" w:rsidR="00DE3D99" w:rsidRPr="00E97D70" w:rsidRDefault="00DE3D99" w:rsidP="00303895">
      <w:pPr>
        <w:ind w:right="72" w:firstLine="0"/>
        <w:jc w:val="center"/>
        <w:rPr>
          <w:rFonts w:ascii="Arial" w:eastAsia="Times New Roman" w:hAnsi="Arial" w:cs="Arial"/>
          <w:szCs w:val="24"/>
          <w:lang w:val="en-US"/>
        </w:rPr>
      </w:pPr>
    </w:p>
    <w:p w14:paraId="5D08537E" w14:textId="77777777" w:rsidR="008A0B58" w:rsidRPr="00E97D70" w:rsidRDefault="008A0B58" w:rsidP="00303895">
      <w:pPr>
        <w:ind w:right="72" w:firstLine="0"/>
        <w:jc w:val="center"/>
        <w:rPr>
          <w:rFonts w:ascii="Arial" w:eastAsia="Times New Roman" w:hAnsi="Arial" w:cs="Arial"/>
          <w:szCs w:val="24"/>
          <w:lang w:val="en-US"/>
        </w:rPr>
      </w:pPr>
    </w:p>
    <w:p w14:paraId="54F4710A" w14:textId="77777777" w:rsidR="00DE3D99" w:rsidRPr="00E97D70" w:rsidRDefault="00DE3D99" w:rsidP="00303895">
      <w:pPr>
        <w:ind w:right="72" w:firstLine="0"/>
        <w:jc w:val="center"/>
        <w:rPr>
          <w:rFonts w:ascii="Arial" w:eastAsia="Times New Roman" w:hAnsi="Arial" w:cs="Arial"/>
          <w:szCs w:val="24"/>
          <w:lang w:val="en-US"/>
        </w:rPr>
      </w:pPr>
    </w:p>
    <w:p w14:paraId="40A182CC" w14:textId="72FEA32C" w:rsidR="00DE3D99" w:rsidRPr="00E97D70" w:rsidRDefault="00DE3D99" w:rsidP="00303895">
      <w:pPr>
        <w:ind w:right="72" w:firstLine="0"/>
        <w:jc w:val="center"/>
        <w:rPr>
          <w:rFonts w:ascii="Arial" w:eastAsia="Times New Roman" w:hAnsi="Arial" w:cs="Arial"/>
          <w:szCs w:val="24"/>
          <w:lang w:val="en-US"/>
        </w:rPr>
      </w:pPr>
    </w:p>
    <w:p w14:paraId="2DC6BDF4" w14:textId="3C7213EE" w:rsidR="008A0B58" w:rsidRPr="00E97D70" w:rsidRDefault="008A0B58" w:rsidP="00303895">
      <w:pPr>
        <w:ind w:right="72" w:firstLine="0"/>
        <w:jc w:val="center"/>
        <w:rPr>
          <w:rFonts w:ascii="Arial" w:eastAsia="Times New Roman" w:hAnsi="Arial" w:cs="Arial"/>
          <w:szCs w:val="24"/>
          <w:lang w:val="en-US"/>
        </w:rPr>
      </w:pPr>
    </w:p>
    <w:p w14:paraId="7F736693" w14:textId="093322CC" w:rsidR="008A0B58" w:rsidRPr="00E97D70" w:rsidRDefault="008A0B58" w:rsidP="00303895">
      <w:pPr>
        <w:ind w:right="72" w:firstLine="0"/>
        <w:jc w:val="center"/>
        <w:rPr>
          <w:rFonts w:ascii="Arial" w:eastAsia="Times New Roman" w:hAnsi="Arial" w:cs="Arial"/>
          <w:szCs w:val="24"/>
          <w:lang w:val="en-US"/>
        </w:rPr>
      </w:pPr>
    </w:p>
    <w:p w14:paraId="09CA964C" w14:textId="3BF49F33" w:rsidR="008A0B58" w:rsidRPr="00E97D70" w:rsidRDefault="008A0B58" w:rsidP="00303895">
      <w:pPr>
        <w:ind w:right="72" w:firstLine="0"/>
        <w:jc w:val="center"/>
        <w:rPr>
          <w:rFonts w:ascii="Arial" w:eastAsia="Times New Roman" w:hAnsi="Arial" w:cs="Arial"/>
          <w:szCs w:val="24"/>
          <w:lang w:val="en-US"/>
        </w:rPr>
      </w:pPr>
    </w:p>
    <w:p w14:paraId="3CCDA067" w14:textId="77777777" w:rsidR="008A0B58" w:rsidRPr="00E97D70" w:rsidRDefault="008A0B58" w:rsidP="00303895">
      <w:pPr>
        <w:ind w:right="72" w:firstLine="0"/>
        <w:jc w:val="center"/>
        <w:rPr>
          <w:rFonts w:ascii="Arial" w:eastAsia="Times New Roman" w:hAnsi="Arial" w:cs="Arial"/>
          <w:szCs w:val="24"/>
          <w:lang w:val="en-US"/>
        </w:rPr>
      </w:pPr>
    </w:p>
    <w:p w14:paraId="22358DBC" w14:textId="08AAAAA0" w:rsidR="008A0B58" w:rsidRPr="00E97D70" w:rsidRDefault="007E38CF" w:rsidP="00303895">
      <w:pPr>
        <w:ind w:right="72" w:firstLine="0"/>
        <w:jc w:val="center"/>
        <w:rPr>
          <w:rFonts w:ascii="Arial" w:eastAsia="Times New Roman" w:hAnsi="Arial" w:cs="Arial"/>
          <w:szCs w:val="24"/>
          <w:lang w:val="en-US"/>
        </w:rPr>
      </w:pPr>
      <w:r w:rsidRPr="00E97D70">
        <w:rPr>
          <w:rFonts w:ascii="Arial" w:eastAsia="Times New Roman" w:hAnsi="Arial" w:cs="Arial"/>
          <w:szCs w:val="24"/>
          <w:lang w:val="en-US"/>
        </w:rPr>
        <w:t xml:space="preserve">Zagreb, </w:t>
      </w:r>
      <w:r w:rsidR="00E60EB1" w:rsidRPr="00E97D70">
        <w:rPr>
          <w:rFonts w:ascii="Arial" w:eastAsia="Times New Roman" w:hAnsi="Arial" w:cs="Arial"/>
          <w:szCs w:val="24"/>
          <w:lang w:val="en-US"/>
        </w:rPr>
        <w:t>October</w:t>
      </w:r>
      <w:r w:rsidRPr="00E97D70">
        <w:rPr>
          <w:rFonts w:ascii="Arial" w:eastAsia="Times New Roman" w:hAnsi="Arial" w:cs="Arial"/>
          <w:szCs w:val="24"/>
          <w:lang w:val="en-US"/>
        </w:rPr>
        <w:t xml:space="preserve"> 20</w:t>
      </w:r>
      <w:r w:rsidR="00AE0CBC" w:rsidRPr="00E97D70">
        <w:rPr>
          <w:rFonts w:ascii="Arial" w:eastAsia="Times New Roman" w:hAnsi="Arial" w:cs="Arial"/>
          <w:szCs w:val="24"/>
          <w:lang w:val="en-US"/>
        </w:rPr>
        <w:t>2</w:t>
      </w:r>
      <w:r w:rsidR="00B07367">
        <w:rPr>
          <w:rFonts w:ascii="Arial" w:eastAsia="Times New Roman" w:hAnsi="Arial" w:cs="Arial"/>
          <w:szCs w:val="24"/>
          <w:lang w:val="en-US"/>
        </w:rPr>
        <w:t>3</w:t>
      </w:r>
      <w:r w:rsidRPr="00E97D70">
        <w:rPr>
          <w:rFonts w:ascii="Arial" w:eastAsia="Times New Roman" w:hAnsi="Arial" w:cs="Arial"/>
          <w:szCs w:val="24"/>
          <w:lang w:val="en-US"/>
        </w:rPr>
        <w:t>.</w:t>
      </w:r>
      <w:r w:rsidR="008A0B58" w:rsidRPr="00E97D70">
        <w:rPr>
          <w:rFonts w:ascii="Arial" w:eastAsia="Times New Roman" w:hAnsi="Arial" w:cs="Arial"/>
          <w:szCs w:val="24"/>
          <w:lang w:val="en-US"/>
        </w:rPr>
        <w:br w:type="page"/>
      </w:r>
    </w:p>
    <w:p w14:paraId="571D4197" w14:textId="77777777" w:rsidR="00AF5C72" w:rsidRPr="0031041A" w:rsidRDefault="00AF5C72" w:rsidP="00AF5C72">
      <w:pPr>
        <w:rPr>
          <w:lang w:val="en-US"/>
        </w:rPr>
      </w:pPr>
      <w:r w:rsidRPr="0031041A">
        <w:rPr>
          <w:lang w:val="en-US"/>
        </w:rPr>
        <w:t xml:space="preserve">Create a user-friendly web-based platform that </w:t>
      </w:r>
      <w:r>
        <w:rPr>
          <w:lang w:val="en-US"/>
        </w:rPr>
        <w:t>lets</w:t>
      </w:r>
      <w:r w:rsidRPr="0031041A">
        <w:rPr>
          <w:lang w:val="en-US"/>
        </w:rPr>
        <w:t xml:space="preserve"> users </w:t>
      </w:r>
      <w:r w:rsidRPr="00CA691D">
        <w:rPr>
          <w:lang w:val="en-US"/>
        </w:rPr>
        <w:t>share, discover, and connect with recipe creators. This platform is designed for food enthusiasts who want to share their cooking and baking recipes and connect with the people behind those recipes for guidance and conversations.</w:t>
      </w:r>
    </w:p>
    <w:p w14:paraId="186A2D80" w14:textId="77777777" w:rsidR="00AF5C72" w:rsidRDefault="00AF5C72" w:rsidP="00AF5C72">
      <w:pPr>
        <w:rPr>
          <w:lang w:val="en-US"/>
        </w:rPr>
      </w:pPr>
      <w:r>
        <w:rPr>
          <w:lang w:val="en-US"/>
        </w:rPr>
        <w:t>U</w:t>
      </w:r>
      <w:r w:rsidRPr="0031041A">
        <w:rPr>
          <w:lang w:val="en-US"/>
        </w:rPr>
        <w:t xml:space="preserve">nregistered </w:t>
      </w:r>
      <w:r>
        <w:rPr>
          <w:lang w:val="en-US"/>
        </w:rPr>
        <w:t>u</w:t>
      </w:r>
      <w:r w:rsidRPr="0031041A">
        <w:rPr>
          <w:lang w:val="en-US"/>
        </w:rPr>
        <w:t>ser</w:t>
      </w:r>
      <w:r>
        <w:rPr>
          <w:lang w:val="en-US"/>
        </w:rPr>
        <w:t>s</w:t>
      </w:r>
      <w:r w:rsidRPr="0031041A">
        <w:rPr>
          <w:lang w:val="en-US"/>
        </w:rPr>
        <w:t xml:space="preserve"> can only browse recipes based on categories (e.g., appetizers, desserts), cuisine types, or specific ingredients. </w:t>
      </w:r>
      <w:r w:rsidRPr="00330C7C">
        <w:rPr>
          <w:lang w:val="en-US"/>
        </w:rPr>
        <w:t xml:space="preserve">To unlock all the platform's features, users need to sign up with a valid email address. </w:t>
      </w:r>
    </w:p>
    <w:p w14:paraId="3C6053B4" w14:textId="77777777" w:rsidR="00AF5C72" w:rsidRPr="0031041A" w:rsidRDefault="00AF5C72" w:rsidP="00AF5C72">
      <w:pPr>
        <w:rPr>
          <w:lang w:val="en-US"/>
        </w:rPr>
      </w:pPr>
      <w:r>
        <w:rPr>
          <w:lang w:val="en-US"/>
        </w:rPr>
        <w:t xml:space="preserve">Once registered, </w:t>
      </w:r>
      <w:r w:rsidRPr="0031041A">
        <w:rPr>
          <w:lang w:val="en-US"/>
        </w:rPr>
        <w:t xml:space="preserve">users can post their cooking and baking recipes. </w:t>
      </w:r>
      <w:r w:rsidRPr="009B7C70">
        <w:rPr>
          <w:lang w:val="en-US"/>
        </w:rPr>
        <w:t>They can provide recipe details such as the title, ingredients, preparation steps, cooking time, and tags (like vegetarian or gluten-free). Users can also add images and videos related to the recipe.</w:t>
      </w:r>
    </w:p>
    <w:p w14:paraId="5677EFD0" w14:textId="77777777" w:rsidR="00AF5C72" w:rsidRPr="0031041A" w:rsidRDefault="00AF5C72" w:rsidP="00AF5C72">
      <w:pPr>
        <w:rPr>
          <w:lang w:val="en-US"/>
        </w:rPr>
      </w:pPr>
      <w:r w:rsidRPr="0031041A">
        <w:rPr>
          <w:lang w:val="en-US"/>
        </w:rPr>
        <w:t>Recipe authors can choose to enable communication options for their recipes</w:t>
      </w:r>
      <w:r>
        <w:rPr>
          <w:lang w:val="en-US"/>
        </w:rPr>
        <w:t xml:space="preserve">, including messaging, </w:t>
      </w:r>
      <w:r w:rsidRPr="0031041A">
        <w:rPr>
          <w:lang w:val="en-US"/>
        </w:rPr>
        <w:t>integrated chat,</w:t>
      </w:r>
      <w:r>
        <w:rPr>
          <w:lang w:val="en-US"/>
        </w:rPr>
        <w:t xml:space="preserve"> </w:t>
      </w:r>
      <w:r w:rsidRPr="0031041A">
        <w:rPr>
          <w:lang w:val="en-US"/>
        </w:rPr>
        <w:t xml:space="preserve">and video call </w:t>
      </w:r>
      <w:r>
        <w:rPr>
          <w:lang w:val="en-US"/>
        </w:rPr>
        <w:t>features. These features allow</w:t>
      </w:r>
      <w:r w:rsidRPr="0031041A">
        <w:rPr>
          <w:lang w:val="en-US"/>
        </w:rPr>
        <w:t xml:space="preserve"> users to connect with recipe authors</w:t>
      </w:r>
      <w:r>
        <w:rPr>
          <w:lang w:val="en-US"/>
        </w:rPr>
        <w:t xml:space="preserve">, but </w:t>
      </w:r>
      <w:r w:rsidRPr="0031041A">
        <w:rPr>
          <w:lang w:val="en-US"/>
        </w:rPr>
        <w:t xml:space="preserve">only registered users can </w:t>
      </w:r>
      <w:r>
        <w:rPr>
          <w:lang w:val="en-US"/>
        </w:rPr>
        <w:t>use them</w:t>
      </w:r>
      <w:r w:rsidRPr="0031041A">
        <w:rPr>
          <w:lang w:val="en-US"/>
        </w:rPr>
        <w:t>. Authors can set their availability for communication (e.g., specific hours or days).</w:t>
      </w:r>
    </w:p>
    <w:p w14:paraId="5237ED15" w14:textId="77777777" w:rsidR="00AF5C72" w:rsidRPr="0031041A" w:rsidRDefault="00AF5C72" w:rsidP="00AF5C72">
      <w:pPr>
        <w:rPr>
          <w:lang w:val="en-US"/>
        </w:rPr>
      </w:pPr>
      <w:r w:rsidRPr="0031041A">
        <w:rPr>
          <w:lang w:val="en-US"/>
        </w:rPr>
        <w:t>Registered users can like, comment on, and save recipes for future reference. Users can follow their favorite recipe authors to receive updates on new recipes.</w:t>
      </w:r>
    </w:p>
    <w:p w14:paraId="468F1565" w14:textId="77777777" w:rsidR="00AF5C72" w:rsidRPr="0031041A" w:rsidRDefault="00AF5C72" w:rsidP="00AF5C72">
      <w:pPr>
        <w:rPr>
          <w:lang w:val="en-US"/>
        </w:rPr>
      </w:pPr>
      <w:r w:rsidRPr="0031041A">
        <w:rPr>
          <w:lang w:val="en-US"/>
        </w:rPr>
        <w:t xml:space="preserve">Registered users have public profiles </w:t>
      </w:r>
      <w:r w:rsidRPr="005D67AF">
        <w:rPr>
          <w:lang w:val="en-US"/>
        </w:rPr>
        <w:t xml:space="preserve">showcasing </w:t>
      </w:r>
      <w:r w:rsidRPr="0031041A">
        <w:rPr>
          <w:lang w:val="en-US"/>
        </w:rPr>
        <w:t xml:space="preserve">their posted recipes, followers, and </w:t>
      </w:r>
      <w:r w:rsidRPr="00614C95">
        <w:rPr>
          <w:lang w:val="en-US"/>
        </w:rPr>
        <w:t>the authors they follow</w:t>
      </w:r>
      <w:r w:rsidRPr="0031041A">
        <w:rPr>
          <w:lang w:val="en-US"/>
        </w:rPr>
        <w:t xml:space="preserve">. </w:t>
      </w:r>
      <w:r w:rsidRPr="00614C95">
        <w:rPr>
          <w:lang w:val="en-US"/>
        </w:rPr>
        <w:t>They also have private profiles where they can manage personal information, communication preferences, and notifications for messages and recipe-related activities.</w:t>
      </w:r>
    </w:p>
    <w:p w14:paraId="7A34AA91" w14:textId="77777777" w:rsidR="00AF5C72" w:rsidRPr="0031041A" w:rsidRDefault="00AF5C72" w:rsidP="00AF5C72">
      <w:pPr>
        <w:rPr>
          <w:lang w:val="en-US"/>
        </w:rPr>
      </w:pPr>
      <w:r w:rsidRPr="0031041A">
        <w:rPr>
          <w:lang w:val="en-US"/>
        </w:rPr>
        <w:t xml:space="preserve">The </w:t>
      </w:r>
      <w:r>
        <w:rPr>
          <w:lang w:val="en-US"/>
        </w:rPr>
        <w:t>platform</w:t>
      </w:r>
      <w:r w:rsidRPr="0031041A">
        <w:rPr>
          <w:lang w:val="en-US"/>
        </w:rPr>
        <w:t xml:space="preserve"> is maintained by system administrators who can </w:t>
      </w:r>
      <w:r>
        <w:rPr>
          <w:lang w:val="en-US"/>
        </w:rPr>
        <w:t>manage</w:t>
      </w:r>
      <w:r w:rsidRPr="0031041A">
        <w:rPr>
          <w:lang w:val="en-US"/>
        </w:rPr>
        <w:t xml:space="preserve"> user</w:t>
      </w:r>
      <w:r>
        <w:rPr>
          <w:lang w:val="en-US"/>
        </w:rPr>
        <w:t>s</w:t>
      </w:r>
      <w:r w:rsidRPr="0031041A">
        <w:rPr>
          <w:lang w:val="en-US"/>
        </w:rPr>
        <w:t xml:space="preserve">, change the category of </w:t>
      </w:r>
      <w:r>
        <w:rPr>
          <w:lang w:val="en-US"/>
        </w:rPr>
        <w:t>a</w:t>
      </w:r>
      <w:r w:rsidRPr="0031041A">
        <w:rPr>
          <w:lang w:val="en-US"/>
        </w:rPr>
        <w:t xml:space="preserve"> recipe</w:t>
      </w:r>
      <w:r>
        <w:rPr>
          <w:lang w:val="en-US"/>
        </w:rPr>
        <w:t>,</w:t>
      </w:r>
      <w:r w:rsidRPr="0031041A">
        <w:rPr>
          <w:lang w:val="en-US"/>
        </w:rPr>
        <w:t xml:space="preserve"> or delete </w:t>
      </w:r>
      <w:r>
        <w:rPr>
          <w:lang w:val="en-US"/>
        </w:rPr>
        <w:t xml:space="preserve">a </w:t>
      </w:r>
      <w:r w:rsidRPr="0031041A">
        <w:rPr>
          <w:lang w:val="en-US"/>
        </w:rPr>
        <w:t>recipe.</w:t>
      </w:r>
    </w:p>
    <w:p w14:paraId="74010FCC" w14:textId="434EDA3B" w:rsidR="00E95B1C" w:rsidRDefault="00AF5C72" w:rsidP="00AB5FCB">
      <w:pPr>
        <w:rPr>
          <w:lang w:val="en-US"/>
        </w:rPr>
      </w:pPr>
      <w:proofErr w:type="spellStart"/>
      <w:r>
        <w:rPr>
          <w:i/>
          <w:iCs/>
          <w:lang w:val="en-US"/>
        </w:rPr>
        <w:t>CookBooked</w:t>
      </w:r>
      <w:proofErr w:type="spellEnd"/>
      <w:r w:rsidR="00D01F4E" w:rsidRPr="001C28EE">
        <w:rPr>
          <w:lang w:val="en-US"/>
        </w:rPr>
        <w:t xml:space="preserve"> platform </w:t>
      </w:r>
      <w:r w:rsidR="00D01F4E">
        <w:rPr>
          <w:lang w:val="en-US"/>
        </w:rPr>
        <w:t>shall</w:t>
      </w:r>
      <w:r w:rsidR="00D01F4E" w:rsidRPr="001C28EE">
        <w:rPr>
          <w:lang w:val="en-US"/>
        </w:rPr>
        <w:t xml:space="preserve"> be implemented as a web or mobile application. The </w:t>
      </w:r>
      <w:r w:rsidR="0083754A" w:rsidRPr="001C28EE">
        <w:rPr>
          <w:lang w:val="en-US"/>
        </w:rPr>
        <w:t>back end</w:t>
      </w:r>
      <w:r w:rsidR="00D01F4E" w:rsidRPr="001C28EE">
        <w:rPr>
          <w:lang w:val="en-US"/>
        </w:rPr>
        <w:t xml:space="preserve"> must be implemented </w:t>
      </w:r>
      <w:r w:rsidR="00D01F4E" w:rsidRPr="0083754A">
        <w:rPr>
          <w:u w:val="single"/>
          <w:lang w:val="en-US"/>
        </w:rPr>
        <w:t>using object-oriented programming languages</w:t>
      </w:r>
      <w:r w:rsidR="00D01F4E" w:rsidRPr="001C28EE">
        <w:rPr>
          <w:lang w:val="en-US"/>
        </w:rPr>
        <w:t xml:space="preserve"> such as Java</w:t>
      </w:r>
      <w:r w:rsidR="00E70B96">
        <w:rPr>
          <w:lang w:val="en-US"/>
        </w:rPr>
        <w:t xml:space="preserve"> or Python</w:t>
      </w:r>
      <w:r w:rsidR="00D01F4E" w:rsidRPr="001C28EE">
        <w:rPr>
          <w:lang w:val="en-US"/>
        </w:rPr>
        <w:t xml:space="preserve">. HTML, CSS, and JavaScript can be used for front-end development. </w:t>
      </w:r>
    </w:p>
    <w:p w14:paraId="640A3702" w14:textId="7D8BB739" w:rsidR="00AB5FCB" w:rsidRPr="00346AFC" w:rsidRDefault="00AB5FCB" w:rsidP="00AB5FCB">
      <w:pPr>
        <w:rPr>
          <w:lang w:val="en-US"/>
        </w:rPr>
      </w:pPr>
      <w:r>
        <w:rPr>
          <w:rStyle w:val="q4iawc"/>
          <w:lang w:val="en"/>
        </w:rPr>
        <w:t>The application must have a responsive user interface so that it can be displayed with the same quality on the computer screen as on the screens of smartphones and tablets.</w:t>
      </w:r>
      <w:r>
        <w:rPr>
          <w:rStyle w:val="viiyi"/>
          <w:lang w:val="en"/>
        </w:rPr>
        <w:t xml:space="preserve"> </w:t>
      </w:r>
      <w:r>
        <w:rPr>
          <w:rStyle w:val="q4iawc"/>
          <w:lang w:val="en"/>
        </w:rPr>
        <w:t>All personal data in the application must be stored in accordance with the GDPR regulation.</w:t>
      </w:r>
    </w:p>
    <w:p w14:paraId="29667A8F" w14:textId="77777777" w:rsidR="00D01F4E" w:rsidRPr="00E97D70" w:rsidRDefault="00D01F4E" w:rsidP="00D01F4E">
      <w:pPr>
        <w:pStyle w:val="NoSpacing"/>
        <w:rPr>
          <w:lang w:val="en-US"/>
        </w:rPr>
      </w:pPr>
    </w:p>
    <w:p w14:paraId="074F27CC" w14:textId="428A11AA" w:rsidR="00D01F4E" w:rsidRPr="00861540" w:rsidRDefault="00D01F4E" w:rsidP="00861540">
      <w:pPr>
        <w:rPr>
          <w:rFonts w:ascii="Times New Roman" w:eastAsia="Times New Roman" w:hAnsi="Times New Roman" w:cs="Times New Roman"/>
          <w:szCs w:val="24"/>
          <w:lang w:val="en-US"/>
        </w:rPr>
      </w:pPr>
      <w:r w:rsidRPr="007977B5">
        <w:rPr>
          <w:rFonts w:eastAsia="Times New Roman" w:cs="Times New Roman"/>
          <w:b/>
          <w:szCs w:val="24"/>
          <w:lang w:val="en-US"/>
        </w:rPr>
        <w:t xml:space="preserve">Discussion of the task and more detailed explanations will be </w:t>
      </w:r>
      <w:r>
        <w:rPr>
          <w:rFonts w:eastAsia="Times New Roman" w:cs="Times New Roman"/>
          <w:b/>
          <w:szCs w:val="24"/>
          <w:lang w:val="en-US"/>
        </w:rPr>
        <w:t>given during</w:t>
      </w:r>
      <w:r w:rsidRPr="007977B5">
        <w:rPr>
          <w:rFonts w:eastAsia="Times New Roman" w:cs="Times New Roman"/>
          <w:b/>
          <w:szCs w:val="24"/>
          <w:lang w:val="en-US"/>
        </w:rPr>
        <w:t xml:space="preserve"> the first laboratory exercise </w:t>
      </w:r>
      <w:r>
        <w:rPr>
          <w:rFonts w:eastAsia="Times New Roman" w:cs="Times New Roman"/>
          <w:b/>
          <w:szCs w:val="24"/>
          <w:lang w:val="en-US"/>
        </w:rPr>
        <w:t>with the TA</w:t>
      </w:r>
      <w:r w:rsidRPr="007977B5">
        <w:rPr>
          <w:rFonts w:eastAsia="Times New Roman" w:cs="Times New Roman"/>
          <w:b/>
          <w:szCs w:val="24"/>
          <w:lang w:val="en-US"/>
        </w:rPr>
        <w:t xml:space="preserve"> </w:t>
      </w:r>
      <w:proofErr w:type="spellStart"/>
      <w:r w:rsidRPr="007977B5">
        <w:rPr>
          <w:rFonts w:eastAsia="Times New Roman" w:cs="Times New Roman"/>
          <w:b/>
          <w:szCs w:val="24"/>
          <w:lang w:val="en-US"/>
        </w:rPr>
        <w:t>Nikolina</w:t>
      </w:r>
      <w:proofErr w:type="spellEnd"/>
      <w:r w:rsidRPr="007977B5">
        <w:rPr>
          <w:rFonts w:eastAsia="Times New Roman" w:cs="Times New Roman"/>
          <w:b/>
          <w:szCs w:val="24"/>
          <w:lang w:val="en-US"/>
        </w:rPr>
        <w:t xml:space="preserve"> </w:t>
      </w:r>
      <w:proofErr w:type="spellStart"/>
      <w:r w:rsidRPr="007977B5">
        <w:rPr>
          <w:rFonts w:eastAsia="Times New Roman" w:cs="Times New Roman"/>
          <w:b/>
          <w:szCs w:val="24"/>
          <w:lang w:val="en-US"/>
        </w:rPr>
        <w:t>Frid</w:t>
      </w:r>
      <w:proofErr w:type="spellEnd"/>
      <w:r w:rsidRPr="007977B5">
        <w:rPr>
          <w:rFonts w:eastAsia="Times New Roman" w:cs="Times New Roman"/>
          <w:b/>
          <w:szCs w:val="24"/>
          <w:lang w:val="en-US"/>
        </w:rPr>
        <w:t xml:space="preserve"> (</w:t>
      </w:r>
      <w:hyperlink r:id="rId14" w:history="1">
        <w:r w:rsidRPr="009777E4">
          <w:rPr>
            <w:rStyle w:val="Hyperlink"/>
            <w:rFonts w:eastAsia="Times New Roman" w:cs="Times New Roman"/>
            <w:b/>
            <w:szCs w:val="24"/>
            <w:lang w:val="en-US"/>
          </w:rPr>
          <w:t>nikolina.frid@fer.hr</w:t>
        </w:r>
      </w:hyperlink>
      <w:r w:rsidRPr="007977B5">
        <w:rPr>
          <w:rFonts w:eastAsia="Times New Roman" w:cs="Times New Roman"/>
          <w:b/>
          <w:szCs w:val="24"/>
          <w:lang w:val="en-US"/>
        </w:rPr>
        <w:t>).</w:t>
      </w:r>
      <w:r>
        <w:rPr>
          <w:rFonts w:eastAsia="Times New Roman" w:cs="Times New Roman"/>
          <w:b/>
          <w:szCs w:val="24"/>
          <w:lang w:val="en-US"/>
        </w:rPr>
        <w:t xml:space="preserve"> </w:t>
      </w:r>
    </w:p>
    <w:p w14:paraId="06D53EEE" w14:textId="663DA7FF" w:rsidR="00DE3D99" w:rsidRPr="00E97D70" w:rsidRDefault="005E09F1" w:rsidP="007977B5">
      <w:pPr>
        <w:rPr>
          <w:rFonts w:ascii="Times New Roman" w:eastAsia="Times New Roman" w:hAnsi="Times New Roman" w:cs="Times New Roman"/>
          <w:szCs w:val="24"/>
          <w:lang w:val="en-US"/>
        </w:rPr>
      </w:pPr>
      <w:r>
        <w:rPr>
          <w:rFonts w:eastAsia="Times New Roman" w:cs="Times New Roman"/>
          <w:b/>
          <w:szCs w:val="24"/>
          <w:lang w:val="en-US"/>
        </w:rPr>
        <w:t xml:space="preserve"> </w:t>
      </w:r>
    </w:p>
    <w:sectPr w:rsidR="00DE3D99" w:rsidRPr="00E97D70" w:rsidSect="00544F02">
      <w:headerReference w:type="default" r:id="rId15"/>
      <w:footerReference w:type="default" r:id="rId16"/>
      <w:pgSz w:w="11906" w:h="16838"/>
      <w:pgMar w:top="1440" w:right="1440" w:bottom="1440" w:left="1440" w:header="708" w:footer="40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BA094" w14:textId="77777777" w:rsidR="000E49BD" w:rsidRDefault="000E49BD">
      <w:pPr>
        <w:spacing w:after="0" w:line="240" w:lineRule="auto"/>
      </w:pPr>
      <w:r>
        <w:separator/>
      </w:r>
    </w:p>
  </w:endnote>
  <w:endnote w:type="continuationSeparator" w:id="0">
    <w:p w14:paraId="594A9EB9" w14:textId="77777777" w:rsidR="000E49BD" w:rsidRDefault="000E49BD">
      <w:pPr>
        <w:spacing w:after="0" w:line="240" w:lineRule="auto"/>
      </w:pPr>
      <w:r>
        <w:continuationSeparator/>
      </w:r>
    </w:p>
  </w:endnote>
  <w:endnote w:type="continuationNotice" w:id="1">
    <w:p w14:paraId="13443019" w14:textId="77777777" w:rsidR="0030175D" w:rsidRDefault="00301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564849"/>
      <w:docPartObj>
        <w:docPartGallery w:val="Page Numbers (Bottom of Page)"/>
        <w:docPartUnique/>
      </w:docPartObj>
    </w:sdtPr>
    <w:sdtContent>
      <w:p w14:paraId="51C00852" w14:textId="77777777" w:rsidR="00544F02" w:rsidRDefault="00544F02">
        <w:pPr>
          <w:pStyle w:val="Footer"/>
          <w:jc w:val="center"/>
        </w:pPr>
        <w:r>
          <w:fldChar w:fldCharType="begin"/>
        </w:r>
        <w:r>
          <w:instrText>PAGE   \* MERGEFORMAT</w:instrText>
        </w:r>
        <w:r>
          <w:fldChar w:fldCharType="separate"/>
        </w:r>
        <w:r>
          <w:t>2</w:t>
        </w:r>
        <w:r>
          <w:fldChar w:fldCharType="end"/>
        </w:r>
      </w:p>
    </w:sdtContent>
  </w:sdt>
  <w:p w14:paraId="13B46FE5" w14:textId="77777777" w:rsidR="00096C1F" w:rsidRDefault="00096C1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DC081" w14:textId="77777777" w:rsidR="000E49BD" w:rsidRDefault="000E49BD">
      <w:pPr>
        <w:spacing w:after="0" w:line="240" w:lineRule="auto"/>
      </w:pPr>
      <w:r>
        <w:separator/>
      </w:r>
    </w:p>
  </w:footnote>
  <w:footnote w:type="continuationSeparator" w:id="0">
    <w:p w14:paraId="710055A4" w14:textId="77777777" w:rsidR="000E49BD" w:rsidRDefault="000E49BD">
      <w:pPr>
        <w:spacing w:after="0" w:line="240" w:lineRule="auto"/>
      </w:pPr>
      <w:r>
        <w:continuationSeparator/>
      </w:r>
    </w:p>
  </w:footnote>
  <w:footnote w:type="continuationNotice" w:id="1">
    <w:p w14:paraId="4815F2AD" w14:textId="77777777" w:rsidR="0030175D" w:rsidRDefault="00301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72C9" w14:textId="30B35B9A" w:rsidR="00096C1F" w:rsidRDefault="00096C1F">
    <w:pPr>
      <w:widowControl w:val="0"/>
      <w:pBdr>
        <w:top w:val="nil"/>
        <w:left w:val="nil"/>
        <w:bottom w:val="nil"/>
        <w:right w:val="nil"/>
        <w:between w:val="nil"/>
      </w:pBdr>
      <w:spacing w:after="0"/>
      <w:rPr>
        <w:rFonts w:ascii="Times New Roman" w:eastAsia="Times New Roman" w:hAnsi="Times New Roman" w:cs="Times New Roman"/>
        <w:szCs w:val="24"/>
      </w:rPr>
    </w:pPr>
  </w:p>
  <w:tbl>
    <w:tblPr>
      <w:tblW w:w="9090" w:type="dxa"/>
      <w:tblInd w:w="108" w:type="dxa"/>
      <w:tblBorders>
        <w:bottom w:val="single" w:sz="4" w:space="0" w:color="auto"/>
      </w:tblBorders>
      <w:tblLayout w:type="fixed"/>
      <w:tblLook w:val="0400" w:firstRow="0" w:lastRow="0" w:firstColumn="0" w:lastColumn="0" w:noHBand="0" w:noVBand="1"/>
    </w:tblPr>
    <w:tblGrid>
      <w:gridCol w:w="2070"/>
      <w:gridCol w:w="4410"/>
      <w:gridCol w:w="2610"/>
    </w:tblGrid>
    <w:tr w:rsidR="00303895" w14:paraId="0AD6553E" w14:textId="77777777" w:rsidTr="00303895">
      <w:tc>
        <w:tcPr>
          <w:tcW w:w="2070" w:type="dxa"/>
          <w:vAlign w:val="center"/>
        </w:tcPr>
        <w:p w14:paraId="0BBB2FC3" w14:textId="5A5ABEA7" w:rsidR="00096C1F" w:rsidRDefault="00A94394" w:rsidP="00B07CBB">
          <w:pPr>
            <w:pBdr>
              <w:top w:val="nil"/>
              <w:left w:val="nil"/>
              <w:bottom w:val="nil"/>
              <w:right w:val="nil"/>
              <w:between w:val="nil"/>
            </w:pBdr>
            <w:tabs>
              <w:tab w:val="center" w:pos="4536"/>
              <w:tab w:val="right" w:pos="9072"/>
            </w:tabs>
            <w:ind w:firstLine="0"/>
            <w:jc w:val="right"/>
            <w:rPr>
              <w:color w:val="000000"/>
            </w:rPr>
          </w:pPr>
          <w:r>
            <w:rPr>
              <w:noProof/>
            </w:rPr>
            <w:drawing>
              <wp:inline distT="0" distB="0" distL="0" distR="0" wp14:anchorId="2B8FEF3A" wp14:editId="6775027A">
                <wp:extent cx="1252984" cy="777922"/>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692" cy="793883"/>
                        </a:xfrm>
                        <a:prstGeom prst="rect">
                          <a:avLst/>
                        </a:prstGeom>
                        <a:noFill/>
                        <a:ln>
                          <a:noFill/>
                        </a:ln>
                      </pic:spPr>
                    </pic:pic>
                  </a:graphicData>
                </a:graphic>
              </wp:inline>
            </w:drawing>
          </w:r>
        </w:p>
      </w:tc>
      <w:tc>
        <w:tcPr>
          <w:tcW w:w="4410" w:type="dxa"/>
          <w:vAlign w:val="center"/>
        </w:tcPr>
        <w:p w14:paraId="33478A1F" w14:textId="1848F53C" w:rsidR="00B07CBB" w:rsidRPr="002D32E0" w:rsidRDefault="00B07CBB" w:rsidP="00B07CBB">
          <w:pPr>
            <w:pBdr>
              <w:top w:val="nil"/>
              <w:left w:val="nil"/>
              <w:bottom w:val="nil"/>
              <w:right w:val="nil"/>
              <w:between w:val="nil"/>
            </w:pBdr>
            <w:tabs>
              <w:tab w:val="center" w:pos="4536"/>
              <w:tab w:val="right" w:pos="9072"/>
            </w:tabs>
            <w:ind w:firstLine="0"/>
            <w:jc w:val="center"/>
            <w:rPr>
              <w:rFonts w:ascii="Arial" w:eastAsia="Times New Roman" w:hAnsi="Arial" w:cs="Arial"/>
              <w:color w:val="000000"/>
            </w:rPr>
          </w:pPr>
        </w:p>
        <w:p w14:paraId="19E78BBD" w14:textId="51994029" w:rsidR="00B07CBB" w:rsidRPr="002D32E0" w:rsidRDefault="00E60EB1" w:rsidP="008A0B58">
          <w:pPr>
            <w:pBdr>
              <w:top w:val="nil"/>
              <w:left w:val="nil"/>
              <w:bottom w:val="nil"/>
              <w:right w:val="nil"/>
              <w:between w:val="nil"/>
            </w:pBdr>
            <w:tabs>
              <w:tab w:val="center" w:pos="4536"/>
              <w:tab w:val="right" w:pos="9072"/>
            </w:tabs>
            <w:ind w:firstLine="0"/>
            <w:jc w:val="center"/>
            <w:rPr>
              <w:rFonts w:ascii="Arial" w:eastAsia="Times New Roman" w:hAnsi="Arial" w:cs="Arial"/>
              <w:b/>
              <w:color w:val="000000"/>
            </w:rPr>
          </w:pPr>
          <w:r>
            <w:rPr>
              <w:rFonts w:ascii="Arial" w:eastAsia="Times New Roman" w:hAnsi="Arial" w:cs="Arial"/>
              <w:b/>
              <w:color w:val="000000"/>
              <w:sz w:val="20"/>
              <w:szCs w:val="20"/>
            </w:rPr>
            <w:t>Software</w:t>
          </w:r>
          <w:r w:rsidR="00B07CBB" w:rsidRPr="002D32E0">
            <w:rPr>
              <w:rFonts w:ascii="Arial" w:eastAsia="Times New Roman" w:hAnsi="Arial" w:cs="Arial"/>
              <w:b/>
              <w:color w:val="000000"/>
              <w:sz w:val="20"/>
              <w:szCs w:val="20"/>
            </w:rPr>
            <w:t xml:space="preserve"> </w:t>
          </w:r>
          <w:r>
            <w:rPr>
              <w:rFonts w:ascii="Arial" w:eastAsia="Times New Roman" w:hAnsi="Arial" w:cs="Arial"/>
              <w:b/>
              <w:color w:val="000000"/>
              <w:sz w:val="20"/>
              <w:szCs w:val="20"/>
            </w:rPr>
            <w:t>Engineering</w:t>
          </w:r>
        </w:p>
        <w:p w14:paraId="05192F2F" w14:textId="77777777" w:rsidR="008A0B58" w:rsidRPr="002D32E0" w:rsidRDefault="008A0B58" w:rsidP="008A0B58">
          <w:pPr>
            <w:pBdr>
              <w:top w:val="nil"/>
              <w:left w:val="nil"/>
              <w:bottom w:val="nil"/>
              <w:right w:val="nil"/>
              <w:between w:val="nil"/>
            </w:pBdr>
            <w:tabs>
              <w:tab w:val="center" w:pos="4536"/>
              <w:tab w:val="right" w:pos="9072"/>
            </w:tabs>
            <w:ind w:firstLine="0"/>
            <w:jc w:val="center"/>
            <w:rPr>
              <w:rFonts w:ascii="Arial" w:eastAsia="Times New Roman" w:hAnsi="Arial" w:cs="Arial"/>
              <w:color w:val="000000"/>
            </w:rPr>
          </w:pPr>
        </w:p>
        <w:p w14:paraId="58796642" w14:textId="523D361F" w:rsidR="008A0B58" w:rsidRPr="00B07CBB" w:rsidRDefault="00A50329" w:rsidP="00B07CBB">
          <w:pPr>
            <w:pBdr>
              <w:top w:val="nil"/>
              <w:left w:val="nil"/>
              <w:bottom w:val="nil"/>
              <w:right w:val="nil"/>
              <w:between w:val="nil"/>
            </w:pBdr>
            <w:tabs>
              <w:tab w:val="center" w:pos="4536"/>
              <w:tab w:val="right" w:pos="9072"/>
            </w:tabs>
            <w:ind w:firstLine="0"/>
            <w:jc w:val="center"/>
            <w:rPr>
              <w:rFonts w:ascii="Times New Roman" w:eastAsia="Times New Roman" w:hAnsi="Times New Roman" w:cs="Times New Roman"/>
              <w:color w:val="000000"/>
            </w:rPr>
          </w:pPr>
          <w:r w:rsidRPr="00A50329">
            <w:rPr>
              <w:rFonts w:ascii="Arial" w:hAnsi="Arial" w:cs="Arial"/>
              <w:b/>
              <w:i/>
              <w:color w:val="000000"/>
            </w:rPr>
            <w:t>CookBooked</w:t>
          </w:r>
        </w:p>
      </w:tc>
      <w:tc>
        <w:tcPr>
          <w:tcW w:w="2610" w:type="dxa"/>
          <w:vAlign w:val="center"/>
        </w:tcPr>
        <w:p w14:paraId="0899AEDF" w14:textId="3820A965" w:rsidR="00096C1F" w:rsidRDefault="00E60EB1" w:rsidP="002D32E0">
          <w:pPr>
            <w:pBdr>
              <w:top w:val="nil"/>
              <w:left w:val="nil"/>
              <w:bottom w:val="nil"/>
              <w:right w:val="nil"/>
              <w:between w:val="nil"/>
            </w:pBdr>
            <w:tabs>
              <w:tab w:val="center" w:pos="4536"/>
              <w:tab w:val="right" w:pos="9072"/>
            </w:tabs>
            <w:ind w:left="254" w:firstLine="0"/>
            <w:jc w:val="left"/>
            <w:rPr>
              <w:color w:val="000000"/>
            </w:rPr>
          </w:pPr>
          <w:r w:rsidRPr="00E60EB1">
            <w:rPr>
              <w:rFonts w:ascii="Arial" w:eastAsia="Times New Roman" w:hAnsi="Arial" w:cs="Arial"/>
              <w:color w:val="000000"/>
              <w:sz w:val="18"/>
              <w:szCs w:val="18"/>
            </w:rPr>
            <w:t>Department of Electronics, Microelectronics, Computer and Intelligent Systems</w:t>
          </w:r>
        </w:p>
      </w:tc>
    </w:tr>
  </w:tbl>
  <w:p w14:paraId="5B90CFCA" w14:textId="77777777" w:rsidR="00096C1F" w:rsidRDefault="00096C1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F7952"/>
    <w:multiLevelType w:val="multilevel"/>
    <w:tmpl w:val="46C2D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172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99"/>
    <w:rsid w:val="00014160"/>
    <w:rsid w:val="00017F17"/>
    <w:rsid w:val="00032CBC"/>
    <w:rsid w:val="000544F6"/>
    <w:rsid w:val="00055E78"/>
    <w:rsid w:val="00062A99"/>
    <w:rsid w:val="0006407D"/>
    <w:rsid w:val="00064CE3"/>
    <w:rsid w:val="00064E8C"/>
    <w:rsid w:val="0007220E"/>
    <w:rsid w:val="00085EA2"/>
    <w:rsid w:val="00094A20"/>
    <w:rsid w:val="00096C1F"/>
    <w:rsid w:val="0009702A"/>
    <w:rsid w:val="000A0C64"/>
    <w:rsid w:val="000C0396"/>
    <w:rsid w:val="000C5B99"/>
    <w:rsid w:val="000D01F6"/>
    <w:rsid w:val="000E49BD"/>
    <w:rsid w:val="000E6477"/>
    <w:rsid w:val="00100397"/>
    <w:rsid w:val="001016FD"/>
    <w:rsid w:val="00106BE2"/>
    <w:rsid w:val="001175C4"/>
    <w:rsid w:val="00122882"/>
    <w:rsid w:val="0012693C"/>
    <w:rsid w:val="0014401E"/>
    <w:rsid w:val="0016121E"/>
    <w:rsid w:val="00183891"/>
    <w:rsid w:val="00192E7A"/>
    <w:rsid w:val="001946B4"/>
    <w:rsid w:val="001A082F"/>
    <w:rsid w:val="001A55BD"/>
    <w:rsid w:val="001C28EE"/>
    <w:rsid w:val="001F1F8F"/>
    <w:rsid w:val="001F3A07"/>
    <w:rsid w:val="0021128A"/>
    <w:rsid w:val="002209AE"/>
    <w:rsid w:val="00226F67"/>
    <w:rsid w:val="00234A00"/>
    <w:rsid w:val="00247F16"/>
    <w:rsid w:val="0026710A"/>
    <w:rsid w:val="002759DB"/>
    <w:rsid w:val="0028431F"/>
    <w:rsid w:val="002914B3"/>
    <w:rsid w:val="00293C09"/>
    <w:rsid w:val="002D32E0"/>
    <w:rsid w:val="002D5855"/>
    <w:rsid w:val="002E1108"/>
    <w:rsid w:val="0030175D"/>
    <w:rsid w:val="00303895"/>
    <w:rsid w:val="00304A57"/>
    <w:rsid w:val="0030669F"/>
    <w:rsid w:val="003115C0"/>
    <w:rsid w:val="00312BD9"/>
    <w:rsid w:val="00314751"/>
    <w:rsid w:val="003227BB"/>
    <w:rsid w:val="0032541C"/>
    <w:rsid w:val="003279C5"/>
    <w:rsid w:val="0034434B"/>
    <w:rsid w:val="00346AFC"/>
    <w:rsid w:val="003540FF"/>
    <w:rsid w:val="00354A79"/>
    <w:rsid w:val="003618A8"/>
    <w:rsid w:val="0036705F"/>
    <w:rsid w:val="003737EF"/>
    <w:rsid w:val="00393D37"/>
    <w:rsid w:val="00397BA4"/>
    <w:rsid w:val="003C4E53"/>
    <w:rsid w:val="003D13FA"/>
    <w:rsid w:val="003D32DC"/>
    <w:rsid w:val="003E677B"/>
    <w:rsid w:val="003F2276"/>
    <w:rsid w:val="003F60EB"/>
    <w:rsid w:val="0041015F"/>
    <w:rsid w:val="00427694"/>
    <w:rsid w:val="0043069F"/>
    <w:rsid w:val="00430AF2"/>
    <w:rsid w:val="00431DA3"/>
    <w:rsid w:val="00432D98"/>
    <w:rsid w:val="00437913"/>
    <w:rsid w:val="004515C9"/>
    <w:rsid w:val="0046014C"/>
    <w:rsid w:val="00460E19"/>
    <w:rsid w:val="00462FC4"/>
    <w:rsid w:val="00482777"/>
    <w:rsid w:val="004957D6"/>
    <w:rsid w:val="004A662E"/>
    <w:rsid w:val="004A76D5"/>
    <w:rsid w:val="004D6100"/>
    <w:rsid w:val="004E189B"/>
    <w:rsid w:val="004E2CB2"/>
    <w:rsid w:val="004E3F52"/>
    <w:rsid w:val="004E5D38"/>
    <w:rsid w:val="004F0CA0"/>
    <w:rsid w:val="00500093"/>
    <w:rsid w:val="00513C52"/>
    <w:rsid w:val="00524FF6"/>
    <w:rsid w:val="00531FC7"/>
    <w:rsid w:val="0054271E"/>
    <w:rsid w:val="00544F02"/>
    <w:rsid w:val="00570BC0"/>
    <w:rsid w:val="005776A9"/>
    <w:rsid w:val="00580855"/>
    <w:rsid w:val="005837B3"/>
    <w:rsid w:val="005907AF"/>
    <w:rsid w:val="00592185"/>
    <w:rsid w:val="00597DAD"/>
    <w:rsid w:val="005A1327"/>
    <w:rsid w:val="005B41E3"/>
    <w:rsid w:val="005C2B0D"/>
    <w:rsid w:val="005C30F8"/>
    <w:rsid w:val="005C48BD"/>
    <w:rsid w:val="005E09F1"/>
    <w:rsid w:val="005E3922"/>
    <w:rsid w:val="005F06EE"/>
    <w:rsid w:val="005F356D"/>
    <w:rsid w:val="00601177"/>
    <w:rsid w:val="006119BE"/>
    <w:rsid w:val="0062116C"/>
    <w:rsid w:val="00644AAE"/>
    <w:rsid w:val="0064571C"/>
    <w:rsid w:val="00654978"/>
    <w:rsid w:val="00654A73"/>
    <w:rsid w:val="00655DCF"/>
    <w:rsid w:val="00675AD7"/>
    <w:rsid w:val="006776F4"/>
    <w:rsid w:val="006802A6"/>
    <w:rsid w:val="00685C1C"/>
    <w:rsid w:val="006B1B3C"/>
    <w:rsid w:val="006B337D"/>
    <w:rsid w:val="006E30E1"/>
    <w:rsid w:val="006E3EEE"/>
    <w:rsid w:val="006E441B"/>
    <w:rsid w:val="006F3B5D"/>
    <w:rsid w:val="007047B2"/>
    <w:rsid w:val="00711182"/>
    <w:rsid w:val="0074729B"/>
    <w:rsid w:val="00750D83"/>
    <w:rsid w:val="007628A7"/>
    <w:rsid w:val="00776041"/>
    <w:rsid w:val="007936CA"/>
    <w:rsid w:val="00795C4D"/>
    <w:rsid w:val="00795F8C"/>
    <w:rsid w:val="007977B5"/>
    <w:rsid w:val="007B2DBE"/>
    <w:rsid w:val="007C6C70"/>
    <w:rsid w:val="007D04FE"/>
    <w:rsid w:val="007D5A28"/>
    <w:rsid w:val="007E3686"/>
    <w:rsid w:val="007E38CF"/>
    <w:rsid w:val="007E5280"/>
    <w:rsid w:val="007F4492"/>
    <w:rsid w:val="00812C8C"/>
    <w:rsid w:val="00815186"/>
    <w:rsid w:val="008222E5"/>
    <w:rsid w:val="0082741E"/>
    <w:rsid w:val="0083754A"/>
    <w:rsid w:val="008427DE"/>
    <w:rsid w:val="00847A68"/>
    <w:rsid w:val="00861540"/>
    <w:rsid w:val="00861557"/>
    <w:rsid w:val="00873117"/>
    <w:rsid w:val="00880D69"/>
    <w:rsid w:val="008877F9"/>
    <w:rsid w:val="008A0B58"/>
    <w:rsid w:val="008A4A78"/>
    <w:rsid w:val="008C7C18"/>
    <w:rsid w:val="008D4D55"/>
    <w:rsid w:val="008E1EF3"/>
    <w:rsid w:val="008E4E0D"/>
    <w:rsid w:val="008F660F"/>
    <w:rsid w:val="0090209B"/>
    <w:rsid w:val="00904EE5"/>
    <w:rsid w:val="00905F29"/>
    <w:rsid w:val="009072A9"/>
    <w:rsid w:val="00913551"/>
    <w:rsid w:val="00937D04"/>
    <w:rsid w:val="0095018B"/>
    <w:rsid w:val="00961E08"/>
    <w:rsid w:val="0096407C"/>
    <w:rsid w:val="00967F68"/>
    <w:rsid w:val="00971EAE"/>
    <w:rsid w:val="00984A7D"/>
    <w:rsid w:val="009976B8"/>
    <w:rsid w:val="009B44D8"/>
    <w:rsid w:val="009C0D65"/>
    <w:rsid w:val="009C0DEE"/>
    <w:rsid w:val="009C2CD3"/>
    <w:rsid w:val="009C3CE2"/>
    <w:rsid w:val="009D12BC"/>
    <w:rsid w:val="009F1605"/>
    <w:rsid w:val="00A06706"/>
    <w:rsid w:val="00A2589D"/>
    <w:rsid w:val="00A36228"/>
    <w:rsid w:val="00A50329"/>
    <w:rsid w:val="00A50B8B"/>
    <w:rsid w:val="00A60B2F"/>
    <w:rsid w:val="00A6778B"/>
    <w:rsid w:val="00A8610A"/>
    <w:rsid w:val="00A94394"/>
    <w:rsid w:val="00A96AA0"/>
    <w:rsid w:val="00AA794D"/>
    <w:rsid w:val="00AB102F"/>
    <w:rsid w:val="00AB5FCB"/>
    <w:rsid w:val="00AD1E4C"/>
    <w:rsid w:val="00AD2D68"/>
    <w:rsid w:val="00AE0CBC"/>
    <w:rsid w:val="00AE6ED3"/>
    <w:rsid w:val="00AF3C15"/>
    <w:rsid w:val="00AF5C72"/>
    <w:rsid w:val="00B033E4"/>
    <w:rsid w:val="00B064B0"/>
    <w:rsid w:val="00B07367"/>
    <w:rsid w:val="00B07CBB"/>
    <w:rsid w:val="00B22679"/>
    <w:rsid w:val="00B22EBA"/>
    <w:rsid w:val="00B32D42"/>
    <w:rsid w:val="00B37231"/>
    <w:rsid w:val="00B43395"/>
    <w:rsid w:val="00B43C3C"/>
    <w:rsid w:val="00B6101E"/>
    <w:rsid w:val="00B915B4"/>
    <w:rsid w:val="00BA419E"/>
    <w:rsid w:val="00BC68B9"/>
    <w:rsid w:val="00BD75A0"/>
    <w:rsid w:val="00BE3D6A"/>
    <w:rsid w:val="00BE79AF"/>
    <w:rsid w:val="00C00A14"/>
    <w:rsid w:val="00C372C7"/>
    <w:rsid w:val="00C37B3E"/>
    <w:rsid w:val="00C57A0A"/>
    <w:rsid w:val="00C60BD0"/>
    <w:rsid w:val="00C6748E"/>
    <w:rsid w:val="00C73B66"/>
    <w:rsid w:val="00C76279"/>
    <w:rsid w:val="00C91DD2"/>
    <w:rsid w:val="00C95C12"/>
    <w:rsid w:val="00CB3EAA"/>
    <w:rsid w:val="00CC0196"/>
    <w:rsid w:val="00CC6B80"/>
    <w:rsid w:val="00CD7CBF"/>
    <w:rsid w:val="00CF4ED7"/>
    <w:rsid w:val="00D01F4E"/>
    <w:rsid w:val="00D11053"/>
    <w:rsid w:val="00D22F0C"/>
    <w:rsid w:val="00D57334"/>
    <w:rsid w:val="00D70AC9"/>
    <w:rsid w:val="00D731F1"/>
    <w:rsid w:val="00D82009"/>
    <w:rsid w:val="00DD120E"/>
    <w:rsid w:val="00DD7C1F"/>
    <w:rsid w:val="00DE3D99"/>
    <w:rsid w:val="00DE6611"/>
    <w:rsid w:val="00DF2A88"/>
    <w:rsid w:val="00E01545"/>
    <w:rsid w:val="00E02892"/>
    <w:rsid w:val="00E144C5"/>
    <w:rsid w:val="00E3083E"/>
    <w:rsid w:val="00E33384"/>
    <w:rsid w:val="00E33E94"/>
    <w:rsid w:val="00E34CA0"/>
    <w:rsid w:val="00E373F6"/>
    <w:rsid w:val="00E4541F"/>
    <w:rsid w:val="00E601B1"/>
    <w:rsid w:val="00E60EB1"/>
    <w:rsid w:val="00E70B96"/>
    <w:rsid w:val="00E722FD"/>
    <w:rsid w:val="00E7482D"/>
    <w:rsid w:val="00E95B1C"/>
    <w:rsid w:val="00E969D0"/>
    <w:rsid w:val="00E97D70"/>
    <w:rsid w:val="00EA2AD6"/>
    <w:rsid w:val="00EA37A8"/>
    <w:rsid w:val="00EC36AA"/>
    <w:rsid w:val="00EC6F87"/>
    <w:rsid w:val="00ED093F"/>
    <w:rsid w:val="00ED5F7A"/>
    <w:rsid w:val="00EE0DB7"/>
    <w:rsid w:val="00F024CE"/>
    <w:rsid w:val="00F233AA"/>
    <w:rsid w:val="00F308D3"/>
    <w:rsid w:val="00F45A9C"/>
    <w:rsid w:val="00F56AB6"/>
    <w:rsid w:val="00F707E4"/>
    <w:rsid w:val="00F77F58"/>
    <w:rsid w:val="00FA04E9"/>
    <w:rsid w:val="00FA7DF8"/>
    <w:rsid w:val="00FB635A"/>
    <w:rsid w:val="00FB6530"/>
    <w:rsid w:val="00FF34C3"/>
    <w:rsid w:val="00F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D0D085"/>
  <w15:docId w15:val="{C1BCD8BE-A86C-4646-BD0F-C9B44415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C18"/>
    <w:pPr>
      <w:ind w:firstLine="720"/>
      <w:jc w:val="both"/>
    </w:pPr>
    <w:rPr>
      <w:rFonts w:asciiTheme="minorHAnsi" w:hAnsiTheme="minorHAnsi"/>
      <w:sz w:val="24"/>
    </w:rPr>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37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3F6"/>
  </w:style>
  <w:style w:type="paragraph" w:styleId="Footer">
    <w:name w:val="footer"/>
    <w:basedOn w:val="Normal"/>
    <w:link w:val="FooterChar"/>
    <w:uiPriority w:val="99"/>
    <w:unhideWhenUsed/>
    <w:rsid w:val="00E37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3F6"/>
  </w:style>
  <w:style w:type="character" w:styleId="Hyperlink">
    <w:name w:val="Hyperlink"/>
    <w:basedOn w:val="DefaultParagraphFont"/>
    <w:uiPriority w:val="99"/>
    <w:unhideWhenUsed/>
    <w:rsid w:val="00EA2AD6"/>
    <w:rPr>
      <w:color w:val="0000FF" w:themeColor="hyperlink"/>
      <w:u w:val="single"/>
    </w:rPr>
  </w:style>
  <w:style w:type="paragraph" w:styleId="ListParagraph">
    <w:name w:val="List Paragraph"/>
    <w:basedOn w:val="Normal"/>
    <w:uiPriority w:val="34"/>
    <w:qFormat/>
    <w:rsid w:val="00FF34C3"/>
    <w:pPr>
      <w:ind w:left="720"/>
      <w:contextualSpacing/>
    </w:pPr>
  </w:style>
  <w:style w:type="character" w:styleId="UnresolvedMention">
    <w:name w:val="Unresolved Mention"/>
    <w:basedOn w:val="DefaultParagraphFont"/>
    <w:uiPriority w:val="99"/>
    <w:semiHidden/>
    <w:unhideWhenUsed/>
    <w:rsid w:val="004E5D38"/>
    <w:rPr>
      <w:color w:val="605E5C"/>
      <w:shd w:val="clear" w:color="auto" w:fill="E1DFDD"/>
    </w:rPr>
  </w:style>
  <w:style w:type="paragraph" w:styleId="BalloonText">
    <w:name w:val="Balloon Text"/>
    <w:basedOn w:val="Normal"/>
    <w:link w:val="BalloonTextChar"/>
    <w:uiPriority w:val="99"/>
    <w:semiHidden/>
    <w:unhideWhenUsed/>
    <w:rsid w:val="009C2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CD3"/>
    <w:rPr>
      <w:rFonts w:ascii="Segoe UI" w:hAnsi="Segoe UI" w:cs="Segoe UI"/>
      <w:sz w:val="18"/>
      <w:szCs w:val="18"/>
    </w:rPr>
  </w:style>
  <w:style w:type="paragraph" w:styleId="NoSpacing">
    <w:name w:val="No Spacing"/>
    <w:uiPriority w:val="1"/>
    <w:qFormat/>
    <w:rsid w:val="00750D83"/>
    <w:pPr>
      <w:spacing w:after="0"/>
      <w:jc w:val="both"/>
    </w:pPr>
    <w:rPr>
      <w:rFonts w:ascii="Times New Roman" w:eastAsiaTheme="minorHAnsi" w:hAnsi="Times New Roman" w:cs="Times New Roman"/>
      <w:sz w:val="24"/>
    </w:rPr>
  </w:style>
  <w:style w:type="character" w:customStyle="1" w:styleId="viiyi">
    <w:name w:val="viiyi"/>
    <w:basedOn w:val="DefaultParagraphFont"/>
    <w:rsid w:val="00DF2A88"/>
  </w:style>
  <w:style w:type="character" w:customStyle="1" w:styleId="q4iawc">
    <w:name w:val="q4iawc"/>
    <w:basedOn w:val="DefaultParagraphFont"/>
    <w:rsid w:val="00DF2A88"/>
  </w:style>
  <w:style w:type="paragraph" w:styleId="FootnoteText">
    <w:name w:val="footnote text"/>
    <w:basedOn w:val="Normal"/>
    <w:link w:val="FootnoteTextChar"/>
    <w:uiPriority w:val="99"/>
    <w:semiHidden/>
    <w:unhideWhenUsed/>
    <w:rsid w:val="00AB5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FCB"/>
    <w:rPr>
      <w:rFonts w:asciiTheme="minorHAnsi" w:hAnsiTheme="minorHAnsi"/>
      <w:sz w:val="20"/>
      <w:szCs w:val="20"/>
    </w:rPr>
  </w:style>
  <w:style w:type="character" w:styleId="FootnoteReference">
    <w:name w:val="footnote reference"/>
    <w:basedOn w:val="DefaultParagraphFont"/>
    <w:uiPriority w:val="99"/>
    <w:semiHidden/>
    <w:unhideWhenUsed/>
    <w:rsid w:val="00AB5F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179475">
      <w:bodyDiv w:val="1"/>
      <w:marLeft w:val="0"/>
      <w:marRight w:val="0"/>
      <w:marTop w:val="0"/>
      <w:marBottom w:val="0"/>
      <w:divBdr>
        <w:top w:val="none" w:sz="0" w:space="0" w:color="auto"/>
        <w:left w:val="none" w:sz="0" w:space="0" w:color="auto"/>
        <w:bottom w:val="none" w:sz="0" w:space="0" w:color="auto"/>
        <w:right w:val="none" w:sz="0" w:space="0" w:color="auto"/>
      </w:divBdr>
      <w:divsChild>
        <w:div w:id="254747196">
          <w:marLeft w:val="0"/>
          <w:marRight w:val="0"/>
          <w:marTop w:val="0"/>
          <w:marBottom w:val="0"/>
          <w:divBdr>
            <w:top w:val="none" w:sz="0" w:space="0" w:color="auto"/>
            <w:left w:val="none" w:sz="0" w:space="0" w:color="auto"/>
            <w:bottom w:val="none" w:sz="0" w:space="0" w:color="auto"/>
            <w:right w:val="none" w:sz="0" w:space="0" w:color="auto"/>
          </w:divBdr>
        </w:div>
      </w:divsChild>
    </w:div>
    <w:div w:id="204855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kolina.frid@fer.h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FAB630F8C39434ABF0FB62571E198E2" ma:contentTypeVersion="3" ma:contentTypeDescription="Stvaranje novog dokumenta." ma:contentTypeScope="" ma:versionID="7f8cffdb68c4cfd770ce64df1a4cb442">
  <xsd:schema xmlns:xsd="http://www.w3.org/2001/XMLSchema" xmlns:xs="http://www.w3.org/2001/XMLSchema" xmlns:p="http://schemas.microsoft.com/office/2006/metadata/properties" xmlns:ns2="4a0a7b69-898c-4e35-8f73-c1074f928107" targetNamespace="http://schemas.microsoft.com/office/2006/metadata/properties" ma:root="true" ma:fieldsID="a27834865a6d18abc0c21725ade12ea3" ns2:_="">
    <xsd:import namespace="4a0a7b69-898c-4e35-8f73-c1074f92810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a7b69-898c-4e35-8f73-c1074f928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C3942D-64EE-44A8-B141-8BC5625A3DCA}">
  <ds:schemaRefs>
    <ds:schemaRef ds:uri="http://schemas.microsoft.com/sharepoint/v3/contenttype/forms"/>
  </ds:schemaRefs>
</ds:datastoreItem>
</file>

<file path=customXml/itemProps2.xml><?xml version="1.0" encoding="utf-8"?>
<ds:datastoreItem xmlns:ds="http://schemas.openxmlformats.org/officeDocument/2006/customXml" ds:itemID="{78904D64-C47B-41E9-B6A5-03287989AAF1}">
  <ds:schemaRefs>
    <ds:schemaRef ds:uri="http://schemas.microsoft.com/office/2006/metadata/contentType"/>
    <ds:schemaRef ds:uri="http://schemas.microsoft.com/office/2006/metadata/properties/metaAttributes"/>
    <ds:schemaRef ds:uri="http://www.w3.org/2000/xmlns/"/>
    <ds:schemaRef ds:uri="http://www.w3.org/2001/XMLSchema"/>
    <ds:schemaRef ds:uri="4a0a7b69-898c-4e35-8f73-c1074f92810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318E89-ADD1-47F9-A053-4570A9DABCF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EE7B4C9-E7C9-48AF-9B92-CDB4D7D01F50}">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dc:creator>
  <cp:keywords/>
  <cp:lastModifiedBy>Dora Baričević</cp:lastModifiedBy>
  <cp:revision>9</cp:revision>
  <cp:lastPrinted>2020-10-02T10:11:00Z</cp:lastPrinted>
  <dcterms:created xsi:type="dcterms:W3CDTF">2023-10-05T03:58:00Z</dcterms:created>
  <dcterms:modified xsi:type="dcterms:W3CDTF">2023-10-12T02:40:00Z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0x010100DFAB630F8C39434ABF0FB62571E198E2</vt:lpwstr>
  </property>
</Properties>
</file>