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Analyse Strategique : Applications Mobiles a Faible Cout et Fort Volume</w:t>
      </w:r>
    </w:p>
    <w:p>
      <w:pPr>
        <w:pStyle w:val="Heading2"/>
      </w:pPr>
      <w:r>
        <w:t>Opportunites de Developpement avec Claude Code</w:t>
      </w:r>
    </w:p>
    <w:p>
      <w:pPr>
        <w:jc w:val="center"/>
      </w:pPr>
      <w:r>
        <w:t>__________________________________________________</w:t>
      </w:r>
    </w:p>
    <w:p>
      <w:r>
        <w:t>Date de recherche : 28 decembre 2025</w:t>
        <w:br/>
        <w:t>Categorie : Business / Tech</w:t>
        <w:br/>
        <w:t>Duree d'analyse : 45-60 minutes</w:t>
        <w:br/>
        <w:t>Sources analysees : 32 sources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Table des Matieres</w:t>
      </w:r>
    </w:p>
    <w:p>
      <w:pPr>
        <w:pStyle w:val="ListNumber"/>
      </w:pPr>
      <w:r>
        <w:t>Executive Summary</w:t>
      </w:r>
    </w:p>
    <w:p>
      <w:pPr>
        <w:pStyle w:val="ListNumber"/>
      </w:pPr>
      <w:r>
        <w:t>Contexte et Methodologie</w:t>
      </w:r>
    </w:p>
    <w:p>
      <w:pPr>
        <w:pStyle w:val="ListNumber"/>
      </w:pPr>
      <w:r>
        <w:t>Analyse du Marche des Applications Mobiles</w:t>
      </w:r>
    </w:p>
    <w:p>
      <w:pPr>
        <w:pStyle w:val="ListNumber"/>
      </w:pPr>
      <w:r>
        <w:t>Modeles Economiques Optimaux</w:t>
      </w:r>
    </w:p>
    <w:p>
      <w:pPr>
        <w:pStyle w:val="ListNumber"/>
      </w:pPr>
      <w:r>
        <w:t>Niches a Fort Potentiel</w:t>
      </w:r>
    </w:p>
    <w:p>
      <w:pPr>
        <w:pStyle w:val="ListNumber"/>
      </w:pPr>
      <w:r>
        <w:t>10 Idees d'Applications Recommandees</w:t>
      </w:r>
    </w:p>
    <w:p>
      <w:pPr>
        <w:pStyle w:val="ListNumber"/>
      </w:pPr>
      <w:r>
        <w:t>Aspects Techniques et Developpement</w:t>
      </w:r>
    </w:p>
    <w:p>
      <w:pPr>
        <w:pStyle w:val="ListNumber"/>
      </w:pPr>
      <w:r>
        <w:t>Success Stories de Solopreneurs</w:t>
      </w:r>
    </w:p>
    <w:p>
      <w:pPr>
        <w:pStyle w:val="ListNumber"/>
      </w:pPr>
      <w:r>
        <w:t>Strategie de Lancement et Retention</w:t>
      </w:r>
    </w:p>
    <w:p>
      <w:pPr>
        <w:pStyle w:val="ListNumber"/>
      </w:pPr>
      <w:r>
        <w:t>Tableau de Synthese</w:t>
      </w:r>
    </w:p>
    <w:p>
      <w:pPr>
        <w:pStyle w:val="ListNumber"/>
      </w:pPr>
      <w:r>
        <w:t>Recommandations Finales</w:t>
      </w:r>
    </w:p>
    <w:p>
      <w:pPr>
        <w:pStyle w:val="ListNumber"/>
      </w:pPr>
      <w:r>
        <w:t>Bibliographie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1. Executive Summary</w:t>
      </w:r>
    </w:p>
    <w:p>
      <w:r>
        <w:t>Cette recherche analyse les opportunites de developpement d'applications mobiles viables avec un modele economique a faible cout mensuel (&lt;=10EUR/mois) visant le volume d'utilisateurs. L'objectif est d'identifier des idees realisables avec Claude Code qui apportent une vraie valeur ajoutee - en excluant explicitement les simples chatbots IA.</w:t>
      </w:r>
    </w:p>
    <w:p>
      <w:r>
        <w:t>Conclusions cles :</w:t>
      </w:r>
    </w:p>
    <w:p>
      <w:pPr>
        <w:pStyle w:val="ListBullet"/>
      </w:pPr>
      <w:r>
        <w:t>Le marche des apps mobiles genere 935 milliards USD en 2024, avec une croissance de 14,3% par an</w:t>
      </w:r>
    </w:p>
    <w:p>
      <w:pPr>
        <w:pStyle w:val="ListBullet"/>
      </w:pPr>
      <w:r>
        <w:t>Le prix moyen d'abonnement mensuel optimal se situe autour de 8,94 EUR/mois</w:t>
      </w:r>
    </w:p>
    <w:p>
      <w:pPr>
        <w:pStyle w:val="ListBullet"/>
      </w:pPr>
      <w:r>
        <w:t>Les niches les plus prometteuses : sante/bien-etre, productivite, gestion alimentaire, couples/relations</w:t>
      </w:r>
    </w:p>
    <w:p>
      <w:pPr>
        <w:pStyle w:val="ListBullet"/>
      </w:pPr>
      <w:r>
        <w:t>Un developpeur solo peut atteindre 10k EUR MRR en 6-12 mois avec la bonne execution</w:t>
      </w:r>
    </w:p>
    <w:p>
      <w:pPr>
        <w:pStyle w:val="ListBullet"/>
      </w:pPr>
      <w:r>
        <w:t>Le taux de retention moyen apres 90 jours est de 35% - un avantage competitif majeur si vous faites mieux</w:t>
      </w:r>
    </w:p>
    <w:p>
      <w:r>
        <w:t>Top 3 Recommandations Immediates :</w:t>
      </w:r>
    </w:p>
    <w:p>
      <w:pPr>
        <w:pStyle w:val="ListNumber"/>
      </w:pPr>
      <w:r>
        <w:t>App de gestion du gaspillage alimentaire domestique - Marche en explosion (+16,8% CAGR)</w:t>
      </w:r>
    </w:p>
    <w:p>
      <w:pPr>
        <w:pStyle w:val="ListNumber"/>
      </w:pPr>
      <w:r>
        <w:t>Journal vocal intelligent - Niche emergente avec faible competition</w:t>
      </w:r>
    </w:p>
    <w:p>
      <w:pPr>
        <w:pStyle w:val="ListNumber"/>
      </w:pPr>
      <w:r>
        <w:t>Tracker d'habitudes gamifie avec partenaire de responsabilite - 95% de reussite des objectifs avec un buddy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2. Contexte et Methodologie</w:t>
      </w:r>
    </w:p>
    <w:p>
      <w:pPr>
        <w:pStyle w:val="Heading3"/>
      </w:pPr>
      <w:r>
        <w:t>2.1 Objectifs de la Recherche</w:t>
      </w:r>
    </w:p>
    <w:p>
      <w:r>
        <w:t>L'utilisateur cherche a developper une application mobile avec :</w:t>
      </w:r>
    </w:p>
    <w:p>
      <w:pPr>
        <w:pStyle w:val="ListBullet"/>
      </w:pPr>
      <w:r>
        <w:t>Budget cible : Abonnement &lt;= 10EUR/mois</w:t>
      </w:r>
    </w:p>
    <w:p>
      <w:pPr>
        <w:pStyle w:val="ListBullet"/>
      </w:pPr>
      <w:r>
        <w:t>Strategie : Volume d'utilisateurs</w:t>
      </w:r>
    </w:p>
    <w:p>
      <w:pPr>
        <w:pStyle w:val="ListBullet"/>
      </w:pPr>
      <w:r>
        <w:t>Outil de developpement : Claude Code (terminal)</w:t>
      </w:r>
    </w:p>
    <w:p>
      <w:pPr>
        <w:pStyle w:val="ListBullet"/>
      </w:pPr>
      <w:r>
        <w:t>Plateformes : iOS et Android</w:t>
      </w:r>
    </w:p>
    <w:p>
      <w:pPr>
        <w:pStyle w:val="ListBullet"/>
      </w:pPr>
      <w:r>
        <w:t>Contrainte : Vraie valeur ajoutee (pas de simple chatbot IA)</w:t>
      </w:r>
    </w:p>
    <w:p>
      <w:pPr>
        <w:pStyle w:val="Heading3"/>
      </w:pPr>
      <w:r>
        <w:t>2.2 Methodologie</w:t>
      </w:r>
    </w:p>
    <w:p>
      <w:pPr>
        <w:pStyle w:val="ListBullet"/>
      </w:pPr>
      <w:r>
        <w:t>25 recherches web effectuees sur des sources variees</w:t>
      </w:r>
    </w:p>
    <w:p>
      <w:pPr>
        <w:pStyle w:val="ListBullet"/>
      </w:pPr>
      <w:r>
        <w:t>Croisement de donnees entre sources americaines, europeennes et francaises</w:t>
      </w:r>
    </w:p>
    <w:p>
      <w:pPr>
        <w:pStyle w:val="ListBullet"/>
      </w:pPr>
      <w:r>
        <w:t>Analyse critique des biais potentiels (marketing vs realite)</w:t>
      </w:r>
    </w:p>
    <w:p>
      <w:pPr>
        <w:pStyle w:val="ListBullet"/>
      </w:pPr>
      <w:r>
        <w:t>Focus sur les donnees 2024-2025 pour la pertinence actuelle</w:t>
      </w:r>
    </w:p>
    <w:p>
      <w:pPr>
        <w:pStyle w:val="Heading3"/>
      </w:pPr>
      <w:r>
        <w:t>2.3 Criteres d'Evaluation des Idees</w:t>
      </w:r>
    </w:p>
    <w:p>
      <w:r>
        <w:t>Chaque idee a ete evaluee selon :</w:t>
      </w:r>
    </w:p>
    <w:p>
      <w:pPr>
        <w:pStyle w:val="ListNumber"/>
      </w:pPr>
      <w:r>
        <w:t>Taille du marche (TAM/SAM)</w:t>
      </w:r>
    </w:p>
    <w:p>
      <w:pPr>
        <w:pStyle w:val="ListNumber"/>
      </w:pPr>
      <w:r>
        <w:t>Niveau de competition (saturation vs opportunite)</w:t>
      </w:r>
    </w:p>
    <w:p>
      <w:pPr>
        <w:pStyle w:val="ListNumber"/>
      </w:pPr>
      <w:r>
        <w:t>Complexite technique (faisabilite solo)</w:t>
      </w:r>
    </w:p>
    <w:p>
      <w:pPr>
        <w:pStyle w:val="ListNumber"/>
      </w:pPr>
      <w:r>
        <w:t>Potentiel de retention (sticky factor)</w:t>
      </w:r>
    </w:p>
    <w:p>
      <w:pPr>
        <w:pStyle w:val="ListNumber"/>
      </w:pPr>
      <w:r>
        <w:t>Alignement prix/valeur (justification du 10EUR/mois)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3. Analyse du Marche des Applications Mobiles</w:t>
      </w:r>
    </w:p>
    <w:p>
      <w:pPr>
        <w:pStyle w:val="Heading3"/>
      </w:pPr>
      <w:r>
        <w:t>3.1 Chiffres Cles Globaux (2024-2025)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Indicateur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Valeur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Revenus globaux apps mobiles</w:t>
            </w:r>
          </w:p>
        </w:tc>
        <w:tc>
          <w:tcPr>
            <w:tcW w:type="dxa" w:w="2880"/>
          </w:tcPr>
          <w:p>
            <w:r>
              <w:t>935 Mds USD (2024)</w:t>
            </w:r>
          </w:p>
        </w:tc>
        <w:tc>
          <w:tcPr>
            <w:tcW w:type="dxa" w:w="2880"/>
          </w:tcPr>
          <w:p>
            <w:r>
              <w:t>BuildFire</w:t>
            </w:r>
          </w:p>
        </w:tc>
      </w:tr>
      <w:tr>
        <w:tc>
          <w:tcPr>
            <w:tcW w:type="dxa" w:w="2880"/>
          </w:tcPr>
          <w:p>
            <w:r>
              <w:t>Marche francais apps</w:t>
            </w:r>
          </w:p>
        </w:tc>
        <w:tc>
          <w:tcPr>
            <w:tcW w:type="dxa" w:w="2880"/>
          </w:tcPr>
          <w:p>
            <w:r>
              <w:t>2,7-2,9 Mds USD (2025)</w:t>
            </w:r>
          </w:p>
        </w:tc>
        <w:tc>
          <w:tcPr>
            <w:tcW w:type="dxa" w:w="2880"/>
          </w:tcPr>
          <w:p>
            <w:r>
              <w:t>Modeles de Business Plan</w:t>
            </w:r>
          </w:p>
        </w:tc>
      </w:tr>
      <w:tr>
        <w:tc>
          <w:tcPr>
            <w:tcW w:type="dxa" w:w="2880"/>
          </w:tcPr>
          <w:p>
            <w:r>
              <w:t>CAGR global</w:t>
            </w:r>
          </w:p>
        </w:tc>
        <w:tc>
          <w:tcPr>
            <w:tcW w:type="dxa" w:w="2880"/>
          </w:tcPr>
          <w:p>
            <w:r>
              <w:t>14,3% (2024-2030)</w:t>
            </w:r>
          </w:p>
        </w:tc>
        <w:tc>
          <w:tcPr>
            <w:tcW w:type="dxa" w:w="2880"/>
          </w:tcPr>
          <w:p>
            <w:r>
              <w:t>Grand View Research</w:t>
            </w:r>
          </w:p>
        </w:tc>
      </w:tr>
      <w:tr>
        <w:tc>
          <w:tcPr>
            <w:tcW w:type="dxa" w:w="2880"/>
          </w:tcPr>
          <w:p>
            <w:r>
              <w:t>Part des apps gaming</w:t>
            </w:r>
          </w:p>
        </w:tc>
        <w:tc>
          <w:tcPr>
            <w:tcW w:type="dxa" w:w="2880"/>
          </w:tcPr>
          <w:p>
            <w:r>
              <w:t>55% des revenus</w:t>
            </w:r>
          </w:p>
        </w:tc>
        <w:tc>
          <w:tcPr>
            <w:tcW w:type="dxa" w:w="2880"/>
          </w:tcPr>
          <w:p>
            <w:r>
              <w:t>Statista</w:t>
            </w:r>
          </w:p>
        </w:tc>
      </w:tr>
      <w:tr>
        <w:tc>
          <w:tcPr>
            <w:tcW w:type="dxa" w:w="2880"/>
          </w:tcPr>
          <w:p>
            <w:r>
              <w:t>Part des abonnements</w:t>
            </w:r>
          </w:p>
        </w:tc>
        <w:tc>
          <w:tcPr>
            <w:tcW w:type="dxa" w:w="2880"/>
          </w:tcPr>
          <w:p>
            <w:r>
              <w:t>17% des revenus apps gratuites</w:t>
            </w:r>
          </w:p>
        </w:tc>
        <w:tc>
          <w:tcPr>
            <w:tcW w:type="dxa" w:w="2880"/>
          </w:tcPr>
          <w:p>
            <w:r>
              <w:t>Modeles de Business Plan</w:t>
            </w:r>
          </w:p>
        </w:tc>
      </w:tr>
    </w:tbl>
    <w:p/>
    <w:p>
      <w:pPr>
        <w:pStyle w:val="Heading3"/>
      </w:pPr>
      <w:r>
        <w:t>3.2 Evolution des Modeles de Monetisation</w:t>
      </w:r>
    </w:p>
    <w:p>
      <w:r>
        <w:t>Tendance majeure : Le modele freemium domine en 2025, combinant acces gratuit et options payantes.</w:t>
      </w:r>
    </w:p>
    <w:p>
      <w:pPr>
        <w:pStyle w:val="Code"/>
      </w:pPr>
      <w:r>
        <w:rPr>
          <w:rFonts w:ascii="Consolas" w:hAnsi="Consolas"/>
          <w:sz w:val="18"/>
        </w:rPr>
        <w:t>Repartition des revenus apps gratuites (2025) :</w:t>
        <w:br/>
        <w:t>- Achats integres : 50%</w:t>
        <w:br/>
        <w:t>- Publicite : 30%</w:t>
        <w:br/>
        <w:t>- Abonnements : 17%</w:t>
        <w:br/>
        <w:t>- Autres : 3%</w:t>
      </w:r>
    </w:p>
    <w:p>
      <w:r>
        <w:t>Fait notable : Moins de 5% des nouvelles apps adoptent un modele payant des le telechargement (contre 8% en 2020).</w:t>
      </w:r>
    </w:p>
    <w:p>
      <w:pPr>
        <w:pStyle w:val="Heading3"/>
      </w:pPr>
      <w:r>
        <w:t>3.3 Segments en Croissance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0E0E0"/>
          </w:tcPr>
          <w:p>
            <w:r>
              <w:rPr>
                <w:b/>
              </w:rPr>
              <w:t>Segment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  <w:t>CAGR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  <w:t>Taille 2024</w:t>
            </w:r>
          </w:p>
        </w:tc>
        <w:tc>
          <w:tcPr>
            <w:tcW w:type="dxa" w:w="2160"/>
            <w:shd w:fill="E0E0E0"/>
          </w:tcPr>
          <w:p>
            <w:r>
              <w:rPr>
                <w:b/>
              </w:rPr>
              <w:t>Projection</w:t>
            </w:r>
          </w:p>
        </w:tc>
      </w:tr>
      <w:tr>
        <w:tc>
          <w:tcPr>
            <w:tcW w:type="dxa" w:w="2160"/>
          </w:tcPr>
          <w:p>
            <w:r>
              <w:t>Sante mentale</w:t>
            </w:r>
          </w:p>
        </w:tc>
        <w:tc>
          <w:tcPr>
            <w:tcW w:type="dxa" w:w="2160"/>
          </w:tcPr>
          <w:p>
            <w:r>
              <w:t>18,0%</w:t>
            </w:r>
          </w:p>
        </w:tc>
        <w:tc>
          <w:tcPr>
            <w:tcW w:type="dxa" w:w="2160"/>
          </w:tcPr>
          <w:p>
            <w:r>
              <w:t>6,52 Mds USD</w:t>
            </w:r>
          </w:p>
        </w:tc>
        <w:tc>
          <w:tcPr>
            <w:tcW w:type="dxa" w:w="2160"/>
          </w:tcPr>
          <w:p>
            <w:r>
              <w:t>23,8 Mds USD (2032)</w:t>
            </w:r>
          </w:p>
        </w:tc>
      </w:tr>
      <w:tr>
        <w:tc>
          <w:tcPr>
            <w:tcW w:type="dxa" w:w="2160"/>
          </w:tcPr>
          <w:p>
            <w:r>
              <w:t>Habit tracking</w:t>
            </w:r>
          </w:p>
        </w:tc>
        <w:tc>
          <w:tcPr>
            <w:tcW w:type="dxa" w:w="2160"/>
          </w:tcPr>
          <w:p>
            <w:r>
              <w:t>14,4%</w:t>
            </w:r>
          </w:p>
        </w:tc>
        <w:tc>
          <w:tcPr>
            <w:tcW w:type="dxa" w:w="2160"/>
          </w:tcPr>
          <w:p>
            <w:r>
              <w:t>11,4 Mds USD</w:t>
            </w:r>
          </w:p>
        </w:tc>
        <w:tc>
          <w:tcPr>
            <w:tcW w:type="dxa" w:w="2160"/>
          </w:tcPr>
          <w:p>
            <w:r>
              <w:t>43,9 Mds USD (2034)</w:t>
            </w:r>
          </w:p>
        </w:tc>
      </w:tr>
      <w:tr>
        <w:tc>
          <w:tcPr>
            <w:tcW w:type="dxa" w:w="2160"/>
          </w:tcPr>
          <w:p>
            <w:r>
              <w:t>Gaspillage alimentaire</w:t>
            </w:r>
          </w:p>
        </w:tc>
        <w:tc>
          <w:tcPr>
            <w:tcW w:type="dxa" w:w="2160"/>
          </w:tcPr>
          <w:p>
            <w:r>
              <w:t>16,8%</w:t>
            </w:r>
          </w:p>
        </w:tc>
        <w:tc>
          <w:tcPr>
            <w:tcW w:type="dxa" w:w="2160"/>
          </w:tcPr>
          <w:p>
            <w:r>
              <w:t>1,2 Md USD</w:t>
            </w:r>
          </w:p>
        </w:tc>
        <w:tc>
          <w:tcPr>
            <w:tcW w:type="dxa" w:w="2160"/>
          </w:tcPr>
          <w:p>
            <w:r>
              <w:t>5,7 Mds USD (2034)</w:t>
            </w:r>
          </w:p>
        </w:tc>
      </w:tr>
      <w:tr>
        <w:tc>
          <w:tcPr>
            <w:tcW w:type="dxa" w:w="2160"/>
          </w:tcPr>
          <w:p>
            <w:r>
              <w:t>Apps couples</w:t>
            </w:r>
          </w:p>
        </w:tc>
        <w:tc>
          <w:tcPr>
            <w:tcW w:type="dxa" w:w="2160"/>
          </w:tcPr>
          <w:p>
            <w:r>
              <w:t>12,5%</w:t>
            </w:r>
          </w:p>
        </w:tc>
        <w:tc>
          <w:tcPr>
            <w:tcW w:type="dxa" w:w="2160"/>
          </w:tcPr>
          <w:p>
            <w:r>
              <w:t>2 Mds USD</w:t>
            </w:r>
          </w:p>
        </w:tc>
        <w:tc>
          <w:tcPr>
            <w:tcW w:type="dxa" w:w="2160"/>
          </w:tcPr>
          <w:p>
            <w:r>
              <w:t>5,77 Mds USD (2033)</w:t>
            </w:r>
          </w:p>
        </w:tc>
      </w:tr>
      <w:tr>
        <w:tc>
          <w:tcPr>
            <w:tcW w:type="dxa" w:w="2160"/>
          </w:tcPr>
          <w:p>
            <w:r>
              <w:t>Controle parental</w:t>
            </w:r>
          </w:p>
        </w:tc>
        <w:tc>
          <w:tcPr>
            <w:tcW w:type="dxa" w:w="2160"/>
          </w:tcPr>
          <w:p>
            <w:r>
              <w:t>11,6%</w:t>
            </w:r>
          </w:p>
        </w:tc>
        <w:tc>
          <w:tcPr>
            <w:tcW w:type="dxa" w:w="2160"/>
          </w:tcPr>
          <w:p>
            <w:r>
              <w:t>1,4 Md USD</w:t>
            </w:r>
          </w:p>
        </w:tc>
        <w:tc>
          <w:tcPr>
            <w:tcW w:type="dxa" w:w="2160"/>
          </w:tcPr>
          <w:p>
            <w:r>
              <w:t>4 Mds USD (2034)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t>4. Modeles Economiques Optimaux</w:t>
      </w:r>
    </w:p>
    <w:p>
      <w:pPr>
        <w:pStyle w:val="Heading3"/>
      </w:pPr>
      <w:r>
        <w:t>4.1 Psychologie du Prix</w:t>
      </w:r>
    </w:p>
    <w:p>
      <w:r>
        <w:t>Prix optimal identifie : Le prix moyen d'abonnement mensuel est de 8,94 EUR (avec hebdomadaire a 5,97 EUR).</w:t>
      </w:r>
    </w:p>
    <w:p>
      <w:r>
        <w:t>Tactiques efficaces :</w:t>
      </w:r>
    </w:p>
    <w:p>
      <w:pPr>
        <w:pStyle w:val="ListBullet"/>
      </w:pPr>
      <w:r>
        <w:t>Charm pricing : 9,99 EUR plutot que 10 EUR (+conversion)</w:t>
      </w:r>
    </w:p>
    <w:p>
      <w:pPr>
        <w:pStyle w:val="ListBullet"/>
      </w:pPr>
      <w:r>
        <w:t>Affichage mensuel pour l'annuel : Mojo a gagne +45% de revenus en affichant "6,99EUR/mois" au lieu de "83,88EUR/an"</w:t>
      </w:r>
    </w:p>
    <w:p>
      <w:pPr>
        <w:pStyle w:val="ListBullet"/>
      </w:pPr>
      <w:r>
        <w:t>Differenciation iOS/Android : iOS peut etre 20-30% plus cher (utilisateurs depensent 2,5x plus)</w:t>
      </w:r>
    </w:p>
    <w:p>
      <w:pPr>
        <w:pStyle w:val="Heading3"/>
      </w:pPr>
      <w:r>
        <w:t>4.2 Benchmarks de Conversion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Metrique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Valeur Moyenne</w:t>
            </w:r>
          </w:p>
        </w:tc>
      </w:tr>
      <w:tr>
        <w:tc>
          <w:tcPr>
            <w:tcW w:type="dxa" w:w="4320"/>
          </w:tcPr>
          <w:p>
            <w:r>
              <w:t>Utilisateurs commencant un essai</w:t>
            </w:r>
          </w:p>
        </w:tc>
        <w:tc>
          <w:tcPr>
            <w:tcW w:type="dxa" w:w="4320"/>
          </w:tcPr>
          <w:p>
            <w:r>
              <w:t>3,7% des telechargements</w:t>
            </w:r>
          </w:p>
        </w:tc>
      </w:tr>
      <w:tr>
        <w:tc>
          <w:tcPr>
            <w:tcW w:type="dxa" w:w="4320"/>
          </w:tcPr>
          <w:p>
            <w:r>
              <w:t>Conversion essai -&gt; paye</w:t>
            </w:r>
          </w:p>
        </w:tc>
        <w:tc>
          <w:tcPr>
            <w:tcW w:type="dxa" w:w="4320"/>
          </w:tcPr>
          <w:p>
            <w:r>
              <w:t>38%</w:t>
            </w:r>
          </w:p>
        </w:tc>
      </w:tr>
      <w:tr>
        <w:tc>
          <w:tcPr>
            <w:tcW w:type="dxa" w:w="4320"/>
          </w:tcPr>
          <w:p>
            <w:r>
              <w:t>Taux de retention 90 jours</w:t>
            </w:r>
          </w:p>
        </w:tc>
        <w:tc>
          <w:tcPr>
            <w:tcW w:type="dxa" w:w="4320"/>
          </w:tcPr>
          <w:p>
            <w:r>
              <w:t>35%</w:t>
            </w:r>
          </w:p>
        </w:tc>
      </w:tr>
      <w:tr>
        <w:tc>
          <w:tcPr>
            <w:tcW w:type="dxa" w:w="4320"/>
          </w:tcPr>
          <w:p>
            <w:r>
              <w:t>Churn mensuel moyen</w:t>
            </w:r>
          </w:p>
        </w:tc>
        <w:tc>
          <w:tcPr>
            <w:tcW w:type="dxa" w:w="4320"/>
          </w:tcPr>
          <w:p>
            <w:r>
              <w:t>11,4%</w:t>
            </w:r>
          </w:p>
        </w:tc>
      </w:tr>
    </w:tbl>
    <w:p/>
    <w:p>
      <w:r>
        <w:t>Insight critique : 44% des annulations surviennent dans les 90 premiers jours. La periode d'onboarding est decisive.</w:t>
      </w:r>
    </w:p>
    <w:p>
      <w:pPr>
        <w:pStyle w:val="Heading3"/>
      </w:pPr>
      <w:r>
        <w:t>4.3 Strategies Anti-Churn</w:t>
      </w:r>
    </w:p>
    <w:p>
      <w:pPr>
        <w:pStyle w:val="ListNumber"/>
      </w:pPr>
      <w:r>
        <w:t>Essai gratuit avec CB : Convertit 5x mieux qu'un essai sans CB</w:t>
      </w:r>
    </w:p>
    <w:p>
      <w:pPr>
        <w:pStyle w:val="ListNumber"/>
      </w:pPr>
      <w:r>
        <w:t>Duree optimale d'essai : 7 jours (mensuel) ou 14 jours (annuel)</w:t>
      </w:r>
    </w:p>
    <w:p>
      <w:pPr>
        <w:pStyle w:val="ListNumber"/>
      </w:pPr>
      <w:r>
        <w:t>Rappel de valeur : Email 3 jours avant renouvellement montrant "vous avez economise X heures"</w:t>
      </w:r>
    </w:p>
    <w:p>
      <w:pPr>
        <w:pStyle w:val="ListNumber"/>
      </w:pPr>
      <w:r>
        <w:t>Offre de retention : 50% de reduction sur 3 mois en cas de tentative d'annulation</w:t>
      </w:r>
    </w:p>
    <w:p>
      <w:pPr>
        <w:pStyle w:val="ListNumber"/>
      </w:pPr>
      <w:r>
        <w:t>Plan annuel : -17% minimum vs mensuel (standard), -30-40% pour maximiser adoption</w:t>
      </w:r>
    </w:p>
    <w:p>
      <w:pPr>
        <w:pStyle w:val="Heading3"/>
      </w:pPr>
      <w:r>
        <w:t>4.4 Subscription Fatigue</w:t>
      </w:r>
    </w:p>
    <w:p>
      <w:r>
        <w:t>Alerte : 41% des consommateurs declarent souffrir de "subscription fatigue".</w:t>
      </w:r>
    </w:p>
    <w:p>
      <w:r>
        <w:t>Implications :</w:t>
      </w:r>
    </w:p>
    <w:p>
      <w:pPr>
        <w:pStyle w:val="ListBullet"/>
      </w:pPr>
      <w:r>
        <w:t>Votre app doit justifier clairement sa valeur</w:t>
      </w:r>
    </w:p>
    <w:p>
      <w:pPr>
        <w:pStyle w:val="ListBullet"/>
      </w:pPr>
      <w:r>
        <w:t>Eviter les fonctionnalites superflues</w:t>
      </w:r>
    </w:p>
    <w:p>
      <w:pPr>
        <w:pStyle w:val="ListBullet"/>
      </w:pPr>
      <w:r>
        <w:t>Proposer une pause d'abonnement (39% seraient restes avec cette option)</w:t>
      </w:r>
    </w:p>
    <w:p>
      <w:pPr>
        <w:pStyle w:val="ListBullet"/>
      </w:pPr>
      <w:r>
        <w:t>Une hausse de 5EUR suffit a faire partir 60% des utilisateurs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5. Niches a Fort Potentiel</w:t>
      </w:r>
    </w:p>
    <w:p>
      <w:pPr>
        <w:pStyle w:val="Heading3"/>
      </w:pPr>
      <w:r>
        <w:t>5.1 Sante Mentale et Bien-etre</w:t>
      </w:r>
    </w:p>
    <w:p>
      <w:r>
        <w:t>Marche : 6,52 Mds USD (2024) -&gt; 23,8 Mds USD (2032)</w:t>
        <w:br/>
        <w:t>CAGR : 18%</w:t>
        <w:br/>
        <w:t>Competition : Elevee (Calm, Headspace) mais niches disponibles</w:t>
      </w:r>
    </w:p>
    <w:p>
      <w:r>
        <w:t>Sous-niches sous-exploitees :</w:t>
      </w:r>
    </w:p>
    <w:p>
      <w:pPr>
        <w:pStyle w:val="ListBullet"/>
      </w:pPr>
      <w:r>
        <w:t>Gestion du stress au travail (79% des employes en souffrent)</w:t>
      </w:r>
    </w:p>
    <w:p>
      <w:pPr>
        <w:pStyle w:val="ListBullet"/>
      </w:pPr>
      <w:r>
        <w:t>Sante mentale des adolescents (13-22 ans)</w:t>
      </w:r>
    </w:p>
    <w:p>
      <w:pPr>
        <w:pStyle w:val="ListBullet"/>
      </w:pPr>
      <w:r>
        <w:t>Journal vocal avec analyse de sentiment</w:t>
      </w:r>
    </w:p>
    <w:p>
      <w:pPr>
        <w:pStyle w:val="ListBullet"/>
      </w:pPr>
      <w:r>
        <w:t>Suivi de l'humeur connecte aux wearables</w:t>
      </w:r>
    </w:p>
    <w:p>
      <w:r>
        <w:t>Opportunite : Les apps existantes sont generiques. Une app ultra-niche (ex: stress des developpeurs, anxiete des parents solo) peut se differencier.</w:t>
      </w:r>
    </w:p>
    <w:p>
      <w:pPr>
        <w:pStyle w:val="Heading3"/>
      </w:pPr>
      <w:r>
        <w:t>5.2 Tracking d'Habitudes</w:t>
      </w:r>
    </w:p>
    <w:p>
      <w:r>
        <w:t>Marche : 11,4 Mds USD (2024) -&gt; 43,9 Mds USD (2034)</w:t>
        <w:br/>
        <w:t>CAGR : 14,4%</w:t>
        <w:br/>
        <w:t>Competition : Tres elevee (700+ apps)</w:t>
      </w:r>
    </w:p>
    <w:p>
      <w:r>
        <w:t>Probleme identifie : 52% des utilisateurs abandonnent dans les 30 jours.</w:t>
      </w:r>
    </w:p>
    <w:p>
      <w:r>
        <w:t>Differenciateurs recherches :</w:t>
      </w:r>
    </w:p>
    <w:p>
      <w:pPr>
        <w:pStyle w:val="ListBullet"/>
      </w:pPr>
      <w:r>
        <w:t>58% veulent de l'IA integree</w:t>
      </w:r>
    </w:p>
    <w:p>
      <w:pPr>
        <w:pStyle w:val="ListBullet"/>
      </w:pPr>
      <w:r>
        <w:t>61% repondent a la gamification</w:t>
      </w:r>
    </w:p>
    <w:p>
      <w:pPr>
        <w:pStyle w:val="ListBullet"/>
      </w:pPr>
      <w:r>
        <w:t>49% veulent la synchro wearables</w:t>
      </w:r>
    </w:p>
    <w:p>
      <w:pPr>
        <w:pStyle w:val="ListBullet"/>
      </w:pPr>
      <w:r>
        <w:t>44% preferent des outils de bien-etre mental</w:t>
      </w:r>
    </w:p>
    <w:p>
      <w:r>
        <w:t>Opportunite : L'angle partenaire de responsabilite (accountability buddy) est sous-exploite. Statistique cle : avoir un buddy augmente le taux de reussite de 65% a 95%.</w:t>
      </w:r>
    </w:p>
    <w:p>
      <w:pPr>
        <w:pStyle w:val="Heading3"/>
      </w:pPr>
      <w:r>
        <w:t>5.3 Gestion Alimentaire / Anti-Gaspillage</w:t>
      </w:r>
    </w:p>
    <w:p>
      <w:r>
        <w:t>Marche : 1,2 Md USD (2024) -&gt; 5,7 Mds USD (2034)</w:t>
        <w:br/>
        <w:t>CAGR : 16,8%</w:t>
        <w:br/>
        <w:t>Competition : Moderee</w:t>
      </w:r>
    </w:p>
    <w:p>
      <w:r>
        <w:t>Contexte :</w:t>
      </w:r>
    </w:p>
    <w:p>
      <w:pPr>
        <w:pStyle w:val="ListBullet"/>
      </w:pPr>
      <w:r>
        <w:t>10% des adultes europeens ont une app anti-gaspillage</w:t>
      </w:r>
    </w:p>
    <w:p>
      <w:pPr>
        <w:pStyle w:val="ListBullet"/>
      </w:pPr>
      <w:r>
        <w:t>Les utilisateurs reduisent leur gaspillage de 50-80% dans les 1-3 premiers mois</w:t>
      </w:r>
    </w:p>
    <w:p>
      <w:pPr>
        <w:pStyle w:val="ListBullet"/>
      </w:pPr>
      <w:r>
        <w:t>Le segment residentiel domine (45% du marche)</w:t>
      </w:r>
    </w:p>
    <w:p>
      <w:r>
        <w:t>Fonctionnalites cles :</w:t>
      </w:r>
    </w:p>
    <w:p>
      <w:pPr>
        <w:pStyle w:val="ListBullet"/>
      </w:pPr>
      <w:r>
        <w:t>Inventaire alimentaire intelligent</w:t>
      </w:r>
    </w:p>
    <w:p>
      <w:pPr>
        <w:pStyle w:val="ListBullet"/>
      </w:pPr>
      <w:r>
        <w:t>Suggestions de recettes avec ce qu'on a</w:t>
      </w:r>
    </w:p>
    <w:p>
      <w:pPr>
        <w:pStyle w:val="ListBullet"/>
      </w:pPr>
      <w:r>
        <w:t>Tracking des dates de peremption</w:t>
      </w:r>
    </w:p>
    <w:p>
      <w:pPr>
        <w:pStyle w:val="ListBullet"/>
      </w:pPr>
      <w:r>
        <w:t>Analytics sur le gaspillage</w:t>
      </w:r>
    </w:p>
    <w:p>
      <w:pPr>
        <w:pStyle w:val="Heading3"/>
      </w:pPr>
      <w:r>
        <w:t>5.4 Applications pour Couples</w:t>
      </w:r>
    </w:p>
    <w:p>
      <w:r>
        <w:t>Marche : 2 Mds USD (2024) -&gt; 5,77 Mds USD (2033)</w:t>
        <w:br/>
        <w:t>CAGR : 12,5%</w:t>
        <w:br/>
        <w:t>Competition : Moderee</w:t>
      </w:r>
    </w:p>
    <w:p>
      <w:r>
        <w:t>Apps leaders : Paired (8M telechargements), Lasting, Coral</w:t>
      </w:r>
    </w:p>
    <w:p>
      <w:r>
        <w:t>Modeles de prix :</w:t>
      </w:r>
    </w:p>
    <w:p>
      <w:pPr>
        <w:pStyle w:val="ListBullet"/>
      </w:pPr>
      <w:r>
        <w:t>7,99 EUR/mois (KtG)</w:t>
      </w:r>
    </w:p>
    <w:p>
      <w:pPr>
        <w:pStyle w:val="ListBullet"/>
      </w:pPr>
      <w:r>
        <w:t>~70 EUR/an (Paired Premium)</w:t>
      </w:r>
    </w:p>
    <w:p>
      <w:r>
        <w:t>Tendances :</w:t>
      </w:r>
    </w:p>
    <w:p>
      <w:pPr>
        <w:pStyle w:val="ListBullet"/>
      </w:pPr>
      <w:r>
        <w:t>Integration des "Love Languages"</w:t>
      </w:r>
    </w:p>
    <w:p>
      <w:pPr>
        <w:pStyle w:val="ListBullet"/>
      </w:pPr>
      <w:r>
        <w:t>Suivi de l'humeur du couple</w:t>
      </w:r>
    </w:p>
    <w:p>
      <w:pPr>
        <w:pStyle w:val="ListBullet"/>
      </w:pPr>
      <w:r>
        <w:t>Exercices de communication en 5 min/jour</w:t>
      </w:r>
    </w:p>
    <w:p>
      <w:pPr>
        <w:pStyle w:val="ListBullet"/>
      </w:pPr>
      <w:r>
        <w:t>Un seul abonnement pour le couple</w:t>
      </w:r>
    </w:p>
    <w:p>
      <w:pPr>
        <w:pStyle w:val="Heading3"/>
      </w:pPr>
      <w:r>
        <w:t>5.5 Seniors et Aidants</w:t>
      </w:r>
    </w:p>
    <w:p>
      <w:r>
        <w:t>Opportunite peu exploree malgre des besoins reels :</w:t>
      </w:r>
    </w:p>
    <w:p>
      <w:pPr>
        <w:pStyle w:val="ListBullet"/>
      </w:pPr>
      <w:r>
        <w:t>76% des 60+ prennent 2+ medicaments</w:t>
      </w:r>
    </w:p>
    <w:p>
      <w:pPr>
        <w:pStyle w:val="ListBullet"/>
      </w:pPr>
      <w:r>
        <w:t>Les seniors utilisant le chat video ont 50% moins de symptomes depressifs</w:t>
      </w:r>
    </w:p>
    <w:p>
      <w:pPr>
        <w:pStyle w:val="ListBullet"/>
      </w:pPr>
      <w:r>
        <w:t>Marche du controle parental : 1,4 Md USD (applicable a l'inverse pour seniors)</w:t>
      </w:r>
    </w:p>
    <w:p>
      <w:r>
        <w:t>Besoins identifies :</w:t>
      </w:r>
    </w:p>
    <w:p>
      <w:pPr>
        <w:pStyle w:val="ListBullet"/>
      </w:pPr>
      <w:r>
        <w:t>Rappels de medicaments avec alerte famille</w:t>
      </w:r>
    </w:p>
    <w:p>
      <w:pPr>
        <w:pStyle w:val="ListBullet"/>
      </w:pPr>
      <w:r>
        <w:t>Simplification extreme de l'interface</w:t>
      </w:r>
    </w:p>
    <w:p>
      <w:pPr>
        <w:pStyle w:val="ListBullet"/>
      </w:pPr>
      <w:r>
        <w:t>Communication famille simplifiee</w:t>
      </w:r>
    </w:p>
    <w:p>
      <w:pPr>
        <w:pStyle w:val="ListBullet"/>
      </w:pPr>
      <w:r>
        <w:t>Detection de chutes ou inactivite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6. 10 Idees d'Applications Recommandees</w:t>
      </w:r>
    </w:p>
    <w:p>
      <w:pPr>
        <w:pStyle w:val="Heading3"/>
      </w:pPr>
      <w:r>
        <w:t>IDEE #1 : FoodSaver - Gestionnaire Anti-Gaspillage Domestique</w:t>
      </w:r>
    </w:p>
    <w:p>
      <w:r>
        <w:t>Concept : App de gestion d'inventaire alimentaire avec suggestions de recettes basees sur ce qu'on a et alertes de peremption.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1,2 Md USD, +16,8% CAGR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Moderee (NoWaste, CozZo)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(usage quotidien)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4,99-6,99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Scan code-barres pour ajout produits</w:t>
      </w:r>
    </w:p>
    <w:p>
      <w:pPr>
        <w:pStyle w:val="ListBullet"/>
      </w:pPr>
      <w:r>
        <w:t>Dates de peremption avec alertes</w:t>
      </w:r>
    </w:p>
    <w:p>
      <w:pPr>
        <w:pStyle w:val="ListBullet"/>
      </w:pPr>
      <w:r>
        <w:t>Suggestions recettes avec ingredients dispo</w:t>
      </w:r>
    </w:p>
    <w:p>
      <w:pPr>
        <w:pStyle w:val="ListBullet"/>
      </w:pPr>
      <w:r>
        <w:t>Dashboard gaspillage evite (gamification)</w:t>
      </w:r>
    </w:p>
    <w:p>
      <w:r>
        <w:t>Pourquoi ca marche : Probleme reel (gaspillage = argent perdu), usage quotidien obligatoire (cuisine), resultats mesurables.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#2 : VoiceJournal - Journal Vocal Intelligent</w:t>
      </w:r>
    </w:p>
    <w:p>
      <w:r>
        <w:t>Concept : Journal vocal avec transcription automatique, analyse de sentiment et insights sur l'humeur.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100 M USD (2024), +11,5% CAGR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Faible (AudioDiary, Lid)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 (API transcription)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(habitude quotidienne)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5,99-7,99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Enregistrement vocal rapide (1 tap)</w:t>
      </w:r>
    </w:p>
    <w:p>
      <w:pPr>
        <w:pStyle w:val="ListBullet"/>
      </w:pPr>
      <w:r>
        <w:t>Transcription automatique multilingue</w:t>
      </w:r>
    </w:p>
    <w:p>
      <w:pPr>
        <w:pStyle w:val="ListBullet"/>
      </w:pPr>
      <w:r>
        <w:t>Analyse de sentiment et detection de themes</w:t>
      </w:r>
    </w:p>
    <w:p>
      <w:pPr>
        <w:pStyle w:val="ListBullet"/>
      </w:pPr>
      <w:r>
        <w:t>Calendrier d'humeur visuel</w:t>
      </w:r>
    </w:p>
    <w:p>
      <w:pPr>
        <w:pStyle w:val="ListBullet"/>
      </w:pPr>
      <w:r>
        <w:t>Export texte et audio</w:t>
      </w:r>
    </w:p>
    <w:p>
      <w:r>
        <w:t>Pourquoi ca marche : Plus rapide qu'ecrire, moins intimidant, insights automatiques sur son bien-etre.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#3 : GoalBuddy - Tracker d'Habitudes avec Partenaire</w:t>
      </w:r>
    </w:p>
    <w:p>
      <w:r>
        <w:t>Concept : Tracking d'habitudes avec matching automatique a un partenaire de responsabilite.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11,4 Mds USD (habit tracking)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Moderee (Focusmate, Supporti)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Tres eleve (social lock-in)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6,99-9,99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Matching hebdomadaire avec un buddy</w:t>
      </w:r>
    </w:p>
    <w:p>
      <w:pPr>
        <w:pStyle w:val="ListBullet"/>
      </w:pPr>
      <w:r>
        <w:t>Check-ins quotidiens en binome</w:t>
      </w:r>
    </w:p>
    <w:p>
      <w:pPr>
        <w:pStyle w:val="ListBullet"/>
      </w:pPr>
      <w:r>
        <w:t>Engagement financier optionnel (commitment contract)</w:t>
      </w:r>
    </w:p>
    <w:p>
      <w:pPr>
        <w:pStyle w:val="ListBullet"/>
      </w:pPr>
      <w:r>
        <w:t>Statistiques de reussite partagees</w:t>
      </w:r>
    </w:p>
    <w:p>
      <w:pPr>
        <w:pStyle w:val="ListBullet"/>
      </w:pPr>
      <w:r>
        <w:t>Communaute de challenges</w:t>
      </w:r>
    </w:p>
    <w:p>
      <w:r>
        <w:t>Pourquoi ca marche : Statistique prouvee - 95% de reussite avec un buddy vs 10% seul. L'aspect social cree de la retention naturelle.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#4 : CoupleSync - Communication de Couple Simplifiee</w:t>
      </w:r>
    </w:p>
    <w:p>
      <w:r>
        <w:t>Concept : App de communication couple avec exercices quotidiens de 5 minutes bases sur les langages de l'amour.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2 Mds USD, +12,5% CAGR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Moderee (Paired, Lasting)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Faible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(engagement a deux)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7,99 EUR/mois (pour le couple)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Test des 5 langages de l'amour</w:t>
      </w:r>
    </w:p>
    <w:p>
      <w:pPr>
        <w:pStyle w:val="ListBullet"/>
      </w:pPr>
      <w:r>
        <w:t>Question quotidienne a repondre ensemble</w:t>
      </w:r>
    </w:p>
    <w:p>
      <w:pPr>
        <w:pStyle w:val="ListBullet"/>
      </w:pPr>
      <w:r>
        <w:t>"Love tank" visuel du partenaire</w:t>
      </w:r>
    </w:p>
    <w:p>
      <w:pPr>
        <w:pStyle w:val="ListBullet"/>
      </w:pPr>
      <w:r>
        <w:t>Suggestions d'actions selon son langage</w:t>
      </w:r>
    </w:p>
    <w:p>
      <w:pPr>
        <w:pStyle w:val="ListBullet"/>
      </w:pPr>
      <w:r>
        <w:t>Rappels de dates importantes</w:t>
      </w:r>
    </w:p>
    <w:p>
      <w:r>
        <w:t>Pourquoi ca marche : Un seul abonnement pour deux = valeur percue doublee. L'engagement mutuel renforce la retention.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#5 : SleepSense - Tracking Sommeil Sans Wearable</w:t>
      </w:r>
    </w:p>
    <w:p>
      <w:r>
        <w:t>Concept : App de suivi du sommeil utilisant uniquement le micro et les capteurs du telephone (pas de montre necessaire).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3,94 Mds USD, +17,5% CAGR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Moderee (Sleep Cycle, RISE)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Elevee (algorithmes sonar)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(usage nocturne quotidien)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4,99-6,99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Detection du sommeil via sonar/micro</w:t>
      </w:r>
    </w:p>
    <w:p>
      <w:pPr>
        <w:pStyle w:val="ListBullet"/>
      </w:pPr>
      <w:r>
        <w:t>Analyse des cycles de sommeil</w:t>
      </w:r>
    </w:p>
    <w:p>
      <w:pPr>
        <w:pStyle w:val="ListBullet"/>
      </w:pPr>
      <w:r>
        <w:t>Alarme intelligente (reveil en sommeil leger)</w:t>
      </w:r>
    </w:p>
    <w:p>
      <w:pPr>
        <w:pStyle w:val="ListBullet"/>
      </w:pPr>
      <w:r>
        <w:t>Score de sommeil quotidien</w:t>
      </w:r>
    </w:p>
    <w:p>
      <w:pPr>
        <w:pStyle w:val="ListBullet"/>
      </w:pPr>
      <w:r>
        <w:t>Conseils personnalises</w:t>
      </w:r>
    </w:p>
    <w:p>
      <w:r>
        <w:t>Pourquoi ca marche : 80%+ des gens n'ont pas de wearable. Grande demande pour du tracking "invisible".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#6 : MedRemind+ - Rappels Medicaments pour Familles</w:t>
      </w:r>
    </w:p>
    <w:p>
      <w:r>
        <w:t>Concept : Gestionnaire de medicaments avec alertes pour le patient ET sa famille en cas d'oubli.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Portion du 1,4 Md USD controle parental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Faible sur le creneau famille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Faible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Tres eleve (necessite medicale)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4,99-6,99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Liste medicaments avec photos</w:t>
      </w:r>
    </w:p>
    <w:p>
      <w:pPr>
        <w:pStyle w:val="ListBullet"/>
      </w:pPr>
      <w:r>
        <w:t>Rappels personnalisables</w:t>
      </w:r>
    </w:p>
    <w:p>
      <w:pPr>
        <w:pStyle w:val="ListBullet"/>
      </w:pPr>
      <w:r>
        <w:t>Alerte famille si dose manquee</w:t>
      </w:r>
    </w:p>
    <w:p>
      <w:pPr>
        <w:pStyle w:val="ListBullet"/>
      </w:pPr>
      <w:r>
        <w:t>Detection interactions medicamenteuses</w:t>
      </w:r>
    </w:p>
    <w:p>
      <w:pPr>
        <w:pStyle w:val="ListBullet"/>
      </w:pPr>
      <w:r>
        <w:t>Historique de prise</w:t>
      </w:r>
    </w:p>
    <w:p>
      <w:r>
        <w:t>Pourquoi ca marche : 76% des 60+ prennent plusieurs medicaments. L'aspect "tranquillite d'esprit famille" justifie l'abonnement.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#7 : FocusPod - Sessions de Travail avec Coworking Virtuel</w:t>
      </w:r>
    </w:p>
    <w:p>
      <w:r>
        <w:t>Concept : Sessions de travail chronometrees avec matching a d'autres personnes pour du "body doubling" virtuel.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Portion productivite (marche enorme)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Faible (Focusmate payant, alternatives)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 (matching, video optionnel)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(routine de travail)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6,99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Sessions Pomodoro (25/50 min)</w:t>
      </w:r>
    </w:p>
    <w:p>
      <w:pPr>
        <w:pStyle w:val="ListBullet"/>
      </w:pPr>
      <w:r>
        <w:t>Matching avec 1-3 personnes</w:t>
      </w:r>
    </w:p>
    <w:p>
      <w:pPr>
        <w:pStyle w:val="ListBullet"/>
      </w:pPr>
      <w:r>
        <w:t>Chat rapide debut/fin pour objectifs</w:t>
      </w:r>
    </w:p>
    <w:p>
      <w:pPr>
        <w:pStyle w:val="ListBullet"/>
      </w:pPr>
      <w:r>
        <w:t>Statistiques de productivite</w:t>
      </w:r>
    </w:p>
    <w:p>
      <w:pPr>
        <w:pStyle w:val="ListBullet"/>
      </w:pPr>
      <w:r>
        <w:t>Streaks et achievements</w:t>
      </w:r>
    </w:p>
    <w:p>
      <w:r>
        <w:t>Pourquoi ca marche : Le body doubling est prouve efficace (notamment TDAH). Version mobile = disponible partout.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#8 : PetLife - Carnet de Sante Animal Complet</w:t>
      </w:r>
    </w:p>
    <w:p>
      <w:r>
        <w:t>Concept : Carnet de sante numerique pour animaux avec rappels vaccins, suivi de sante et partage veterinaire.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Marche pet tech en croissance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Moderee (apps fragmentees)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Faible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Eleve (vie de l'animal)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3,99-5,99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Profil animal complet</w:t>
      </w:r>
    </w:p>
    <w:p>
      <w:pPr>
        <w:pStyle w:val="ListBullet"/>
      </w:pPr>
      <w:r>
        <w:t>Rappels vaccins et vermifuges</w:t>
      </w:r>
    </w:p>
    <w:p>
      <w:pPr>
        <w:pStyle w:val="ListBullet"/>
      </w:pPr>
      <w:r>
        <w:t>Suivi poids et symptomes</w:t>
      </w:r>
    </w:p>
    <w:p>
      <w:pPr>
        <w:pStyle w:val="ListBullet"/>
      </w:pPr>
      <w:r>
        <w:t>Historique consultations veto</w:t>
      </w:r>
    </w:p>
    <w:p>
      <w:pPr>
        <w:pStyle w:val="ListBullet"/>
      </w:pPr>
      <w:r>
        <w:t>Export PDF pour veterinaire</w:t>
      </w:r>
    </w:p>
    <w:p>
      <w:r>
        <w:t>Pourquoi ca marche : Les proprietaires d'animaux depensent pour leurs compagnons. Faible prix mais haute valeur emotionnelle.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#9 : BudgetFlow - Gestion Budget "Anti-Budget"</w:t>
      </w:r>
    </w:p>
    <w:p>
      <w:r>
        <w:t>Concept : App de suivi financier sans budget strict - focus sur la conscience des depenses plutot que les restrictions.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Fintech grand public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Elevee mais approche differente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 (connexion bancaire)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Moyen (friction financiere)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4,99-6,99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Connexion bancaire automatique</w:t>
      </w:r>
    </w:p>
    <w:p>
      <w:pPr>
        <w:pStyle w:val="ListBullet"/>
      </w:pPr>
      <w:r>
        <w:t>Resume hebdomadaire swipeable</w:t>
      </w:r>
    </w:p>
    <w:p>
      <w:pPr>
        <w:pStyle w:val="ListBullet"/>
      </w:pPr>
      <w:r>
        <w:t>Bouton "Oops" pour achats regrettes</w:t>
      </w:r>
    </w:p>
    <w:p>
      <w:pPr>
        <w:pStyle w:val="ListBullet"/>
      </w:pPr>
      <w:r>
        <w:t>Pas de budget rigide, juste de la conscience</w:t>
      </w:r>
    </w:p>
    <w:p>
      <w:pPr>
        <w:pStyle w:val="ListBullet"/>
      </w:pPr>
      <w:r>
        <w:t>Comparaison avec ses propres moyennes</w:t>
      </w:r>
    </w:p>
    <w:p>
      <w:r>
        <w:t>Pourquoi ca marche : 60% des Gen Z/Millennials citent le "splurging" comme probleme. Approche sans culpabilite = differenciation.</w:t>
      </w:r>
    </w:p>
    <w:p>
      <w:pPr>
        <w:jc w:val="center"/>
      </w:pPr>
      <w:r>
        <w:t>__________________________________________________</w:t>
      </w:r>
    </w:p>
    <w:p>
      <w:pPr>
        <w:pStyle w:val="Heading3"/>
      </w:pPr>
      <w:r>
        <w:t>IDEE #10 : QuickScan Pro - Scanner Documents Intelligent</w:t>
      </w:r>
    </w:p>
    <w:p>
      <w:r>
        <w:t>Concept : Scanner de documents avec OCR et organisation automatique intelligente.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Critere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Evaluation</w:t>
            </w:r>
          </w:p>
        </w:tc>
      </w:tr>
      <w:tr>
        <w:tc>
          <w:tcPr>
            <w:tcW w:type="dxa" w:w="4320"/>
          </w:tcPr>
          <w:p>
            <w:r>
              <w:t>Taille marche</w:t>
            </w:r>
          </w:p>
        </w:tc>
        <w:tc>
          <w:tcPr>
            <w:tcW w:type="dxa" w:w="4320"/>
          </w:tcPr>
          <w:p>
            <w:r>
              <w:t>4,2 Mds USD, +15,6% CAGR</w:t>
            </w:r>
          </w:p>
        </w:tc>
      </w:tr>
      <w:tr>
        <w:tc>
          <w:tcPr>
            <w:tcW w:type="dxa" w:w="4320"/>
          </w:tcPr>
          <w:p>
            <w:r>
              <w:t>Competition</w:t>
            </w:r>
          </w:p>
        </w:tc>
        <w:tc>
          <w:tcPr>
            <w:tcW w:type="dxa" w:w="4320"/>
          </w:tcPr>
          <w:p>
            <w:r>
              <w:t>Elevee (CamScanner, Adobe)</w:t>
            </w:r>
          </w:p>
        </w:tc>
      </w:tr>
      <w:tr>
        <w:tc>
          <w:tcPr>
            <w:tcW w:type="dxa" w:w="4320"/>
          </w:tcPr>
          <w:p>
            <w:r>
              <w:t>Complexite technique</w:t>
            </w:r>
          </w:p>
        </w:tc>
        <w:tc>
          <w:tcPr>
            <w:tcW w:type="dxa" w:w="4320"/>
          </w:tcPr>
          <w:p>
            <w:r>
              <w:t>Moyenne (OCR, Cloud)</w:t>
            </w:r>
          </w:p>
        </w:tc>
      </w:tr>
      <w:tr>
        <w:tc>
          <w:tcPr>
            <w:tcW w:type="dxa" w:w="4320"/>
          </w:tcPr>
          <w:p>
            <w:r>
              <w:t>Potentiel retention</w:t>
            </w:r>
          </w:p>
        </w:tc>
        <w:tc>
          <w:tcPr>
            <w:tcW w:type="dxa" w:w="4320"/>
          </w:tcPr>
          <w:p>
            <w:r>
              <w:t>Moyen</w:t>
            </w:r>
          </w:p>
        </w:tc>
      </w:tr>
      <w:tr>
        <w:tc>
          <w:tcPr>
            <w:tcW w:type="dxa" w:w="4320"/>
          </w:tcPr>
          <w:p>
            <w:r>
              <w:t>Prix suggere</w:t>
            </w:r>
          </w:p>
        </w:tc>
        <w:tc>
          <w:tcPr>
            <w:tcW w:type="dxa" w:w="4320"/>
          </w:tcPr>
          <w:p>
            <w:r>
              <w:t>4,99-7,99 EUR/mois</w:t>
            </w:r>
          </w:p>
        </w:tc>
      </w:tr>
    </w:tbl>
    <w:p/>
    <w:p>
      <w:r>
        <w:t>Fonctionnalites MVP :</w:t>
      </w:r>
    </w:p>
    <w:p>
      <w:pPr>
        <w:pStyle w:val="ListBullet"/>
      </w:pPr>
      <w:r>
        <w:t>Scan rapide haute qualite</w:t>
      </w:r>
    </w:p>
    <w:p>
      <w:pPr>
        <w:pStyle w:val="ListBullet"/>
      </w:pPr>
      <w:r>
        <w:t>OCR multilingue</w:t>
      </w:r>
    </w:p>
    <w:p>
      <w:pPr>
        <w:pStyle w:val="ListBullet"/>
      </w:pPr>
      <w:r>
        <w:t>Classification automatique (facture, contrat, etc.)</w:t>
      </w:r>
    </w:p>
    <w:p>
      <w:pPr>
        <w:pStyle w:val="ListBullet"/>
      </w:pPr>
      <w:r>
        <w:t>Recherche dans le texte des documents</w:t>
      </w:r>
    </w:p>
    <w:p>
      <w:pPr>
        <w:pStyle w:val="ListBullet"/>
      </w:pPr>
      <w:r>
        <w:t>Sync cloud multi-appareil</w:t>
      </w:r>
    </w:p>
    <w:p>
      <w:r>
        <w:t>Pourquoi ca marche : Besoin universel, mais differenciation par l'organisation automatique IA.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7. Aspects Techniques et Developpement</w:t>
      </w:r>
    </w:p>
    <w:p>
      <w:pPr>
        <w:pStyle w:val="Heading3"/>
      </w:pPr>
      <w:r>
        <w:t>7.1 Technologies Recommandees pour Solo Dev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Framework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Avantages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Inconvenients</w:t>
            </w:r>
          </w:p>
        </w:tc>
      </w:tr>
      <w:tr>
        <w:tc>
          <w:tcPr>
            <w:tcW w:type="dxa" w:w="2880"/>
          </w:tcPr>
          <w:p>
            <w:r>
              <w:t>React Native</w:t>
            </w:r>
          </w:p>
        </w:tc>
        <w:tc>
          <w:tcPr>
            <w:tcW w:type="dxa" w:w="2880"/>
          </w:tcPr>
          <w:p>
            <w:r>
              <w:t>Large communaute, 25-50% de temps economise vs natif</w:t>
            </w:r>
          </w:p>
        </w:tc>
        <w:tc>
          <w:tcPr>
            <w:tcW w:type="dxa" w:w="2880"/>
          </w:tcPr>
          <w:p>
            <w:r>
              <w:t>Performance UI complexes</w:t>
            </w:r>
          </w:p>
        </w:tc>
      </w:tr>
      <w:tr>
        <w:tc>
          <w:tcPr>
            <w:tcW w:type="dxa" w:w="2880"/>
          </w:tcPr>
          <w:p>
            <w:r>
              <w:t>Flutter</w:t>
            </w:r>
          </w:p>
        </w:tc>
        <w:tc>
          <w:tcPr>
            <w:tcW w:type="dxa" w:w="2880"/>
          </w:tcPr>
          <w:p>
            <w:r>
              <w:t>Widgets riches, rendering rapide</w:t>
            </w:r>
          </w:p>
        </w:tc>
        <w:tc>
          <w:tcPr>
            <w:tcW w:type="dxa" w:w="2880"/>
          </w:tcPr>
          <w:p>
            <w:r>
              <w:t>Courbe d'apprentissage Dart</w:t>
            </w:r>
          </w:p>
        </w:tc>
      </w:tr>
      <w:tr>
        <w:tc>
          <w:tcPr>
            <w:tcW w:type="dxa" w:w="2880"/>
          </w:tcPr>
          <w:p>
            <w:r>
              <w:t>Expo (React Native)</w:t>
            </w:r>
          </w:p>
        </w:tc>
        <w:tc>
          <w:tcPr>
            <w:tcW w:type="dxa" w:w="2880"/>
          </w:tcPr>
          <w:p>
            <w:r>
              <w:t>Deploiement simplifie, Over-the-air updates</w:t>
            </w:r>
          </w:p>
        </w:tc>
        <w:tc>
          <w:tcPr>
            <w:tcW w:type="dxa" w:w="2880"/>
          </w:tcPr>
          <w:p>
            <w:r>
              <w:t>Limitations fonctionnalites natives</w:t>
            </w:r>
          </w:p>
        </w:tc>
      </w:tr>
    </w:tbl>
    <w:p/>
    <w:p>
      <w:r>
        <w:t>Recommandation : React Native avec Expo pour un developpeur solo debutant en mobile.</w:t>
      </w:r>
    </w:p>
    <w:p>
      <w:pPr>
        <w:pStyle w:val="Heading3"/>
      </w:pPr>
      <w:r>
        <w:t>7.2 Couts Mensuels Estimatifs (Post-Lancement)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Cout Mensuel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Serveur (Vercel/Railway)</w:t>
            </w:r>
          </w:p>
        </w:tc>
        <w:tc>
          <w:tcPr>
            <w:tcW w:type="dxa" w:w="2880"/>
          </w:tcPr>
          <w:p>
            <w:r>
              <w:t>0-20 EUR</w:t>
            </w:r>
          </w:p>
        </w:tc>
        <w:tc>
          <w:tcPr>
            <w:tcW w:type="dxa" w:w="2880"/>
          </w:tcPr>
          <w:p>
            <w:r>
              <w:t>Gratuit au debut</w:t>
            </w:r>
          </w:p>
        </w:tc>
      </w:tr>
      <w:tr>
        <w:tc>
          <w:tcPr>
            <w:tcW w:type="dxa" w:w="2880"/>
          </w:tcPr>
          <w:p>
            <w:r>
              <w:t>Base de donnees (Supabase)</w:t>
            </w:r>
          </w:p>
        </w:tc>
        <w:tc>
          <w:tcPr>
            <w:tcW w:type="dxa" w:w="2880"/>
          </w:tcPr>
          <w:p>
            <w:r>
              <w:t>0-25 EUR</w:t>
            </w:r>
          </w:p>
        </w:tc>
        <w:tc>
          <w:tcPr>
            <w:tcW w:type="dxa" w:w="2880"/>
          </w:tcPr>
          <w:p>
            <w:r>
              <w:t>Tier gratuit genereux</w:t>
            </w:r>
          </w:p>
        </w:tc>
      </w:tr>
      <w:tr>
        <w:tc>
          <w:tcPr>
            <w:tcW w:type="dxa" w:w="2880"/>
          </w:tcPr>
          <w:p>
            <w:r>
              <w:t>Authentification (Auth0)</w:t>
            </w:r>
          </w:p>
        </w:tc>
        <w:tc>
          <w:tcPr>
            <w:tcW w:type="dxa" w:w="2880"/>
          </w:tcPr>
          <w:p>
            <w:r>
              <w:t>0-23 EUR</w:t>
            </w:r>
          </w:p>
        </w:tc>
        <w:tc>
          <w:tcPr>
            <w:tcW w:type="dxa" w:w="2880"/>
          </w:tcPr>
          <w:p>
            <w:r>
              <w:t>7000 users gratuits</w:t>
            </w:r>
          </w:p>
        </w:tc>
      </w:tr>
      <w:tr>
        <w:tc>
          <w:tcPr>
            <w:tcW w:type="dxa" w:w="2880"/>
          </w:tcPr>
          <w:p>
            <w:r>
              <w:t>Stockage (S3/Cloudflare)</w:t>
            </w:r>
          </w:p>
        </w:tc>
        <w:tc>
          <w:tcPr>
            <w:tcW w:type="dxa" w:w="2880"/>
          </w:tcPr>
          <w:p>
            <w:r>
              <w:t>5-20 EUR</w:t>
            </w:r>
          </w:p>
        </w:tc>
        <w:tc>
          <w:tcPr>
            <w:tcW w:type="dxa" w:w="2880"/>
          </w:tcPr>
          <w:p>
            <w:r>
              <w:t>Variable selon usage</w:t>
            </w:r>
          </w:p>
        </w:tc>
      </w:tr>
      <w:tr>
        <w:tc>
          <w:tcPr>
            <w:tcW w:type="dxa" w:w="2880"/>
          </w:tcPr>
          <w:p>
            <w:r>
              <w:t>Apple Developer</w:t>
            </w:r>
          </w:p>
        </w:tc>
        <w:tc>
          <w:tcPr>
            <w:tcW w:type="dxa" w:w="2880"/>
          </w:tcPr>
          <w:p>
            <w:r>
              <w:t>99 EUR/an</w:t>
            </w:r>
          </w:p>
        </w:tc>
        <w:tc>
          <w:tcPr>
            <w:tcW w:type="dxa" w:w="2880"/>
          </w:tcPr>
          <w:p>
            <w:r>
              <w:t>Obligatoire iOS</w:t>
            </w:r>
          </w:p>
        </w:tc>
      </w:tr>
      <w:tr>
        <w:tc>
          <w:tcPr>
            <w:tcW w:type="dxa" w:w="2880"/>
          </w:tcPr>
          <w:p>
            <w:r>
              <w:t>Google Play</w:t>
            </w:r>
          </w:p>
        </w:tc>
        <w:tc>
          <w:tcPr>
            <w:tcW w:type="dxa" w:w="2880"/>
          </w:tcPr>
          <w:p>
            <w:r>
              <w:t>25 EUR (unique)</w:t>
            </w:r>
          </w:p>
        </w:tc>
        <w:tc>
          <w:tcPr>
            <w:tcW w:type="dxa" w:w="2880"/>
          </w:tcPr>
          <w:p>
            <w:r>
              <w:t>One-time</w:t>
            </w:r>
          </w:p>
        </w:tc>
      </w:tr>
      <w:tr>
        <w:tc>
          <w:tcPr>
            <w:tcW w:type="dxa" w:w="2880"/>
          </w:tcPr>
          <w:p>
            <w:r>
              <w:t>Total initial</w:t>
            </w:r>
          </w:p>
        </w:tc>
        <w:tc>
          <w:tcPr>
            <w:tcW w:type="dxa" w:w="2880"/>
          </w:tcPr>
          <w:p>
            <w:r>
              <w:t>~20-50 EUR/mois</w:t>
            </w:r>
          </w:p>
        </w:tc>
        <w:tc>
          <w:tcPr>
            <w:tcW w:type="dxa" w:w="2880"/>
          </w:tcPr>
          <w:p>
            <w:r>
              <w:t>Scalable</w:t>
            </w:r>
          </w:p>
        </w:tc>
      </w:tr>
    </w:tbl>
    <w:p/>
    <w:p>
      <w:pPr>
        <w:pStyle w:val="Heading3"/>
      </w:pPr>
      <w:r>
        <w:t>7.3 Estimation du Temps de Developpement</w:t>
      </w:r>
    </w:p>
    <w:p>
      <w:r>
        <w:t>Avec Claude Code en assistant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Type d'App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Temps MVP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Temps Production</w:t>
            </w:r>
          </w:p>
        </w:tc>
      </w:tr>
      <w:tr>
        <w:tc>
          <w:tcPr>
            <w:tcW w:type="dxa" w:w="2880"/>
          </w:tcPr>
          <w:p>
            <w:r>
              <w:t>App simple (tracker)</w:t>
            </w:r>
          </w:p>
        </w:tc>
        <w:tc>
          <w:tcPr>
            <w:tcW w:type="dxa" w:w="2880"/>
          </w:tcPr>
          <w:p>
            <w:r>
              <w:t>2-4 semaines</w:t>
            </w:r>
          </w:p>
        </w:tc>
        <w:tc>
          <w:tcPr>
            <w:tcW w:type="dxa" w:w="2880"/>
          </w:tcPr>
          <w:p>
            <w:r>
              <w:t>6-8 semaines</w:t>
            </w:r>
          </w:p>
        </w:tc>
      </w:tr>
      <w:tr>
        <w:tc>
          <w:tcPr>
            <w:tcW w:type="dxa" w:w="2880"/>
          </w:tcPr>
          <w:p>
            <w:r>
              <w:t>App moyenne (avec backend)</w:t>
            </w:r>
          </w:p>
        </w:tc>
        <w:tc>
          <w:tcPr>
            <w:tcW w:type="dxa" w:w="2880"/>
          </w:tcPr>
          <w:p>
            <w:r>
              <w:t>4-8 semaines</w:t>
            </w:r>
          </w:p>
        </w:tc>
        <w:tc>
          <w:tcPr>
            <w:tcW w:type="dxa" w:w="2880"/>
          </w:tcPr>
          <w:p>
            <w:r>
              <w:t>10-16 semaines</w:t>
            </w:r>
          </w:p>
        </w:tc>
      </w:tr>
      <w:tr>
        <w:tc>
          <w:tcPr>
            <w:tcW w:type="dxa" w:w="2880"/>
          </w:tcPr>
          <w:p>
            <w:r>
              <w:t>App complexe (IA, realtime)</w:t>
            </w:r>
          </w:p>
        </w:tc>
        <w:tc>
          <w:tcPr>
            <w:tcW w:type="dxa" w:w="2880"/>
          </w:tcPr>
          <w:p>
            <w:r>
              <w:t>8-12 semaines</w:t>
            </w:r>
          </w:p>
        </w:tc>
        <w:tc>
          <w:tcPr>
            <w:tcW w:type="dxa" w:w="2880"/>
          </w:tcPr>
          <w:p>
            <w:r>
              <w:t>16-24 semaines</w:t>
            </w:r>
          </w:p>
        </w:tc>
      </w:tr>
    </w:tbl>
    <w:p/>
    <w:p>
      <w:r>
        <w:t>Facteur Claude Code : Acceleration estimee de 30-50% sur le developpement grace a l'assistance IA pour le code, debug, et architecture.</w:t>
      </w:r>
    </w:p>
    <w:p>
      <w:pPr>
        <w:pStyle w:val="Heading3"/>
      </w:pPr>
      <w:r>
        <w:t>7.4 Stack Technique Suggere</w:t>
      </w:r>
    </w:p>
    <w:p>
      <w:pPr>
        <w:pStyle w:val="Code"/>
      </w:pPr>
      <w:r>
        <w:rPr>
          <w:rFonts w:ascii="Consolas" w:hAnsi="Consolas"/>
          <w:sz w:val="18"/>
        </w:rPr>
        <w:t>Frontend Mobile:</w:t>
        <w:br/>
        <w:t>- React Native + Expo</w:t>
        <w:br/>
        <w:t>- TypeScript</w:t>
        <w:br/>
        <w:t>- React Navigation</w:t>
        <w:br/>
        <w:t>- Zustand (state management)</w:t>
        <w:br/>
        <w:br/>
        <w:t>Backend:</w:t>
        <w:br/>
        <w:t>- Supabase (auth + DB + storage)</w:t>
        <w:br/>
        <w:t>- Edge Functions (logique serverless)</w:t>
        <w:br/>
        <w:t>- Ou : Node.js/Express si besoin custom</w:t>
        <w:br/>
        <w:br/>
        <w:t>Paiements:</w:t>
        <w:br/>
        <w:t>- RevenueCat (gestion abonnements iOS/Android)</w:t>
        <w:br/>
        <w:t>- Stripe (web)</w:t>
        <w:br/>
        <w:br/>
        <w:t>Analytics:</w:t>
        <w:br/>
        <w:t>- PostHog (open source)</w:t>
        <w:br/>
        <w:t>- Mixpanel (freemium)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8. Success Stories de Solopreneurs</w:t>
      </w:r>
    </w:p>
    <w:p>
      <w:pPr>
        <w:pStyle w:val="Heading3"/>
      </w:pPr>
      <w:r>
        <w:t>8.1 Cas Inspirants</w:t>
      </w:r>
    </w:p>
    <w:p>
      <w:pPr>
        <w:pStyle w:val="Heading4"/>
      </w:pPr>
      <w:r>
        <w:t>HabitKit - Sebastian Roehl</w:t>
      </w:r>
    </w:p>
    <w:p>
      <w:pPr>
        <w:pStyle w:val="ListBullet"/>
      </w:pPr>
      <w:r>
        <w:t>Trajet : 0 -&gt; 10k EUR MRR</w:t>
      </w:r>
    </w:p>
    <w:p>
      <w:pPr>
        <w:pStyle w:val="ListBullet"/>
      </w:pPr>
      <w:r>
        <w:t>Delai : ~2 ans</w:t>
      </w:r>
    </w:p>
    <w:p>
      <w:pPr>
        <w:pStyle w:val="ListBullet"/>
      </w:pPr>
      <w:r>
        <w:t>Strategie : Build in public sur Twitter</w:t>
      </w:r>
    </w:p>
    <w:p>
      <w:pPr>
        <w:pStyle w:val="ListBullet"/>
      </w:pPr>
      <w:r>
        <w:t>Moment cle : Feature par MKBHD en decembre</w:t>
      </w:r>
    </w:p>
    <w:p>
      <w:pPr>
        <w:pStyle w:val="Heading4"/>
      </w:pPr>
      <w:r>
        <w:t>SiteGPT - Bhanu Teja (24 ans, Inde)</w:t>
      </w:r>
    </w:p>
    <w:p>
      <w:pPr>
        <w:pStyle w:val="ListBullet"/>
      </w:pPr>
      <w:r>
        <w:t>Trajet : Weekend project -&gt; 95k USD MRR</w:t>
      </w:r>
    </w:p>
    <w:p>
      <w:pPr>
        <w:pStyle w:val="ListBullet"/>
      </w:pPr>
      <w:r>
        <w:t>Delai : 11 mois</w:t>
      </w:r>
    </w:p>
    <w:p>
      <w:pPr>
        <w:pStyle w:val="ListBullet"/>
      </w:pPr>
      <w:r>
        <w:t>Strategie : Build in public, iteration rapide</w:t>
      </w:r>
    </w:p>
    <w:p>
      <w:pPr>
        <w:pStyle w:val="ListBullet"/>
      </w:pPr>
      <w:r>
        <w:t>Lecon : "Shipped fast, learned from users"</w:t>
      </w:r>
    </w:p>
    <w:p>
      <w:pPr>
        <w:pStyle w:val="Heading4"/>
      </w:pPr>
      <w:r>
        <w:t>Formula Bot - David Bressler</w:t>
      </w:r>
    </w:p>
    <w:p>
      <w:pPr>
        <w:pStyle w:val="ListBullet"/>
      </w:pPr>
      <w:r>
        <w:t>Trajet : 0 -&gt; 220k USD/mois</w:t>
      </w:r>
    </w:p>
    <w:p>
      <w:pPr>
        <w:pStyle w:val="ListBullet"/>
      </w:pPr>
      <w:r>
        <w:t>Contexte : Construit pendant son conge paternite</w:t>
      </w:r>
    </w:p>
    <w:p>
      <w:pPr>
        <w:pStyle w:val="ListBullet"/>
      </w:pPr>
      <w:r>
        <w:t>Competences : Zero experience en code</w:t>
      </w:r>
    </w:p>
    <w:p>
      <w:pPr>
        <w:pStyle w:val="ListBullet"/>
      </w:pPr>
      <w:r>
        <w:t>Lecon : Resoudre son propre probleme</w:t>
      </w:r>
    </w:p>
    <w:p>
      <w:pPr>
        <w:pStyle w:val="Heading4"/>
      </w:pPr>
      <w:r>
        <w:t>Max Artemov - Portfolio de 30 apps</w:t>
      </w:r>
    </w:p>
    <w:p>
      <w:pPr>
        <w:pStyle w:val="ListBullet"/>
      </w:pPr>
      <w:r>
        <w:t>Trajet : 0 -&gt; 22k USD/mois</w:t>
      </w:r>
    </w:p>
    <w:p>
      <w:pPr>
        <w:pStyle w:val="ListBullet"/>
      </w:pPr>
      <w:r>
        <w:t>Delai : 1 an</w:t>
      </w:r>
    </w:p>
    <w:p>
      <w:pPr>
        <w:pStyle w:val="ListBullet"/>
      </w:pPr>
      <w:r>
        <w:t>Strategie : "Build fast, ship fast, focus only on what's essential"</w:t>
      </w:r>
    </w:p>
    <w:p>
      <w:pPr>
        <w:pStyle w:val="ListBullet"/>
      </w:pPr>
      <w:r>
        <w:t>Mindset : Abandonner le perfectionnisme d'ingenieur</w:t>
      </w:r>
    </w:p>
    <w:p>
      <w:pPr>
        <w:pStyle w:val="Heading3"/>
      </w:pPr>
      <w:r>
        <w:t>8.2 Lecons Communes</w:t>
      </w:r>
    </w:p>
    <w:p>
      <w:pPr>
        <w:pStyle w:val="ListNumber"/>
      </w:pPr>
      <w:r>
        <w:t>Build in Public : Partager ses metriques cree de l'engagement</w:t>
      </w:r>
    </w:p>
    <w:p>
      <w:pPr>
        <w:pStyle w:val="ListNumber"/>
      </w:pPr>
      <w:r>
        <w:t>Scratch Your Own Itch : Resoudre un probleme qu'on a soi-meme</w:t>
      </w:r>
    </w:p>
    <w:p>
      <w:pPr>
        <w:pStyle w:val="ListNumber"/>
      </w:pPr>
      <w:r>
        <w:t>Speed &gt; Perfection : Shipper rapidement, iterer sur le feedback</w:t>
      </w:r>
    </w:p>
    <w:p>
      <w:pPr>
        <w:pStyle w:val="ListNumber"/>
      </w:pPr>
      <w:r>
        <w:t>50/50 Rule : 50% du temps sur le produit, 50% sur le marketing</w:t>
      </w:r>
    </w:p>
    <w:p>
      <w:pPr>
        <w:pStyle w:val="ListNumber"/>
      </w:pPr>
      <w:r>
        <w:t>Patience : La plupart des succes prennent 12-24 mois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9. Strategie de Lancement et Retention</w:t>
      </w:r>
    </w:p>
    <w:p>
      <w:pPr>
        <w:pStyle w:val="Heading3"/>
      </w:pPr>
      <w:r>
        <w:t>9.1 Pre-Lancement</w:t>
      </w:r>
    </w:p>
    <w:p>
      <w:pPr>
        <w:pStyle w:val="ListNumber"/>
      </w:pPr>
      <w:r>
        <w:t>Landing page avec waitlist (ConvertKit/Mailchimp)</w:t>
      </w:r>
    </w:p>
    <w:p>
      <w:pPr>
        <w:pStyle w:val="ListNumber"/>
      </w:pPr>
      <w:r>
        <w:t>Presence Twitter/X - build in public</w:t>
      </w:r>
    </w:p>
    <w:p>
      <w:pPr>
        <w:pStyle w:val="ListNumber"/>
      </w:pPr>
      <w:r>
        <w:t>Beta testers via Product Hunt, IndieHackers, Reddit</w:t>
      </w:r>
    </w:p>
    <w:p>
      <w:pPr>
        <w:pStyle w:val="ListNumber"/>
      </w:pPr>
      <w:r>
        <w:t>Contenu educatif sur le probleme que vous resolvez</w:t>
      </w:r>
    </w:p>
    <w:p>
      <w:pPr>
        <w:pStyle w:val="Heading3"/>
      </w:pPr>
      <w:r>
        <w:t>9.2 Lancement</w:t>
      </w:r>
    </w:p>
    <w:p>
      <w:r>
        <w:t>Canaux a prioriser :</w:t>
      </w:r>
    </w:p>
    <w:p>
      <w:pPr>
        <w:pStyle w:val="ListBullet"/>
      </w:pPr>
      <w:r>
        <w:t>Product Hunt (preparer le lancement)</w:t>
      </w:r>
    </w:p>
    <w:p>
      <w:pPr>
        <w:pStyle w:val="ListBullet"/>
      </w:pPr>
      <w:r>
        <w:t>Reddit (sous-reddits niches)</w:t>
      </w:r>
    </w:p>
    <w:p>
      <w:pPr>
        <w:pStyle w:val="ListBullet"/>
      </w:pPr>
      <w:r>
        <w:t>Twitter/X (communaute indie)</w:t>
      </w:r>
    </w:p>
    <w:p>
      <w:pPr>
        <w:pStyle w:val="ListBullet"/>
      </w:pPr>
      <w:r>
        <w:t>TikTok (demos rapides)</w:t>
      </w:r>
    </w:p>
    <w:p>
      <w:pPr>
        <w:pStyle w:val="ListBullet"/>
      </w:pPr>
      <w:r>
        <w:t>App Store Optimization (ASO)</w:t>
      </w:r>
    </w:p>
    <w:p>
      <w:r>
        <w:t>Timeline suggere :</w:t>
      </w:r>
    </w:p>
    <w:p>
      <w:pPr>
        <w:pStyle w:val="Code"/>
      </w:pPr>
      <w:r>
        <w:rPr>
          <w:rFonts w:ascii="Consolas" w:hAnsi="Consolas"/>
          <w:sz w:val="18"/>
        </w:rPr>
        <w:t>J-30 : Landing page + waitlist</w:t>
        <w:br/>
        <w:t>J-14 : Beta privee</w:t>
        <w:br/>
        <w:t>J-7  : Teasing sur les reseaux</w:t>
        <w:br/>
        <w:t>J-0  : Product Hunt + Reddit + Twitter</w:t>
        <w:br/>
        <w:t>J+7  : Iterer sur le feedback</w:t>
        <w:br/>
        <w:t>J+30 : Premier bilan metriques</w:t>
      </w:r>
    </w:p>
    <w:p>
      <w:pPr>
        <w:pStyle w:val="Heading3"/>
      </w:pPr>
      <w:r>
        <w:t>9.3 Retention - Les 90 Premiers Jours Critiques</w:t>
      </w:r>
    </w:p>
    <w:p>
      <w:r>
        <w:t>Semaine 1 :</w:t>
      </w:r>
    </w:p>
    <w:p>
      <w:pPr>
        <w:pStyle w:val="ListBullet"/>
      </w:pPr>
      <w:r>
        <w:t>Onboarding guide (pas plus de 3 etapes)</w:t>
      </w:r>
    </w:p>
    <w:p>
      <w:pPr>
        <w:pStyle w:val="ListBullet"/>
      </w:pPr>
      <w:r>
        <w:t>Email de bienvenue avec quick win</w:t>
      </w:r>
    </w:p>
    <w:p>
      <w:pPr>
        <w:pStyle w:val="ListBullet"/>
      </w:pPr>
      <w:r>
        <w:t>Push notification pour premiere action</w:t>
      </w:r>
    </w:p>
    <w:p>
      <w:r>
        <w:t>Semaine 2-4 :</w:t>
      </w:r>
    </w:p>
    <w:p>
      <w:pPr>
        <w:pStyle w:val="ListBullet"/>
      </w:pPr>
      <w:r>
        <w:t>Emails educatifs (1-2/semaine max)</w:t>
      </w:r>
    </w:p>
    <w:p>
      <w:pPr>
        <w:pStyle w:val="ListBullet"/>
      </w:pPr>
      <w:r>
        <w:t>Notification de progression</w:t>
      </w:r>
    </w:p>
    <w:p>
      <w:pPr>
        <w:pStyle w:val="ListBullet"/>
      </w:pPr>
      <w:r>
        <w:t>Demande de feedback</w:t>
      </w:r>
    </w:p>
    <w:p>
      <w:r>
        <w:t>Mois 2-3 :</w:t>
      </w:r>
    </w:p>
    <w:p>
      <w:pPr>
        <w:pStyle w:val="ListBullet"/>
      </w:pPr>
      <w:r>
        <w:t>Email "Vous avez accompli X"</w:t>
      </w:r>
    </w:p>
    <w:p>
      <w:pPr>
        <w:pStyle w:val="ListBullet"/>
      </w:pPr>
      <w:r>
        <w:t>Offre de parrainage</w:t>
      </w:r>
    </w:p>
    <w:p>
      <w:pPr>
        <w:pStyle w:val="ListBullet"/>
      </w:pPr>
      <w:r>
        <w:t>Sondage NPS</w:t>
      </w:r>
    </w:p>
    <w:p>
      <w:pPr>
        <w:pStyle w:val="Heading3"/>
      </w:pPr>
      <w:r>
        <w:t>9.4 Metriques a Suivre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0E0E0"/>
          </w:tcPr>
          <w:p>
            <w:r>
              <w:rPr>
                <w:b/>
              </w:rPr>
              <w:t>Metrique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Cible Saine</w:t>
            </w:r>
          </w:p>
        </w:tc>
        <w:tc>
          <w:tcPr>
            <w:tcW w:type="dxa" w:w="2880"/>
            <w:shd w:fill="E0E0E0"/>
          </w:tcPr>
          <w:p>
            <w:r>
              <w:rPr>
                <w:b/>
              </w:rPr>
              <w:t>Critique</w:t>
            </w:r>
          </w:p>
        </w:tc>
      </w:tr>
      <w:tr>
        <w:tc>
          <w:tcPr>
            <w:tcW w:type="dxa" w:w="2880"/>
          </w:tcPr>
          <w:p>
            <w:r>
              <w:t>Day 1 Retention</w:t>
            </w:r>
          </w:p>
        </w:tc>
        <w:tc>
          <w:tcPr>
            <w:tcW w:type="dxa" w:w="2880"/>
          </w:tcPr>
          <w:p>
            <w:r>
              <w:t>&gt;40%</w:t>
            </w:r>
          </w:p>
        </w:tc>
        <w:tc>
          <w:tcPr>
            <w:tcW w:type="dxa" w:w="2880"/>
          </w:tcPr>
          <w:p>
            <w:r>
              <w:t>&lt;20%</w:t>
            </w:r>
          </w:p>
        </w:tc>
      </w:tr>
      <w:tr>
        <w:tc>
          <w:tcPr>
            <w:tcW w:type="dxa" w:w="2880"/>
          </w:tcPr>
          <w:p>
            <w:r>
              <w:t>Day 7 Retention</w:t>
            </w:r>
          </w:p>
        </w:tc>
        <w:tc>
          <w:tcPr>
            <w:tcW w:type="dxa" w:w="2880"/>
          </w:tcPr>
          <w:p>
            <w:r>
              <w:t>&gt;20%</w:t>
            </w:r>
          </w:p>
        </w:tc>
        <w:tc>
          <w:tcPr>
            <w:tcW w:type="dxa" w:w="2880"/>
          </w:tcPr>
          <w:p>
            <w:r>
              <w:t>&lt;10%</w:t>
            </w:r>
          </w:p>
        </w:tc>
      </w:tr>
      <w:tr>
        <w:tc>
          <w:tcPr>
            <w:tcW w:type="dxa" w:w="2880"/>
          </w:tcPr>
          <w:p>
            <w:r>
              <w:t>Day 30 Retention</w:t>
            </w:r>
          </w:p>
        </w:tc>
        <w:tc>
          <w:tcPr>
            <w:tcW w:type="dxa" w:w="2880"/>
          </w:tcPr>
          <w:p>
            <w:r>
              <w:t>&gt;10%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</w:tr>
      <w:tr>
        <w:tc>
          <w:tcPr>
            <w:tcW w:type="dxa" w:w="2880"/>
          </w:tcPr>
          <w:p>
            <w:r>
              <w:t>Conversion essai-&gt;paye</w:t>
            </w:r>
          </w:p>
        </w:tc>
        <w:tc>
          <w:tcPr>
            <w:tcW w:type="dxa" w:w="2880"/>
          </w:tcPr>
          <w:p>
            <w:r>
              <w:t>&gt;30%</w:t>
            </w:r>
          </w:p>
        </w:tc>
        <w:tc>
          <w:tcPr>
            <w:tcW w:type="dxa" w:w="2880"/>
          </w:tcPr>
          <w:p>
            <w:r>
              <w:t>&lt;15%</w:t>
            </w:r>
          </w:p>
        </w:tc>
      </w:tr>
      <w:tr>
        <w:tc>
          <w:tcPr>
            <w:tcW w:type="dxa" w:w="2880"/>
          </w:tcPr>
          <w:p>
            <w:r>
              <w:t>Churn mensuel</w:t>
            </w:r>
          </w:p>
        </w:tc>
        <w:tc>
          <w:tcPr>
            <w:tcW w:type="dxa" w:w="2880"/>
          </w:tcPr>
          <w:p>
            <w:r>
              <w:t>&lt;8%</w:t>
            </w:r>
          </w:p>
        </w:tc>
        <w:tc>
          <w:tcPr>
            <w:tcW w:type="dxa" w:w="2880"/>
          </w:tcPr>
          <w:p>
            <w:r>
              <w:t>&gt;15%</w:t>
            </w:r>
          </w:p>
        </w:tc>
      </w:tr>
      <w:tr>
        <w:tc>
          <w:tcPr>
            <w:tcW w:type="dxa" w:w="2880"/>
          </w:tcPr>
          <w:p>
            <w:r>
              <w:t>NPS</w:t>
            </w:r>
          </w:p>
        </w:tc>
        <w:tc>
          <w:tcPr>
            <w:tcW w:type="dxa" w:w="2880"/>
          </w:tcPr>
          <w:p>
            <w:r>
              <w:t>&gt;30</w:t>
            </w:r>
          </w:p>
        </w:tc>
        <w:tc>
          <w:tcPr>
            <w:tcW w:type="dxa" w:w="2880"/>
          </w:tcPr>
          <w:p>
            <w:r>
              <w:t>&lt;0</w:t>
            </w:r>
          </w:p>
        </w:tc>
      </w:tr>
    </w:tbl>
    <w:p/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10. Tableau de Synthese</w:t>
      </w:r>
    </w:p>
    <w:p>
      <w:pPr>
        <w:pStyle w:val="Heading3"/>
      </w:pPr>
      <w:r>
        <w:t>10.1 Comparatif des 10 Idees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fill="E0E0E0"/>
          </w:tcPr>
          <w:p>
            <w:r>
              <w:rPr>
                <w:b/>
              </w:rPr>
              <w:t>#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Idee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Marche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Concurrence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Retention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Prix</w:t>
            </w:r>
          </w:p>
        </w:tc>
        <w:tc>
          <w:tcPr>
            <w:tcW w:type="dxa" w:w="1080"/>
            <w:shd w:fill="E0E0E0"/>
          </w:tcPr>
          <w:p>
            <w:r>
              <w:rPr>
                <w:b/>
              </w:rPr>
              <w:t>Score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FoodSaver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5-7EUR</w:t>
            </w:r>
          </w:p>
        </w:tc>
        <w:tc>
          <w:tcPr>
            <w:tcW w:type="dxa" w:w="1080"/>
          </w:tcPr>
          <w:p>
            <w:r>
              <w:t>8.5/10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VoiceJournal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6-8EUR</w:t>
            </w:r>
          </w:p>
        </w:tc>
        <w:tc>
          <w:tcPr>
            <w:tcW w:type="dxa" w:w="1080"/>
          </w:tcPr>
          <w:p>
            <w:r>
              <w:t>8.0/10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GoalBuddy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7-10EUR</w:t>
            </w:r>
          </w:p>
        </w:tc>
        <w:tc>
          <w:tcPr>
            <w:tcW w:type="dxa" w:w="1080"/>
          </w:tcPr>
          <w:p>
            <w:r>
              <w:t>8.5/10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CoupleSync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8EUR</w:t>
            </w:r>
          </w:p>
        </w:tc>
        <w:tc>
          <w:tcPr>
            <w:tcW w:type="dxa" w:w="1080"/>
          </w:tcPr>
          <w:p>
            <w:r>
              <w:t>8.0/10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SleepSense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5-7EUR</w:t>
            </w:r>
          </w:p>
        </w:tc>
        <w:tc>
          <w:tcPr>
            <w:tcW w:type="dxa" w:w="1080"/>
          </w:tcPr>
          <w:p>
            <w:r>
              <w:t>7.5/10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MedRemind+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★★★★★</w:t>
            </w:r>
          </w:p>
        </w:tc>
        <w:tc>
          <w:tcPr>
            <w:tcW w:type="dxa" w:w="1080"/>
          </w:tcPr>
          <w:p>
            <w:r>
              <w:t>5-7EUR</w:t>
            </w:r>
          </w:p>
        </w:tc>
        <w:tc>
          <w:tcPr>
            <w:tcW w:type="dxa" w:w="1080"/>
          </w:tcPr>
          <w:p>
            <w:r>
              <w:t>8.0/10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FocusPod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7EUR</w:t>
            </w:r>
          </w:p>
        </w:tc>
        <w:tc>
          <w:tcPr>
            <w:tcW w:type="dxa" w:w="1080"/>
          </w:tcPr>
          <w:p>
            <w:r>
              <w:t>7.5/10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PetLife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4-6EUR</w:t>
            </w:r>
          </w:p>
        </w:tc>
        <w:tc>
          <w:tcPr>
            <w:tcW w:type="dxa" w:w="1080"/>
          </w:tcPr>
          <w:p>
            <w:r>
              <w:t>7.0/10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BudgetFlow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5-7EUR</w:t>
            </w:r>
          </w:p>
        </w:tc>
        <w:tc>
          <w:tcPr>
            <w:tcW w:type="dxa" w:w="1080"/>
          </w:tcPr>
          <w:p>
            <w:r>
              <w:t>6.5/10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QuickScan</w:t>
            </w:r>
          </w:p>
        </w:tc>
        <w:tc>
          <w:tcPr>
            <w:tcW w:type="dxa" w:w="1080"/>
          </w:tcPr>
          <w:p>
            <w:r>
              <w:t>★★★★☆</w:t>
            </w:r>
          </w:p>
        </w:tc>
        <w:tc>
          <w:tcPr>
            <w:tcW w:type="dxa" w:w="1080"/>
          </w:tcPr>
          <w:p>
            <w:r>
              <w:t>★★☆☆☆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★★★☆☆</w:t>
            </w:r>
          </w:p>
        </w:tc>
        <w:tc>
          <w:tcPr>
            <w:tcW w:type="dxa" w:w="1080"/>
          </w:tcPr>
          <w:p>
            <w:r>
              <w:t>5-8EUR</w:t>
            </w:r>
          </w:p>
        </w:tc>
        <w:tc>
          <w:tcPr>
            <w:tcW w:type="dxa" w:w="1080"/>
          </w:tcPr>
          <w:p>
            <w:r>
              <w:t>6.5/10</w:t>
            </w:r>
          </w:p>
        </w:tc>
      </w:tr>
    </w:tbl>
    <w:p/>
    <w:p>
      <w:pPr>
        <w:pStyle w:val="Heading3"/>
      </w:pPr>
      <w:r>
        <w:t>10.2 Matrice Risque/Opportunite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OPPORTUNITE ELEVEE</w:t>
        <w:br/>
        <w:t xml:space="preserve">                           |</w:t>
        <w:br/>
        <w:t xml:space="preserve">        GoalBuddy     FoodSaver</w:t>
        <w:br/>
        <w:t xml:space="preserve">             \           /</w:t>
        <w:br/>
        <w:t xml:space="preserve">              \         /</w:t>
        <w:br/>
        <w:t xml:space="preserve">   FAIBLE      \       /      FAIBLE</w:t>
        <w:br/>
        <w:t xml:space="preserve">   RISQUE ------+-----+------ RISQUE</w:t>
        <w:br/>
        <w:t xml:space="preserve">              /         \</w:t>
        <w:br/>
        <w:t xml:space="preserve">             /           \</w:t>
        <w:br/>
        <w:t xml:space="preserve">        VoiceJournal   CoupleSync</w:t>
        <w:br/>
        <w:t xml:space="preserve">             |</w:t>
        <w:br/>
        <w:t xml:space="preserve">                    OPPORTUNITE FAIBLE</w:t>
      </w:r>
    </w:p>
    <w:p>
      <w:r>
        <w:t>Recommandation prioritaire : FoodSaver ou GoalBuddy - meilleur ratio risque/opportunite avec une complexite technique geree.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11. Recommandations Finales</w:t>
      </w:r>
    </w:p>
    <w:p>
      <w:pPr>
        <w:pStyle w:val="Heading3"/>
      </w:pPr>
      <w:r>
        <w:t>11.1 Pour Demarrer Immediatement</w:t>
      </w:r>
    </w:p>
    <w:p>
      <w:r>
        <w:t>Option A - Defi Technique Modere :</w:t>
      </w:r>
    </w:p>
    <w:p>
      <w:pPr>
        <w:ind w:left="567"/>
      </w:pPr>
      <w:r>
        <w:rPr>
          <w:i/>
        </w:rPr>
        <w:t>Developper FoodSaver (gestion anti-gaspillage)</w:t>
      </w:r>
    </w:p>
    <w:p>
      <w:pPr>
        <w:ind w:left="567"/>
      </w:pPr>
      <w:r>
        <w:rPr>
          <w:i/>
        </w:rPr>
        <w:t>- Marche en forte croissance (+16,8%)</w:t>
      </w:r>
    </w:p>
    <w:p>
      <w:pPr>
        <w:ind w:left="567"/>
      </w:pPr>
      <w:r>
        <w:rPr>
          <w:i/>
        </w:rPr>
        <w:t>- Probleme universel et quantifiable</w:t>
      </w:r>
    </w:p>
    <w:p>
      <w:pPr>
        <w:ind w:left="567"/>
      </w:pPr>
      <w:r>
        <w:rPr>
          <w:i/>
        </w:rPr>
        <w:t>- Usage quotidien = retention naturelle</w:t>
      </w:r>
    </w:p>
    <w:p>
      <w:pPr>
        <w:ind w:left="567"/>
      </w:pPr>
      <w:r>
        <w:rPr>
          <w:i/>
        </w:rPr>
        <w:t>- MVP realisable en 4-6 semaines avec Claude Code</w:t>
      </w:r>
    </w:p>
    <w:p>
      <w:r>
        <w:t>Option B - Defi Social/Communaute :</w:t>
      </w:r>
    </w:p>
    <w:p>
      <w:pPr>
        <w:ind w:left="567"/>
      </w:pPr>
      <w:r>
        <w:rPr>
          <w:i/>
        </w:rPr>
        <w:t>Developper GoalBuddy (accountability partner)</w:t>
      </w:r>
    </w:p>
    <w:p>
      <w:pPr>
        <w:ind w:left="567"/>
      </w:pPr>
      <w:r>
        <w:rPr>
          <w:i/>
        </w:rPr>
        <w:t>- Statistique killer : 95% de reussite avec buddy</w:t>
      </w:r>
    </w:p>
    <w:p>
      <w:pPr>
        <w:ind w:left="567"/>
      </w:pPr>
      <w:r>
        <w:rPr>
          <w:i/>
        </w:rPr>
        <w:t>- Lock-in social = churn tres faible</w:t>
      </w:r>
    </w:p>
    <w:p>
      <w:pPr>
        <w:ind w:left="567"/>
      </w:pPr>
      <w:r>
        <w:rPr>
          <w:i/>
        </w:rPr>
        <w:t>- Viralite integree (inviter son buddy)</w:t>
      </w:r>
    </w:p>
    <w:p>
      <w:pPr>
        <w:ind w:left="567"/>
      </w:pPr>
      <w:r>
        <w:rPr>
          <w:i/>
        </w:rPr>
        <w:t>- MVP realisable en 6-8 semaines</w:t>
      </w:r>
    </w:p>
    <w:p>
      <w:pPr>
        <w:pStyle w:val="Heading3"/>
      </w:pPr>
      <w:r>
        <w:t>11.2 Strategie de Prix Recommandee</w:t>
      </w:r>
    </w:p>
    <w:p>
      <w:pPr>
        <w:pStyle w:val="Code"/>
      </w:pPr>
      <w:r>
        <w:rPr>
          <w:rFonts w:ascii="Consolas" w:hAnsi="Consolas"/>
          <w:sz w:val="18"/>
        </w:rPr>
        <w:t>Tier Gratuit :</w:t>
        <w:br/>
        <w:t>- Fonctionnalites de base</w:t>
        <w:br/>
        <w:t>- Limite (ex: 5 produits, 1 habitude)</w:t>
        <w:br/>
        <w:t>- Publicite discrete</w:t>
        <w:br/>
        <w:br/>
        <w:t>Tier Premium (6,99 EUR/mois) :</w:t>
        <w:br/>
        <w:t>- Fonctionnalites completes</w:t>
        <w:br/>
        <w:t>- Pas de pub</w:t>
        <w:br/>
        <w:t>- Sync cloud</w:t>
        <w:br/>
        <w:t>- Support prioritaire</w:t>
        <w:br/>
        <w:br/>
        <w:t>Tier Annuel (59,99 EUR/an = -28%) :</w:t>
        <w:br/>
        <w:t>- Tout Premium</w:t>
        <w:br/>
        <w:t>- Meilleure retention</w:t>
        <w:br/>
        <w:t>- Cash flow upfront</w:t>
      </w:r>
    </w:p>
    <w:p>
      <w:pPr>
        <w:pStyle w:val="Heading3"/>
      </w:pPr>
      <w:r>
        <w:t>11.3 Calendrier Suggere</w:t>
      </w:r>
    </w:p>
    <w:p>
      <w:pPr>
        <w:pStyle w:val="Code"/>
      </w:pPr>
      <w:r>
        <w:rPr>
          <w:rFonts w:ascii="Consolas" w:hAnsi="Consolas"/>
          <w:sz w:val="18"/>
        </w:rPr>
        <w:t>Semaines 1-2  : Recherche utilisateur, validation du concept</w:t>
        <w:br/>
        <w:t>Semaines 3-6  : Developpement MVP avec Claude Code</w:t>
        <w:br/>
        <w:t>Semaines 7-8  : Beta privee, iteration</w:t>
        <w:br/>
        <w:t>Semaine 9     : Lancement Product Hunt</w:t>
        <w:br/>
        <w:t>Semaines 10+  : Marketing, iteration, scale</w:t>
      </w:r>
    </w:p>
    <w:p>
      <w:pPr>
        <w:pStyle w:val="Heading3"/>
      </w:pPr>
      <w:r>
        <w:t>11.4 Criteres de Succes a 6 Mois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  <w:t>Metrique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  <w:t>Objectif Realiste</w:t>
            </w:r>
          </w:p>
        </w:tc>
      </w:tr>
      <w:tr>
        <w:tc>
          <w:tcPr>
            <w:tcW w:type="dxa" w:w="4320"/>
          </w:tcPr>
          <w:p>
            <w:r>
              <w:t>Telechargements</w:t>
            </w:r>
          </w:p>
        </w:tc>
        <w:tc>
          <w:tcPr>
            <w:tcW w:type="dxa" w:w="4320"/>
          </w:tcPr>
          <w:p>
            <w:r>
              <w:t>5 000 - 10 000</w:t>
            </w:r>
          </w:p>
        </w:tc>
      </w:tr>
      <w:tr>
        <w:tc>
          <w:tcPr>
            <w:tcW w:type="dxa" w:w="4320"/>
          </w:tcPr>
          <w:p>
            <w:r>
              <w:t>Utilisateurs actifs</w:t>
            </w:r>
          </w:p>
        </w:tc>
        <w:tc>
          <w:tcPr>
            <w:tcW w:type="dxa" w:w="4320"/>
          </w:tcPr>
          <w:p>
            <w:r>
              <w:t>1 000 - 2 000</w:t>
            </w:r>
          </w:p>
        </w:tc>
      </w:tr>
      <w:tr>
        <w:tc>
          <w:tcPr>
            <w:tcW w:type="dxa" w:w="4320"/>
          </w:tcPr>
          <w:p>
            <w:r>
              <w:t>Abonnes payants</w:t>
            </w:r>
          </w:p>
        </w:tc>
        <w:tc>
          <w:tcPr>
            <w:tcW w:type="dxa" w:w="4320"/>
          </w:tcPr>
          <w:p>
            <w:r>
              <w:t>100 - 300</w:t>
            </w:r>
          </w:p>
        </w:tc>
      </w:tr>
      <w:tr>
        <w:tc>
          <w:tcPr>
            <w:tcW w:type="dxa" w:w="4320"/>
          </w:tcPr>
          <w:p>
            <w:r>
              <w:t>MRR</w:t>
            </w:r>
          </w:p>
        </w:tc>
        <w:tc>
          <w:tcPr>
            <w:tcW w:type="dxa" w:w="4320"/>
          </w:tcPr>
          <w:p>
            <w:r>
              <w:t>500 - 2 000 EUR</w:t>
            </w:r>
          </w:p>
        </w:tc>
      </w:tr>
      <w:tr>
        <w:tc>
          <w:tcPr>
            <w:tcW w:type="dxa" w:w="4320"/>
          </w:tcPr>
          <w:p>
            <w:r>
              <w:t>Retention D30</w:t>
            </w:r>
          </w:p>
        </w:tc>
        <w:tc>
          <w:tcPr>
            <w:tcW w:type="dxa" w:w="4320"/>
          </w:tcPr>
          <w:p>
            <w:r>
              <w:t>&gt;15%</w:t>
            </w:r>
          </w:p>
        </w:tc>
      </w:tr>
    </w:tbl>
    <w:p/>
    <w:p>
      <w:pPr>
        <w:pStyle w:val="Heading3"/>
      </w:pPr>
      <w:r>
        <w:t>11.5 Mot Final</w:t>
      </w:r>
    </w:p>
    <w:p>
      <w:r>
        <w:t>Le succes d'une app a faible cout repose sur trois piliers :</w:t>
      </w:r>
    </w:p>
    <w:p>
      <w:pPr>
        <w:pStyle w:val="ListNumber"/>
      </w:pPr>
      <w:r>
        <w:t>Valeur reelle : Resoudre un vrai probleme quotidien</w:t>
      </w:r>
    </w:p>
    <w:p>
      <w:pPr>
        <w:pStyle w:val="ListNumber"/>
      </w:pPr>
      <w:r>
        <w:t>Retention : Creer une habitude ou une dependance positive</w:t>
      </w:r>
    </w:p>
    <w:p>
      <w:pPr>
        <w:pStyle w:val="ListNumber"/>
      </w:pPr>
      <w:r>
        <w:t>Simplicite : Faire une chose exceptionnellement bien</w:t>
      </w:r>
    </w:p>
    <w:p>
      <w:r>
        <w:t>Avec Claude Code, le developpement n'est plus le goulot d'etranglement. C'est le choix du probleme et la qualite de l'execution marketing qui feront la difference.</w:t>
      </w:r>
    </w:p>
    <w:p>
      <w:pPr>
        <w:ind w:left="567"/>
      </w:pPr>
      <w:r>
        <w:rPr>
          <w:i/>
        </w:rPr>
        <w:t>"The best businesses aren't built on what's possible, but on what's needed." - Paul Graham</w:t>
      </w:r>
    </w:p>
    <w:p>
      <w:pPr>
        <w:jc w:val="center"/>
      </w:pPr>
      <w:r>
        <w:t>__________________________________________________</w:t>
      </w:r>
    </w:p>
    <w:p>
      <w:pPr>
        <w:pStyle w:val="Heading2"/>
      </w:pPr>
      <w:r>
        <w:t>12. Bibliographie</w:t>
      </w:r>
    </w:p>
    <w:p>
      <w:r>
        <w:t>Voir fichier separe : bibliographie.md</w:t>
      </w:r>
    </w:p>
    <w:p>
      <w:pPr>
        <w:jc w:val="center"/>
      </w:pPr>
      <w:r>
        <w:t>__________________________________________________</w:t>
      </w:r>
    </w:p>
    <w:p>
      <w:r>
        <w:t>Tokens estimes utilises : ~15 000 tokens</w:t>
        <w:br/>
        <w:t>Recherches effectuees : 25</w:t>
        <w:br/>
        <w:t>Sources citees : 32</w:t>
      </w:r>
    </w:p>
    <w:p>
      <w:pPr>
        <w:jc w:val="center"/>
      </w:pPr>
      <w:r>
        <w:t>__________________________________________________</w:t>
      </w:r>
    </w:p>
    <w:p>
      <w:r>
        <w:t>Rapport genere le 28 decembre 2025</w:t>
        <w:br/>
        <w:t>Recherche effectuee avec Claude 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