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785" w:rsidRDefault="00067785" w:rsidP="00067785">
      <w:pPr>
        <w:pStyle w:val="Titel"/>
      </w:pPr>
      <w:r>
        <w:t>Samenvatting algoritmen</w:t>
      </w:r>
    </w:p>
    <w:p w:rsidR="00067785" w:rsidRDefault="00067785" w:rsidP="00067785"/>
    <w:p w:rsidR="00067785" w:rsidRDefault="00067785" w:rsidP="00067785">
      <w:pPr>
        <w:pStyle w:val="Kop1"/>
      </w:pPr>
      <w:r>
        <w:t># Deel 1: inleiding</w:t>
      </w:r>
    </w:p>
    <w:p w:rsidR="00067785" w:rsidRDefault="00067785" w:rsidP="00067785"/>
    <w:p w:rsidR="00067785" w:rsidRDefault="00067785" w:rsidP="00067785">
      <w:pPr>
        <w:pStyle w:val="Kop2"/>
      </w:pPr>
      <w:r>
        <w:t>## Hoofdstuk 1: Onderwerp en doel</w:t>
      </w:r>
    </w:p>
    <w:p w:rsidR="00067785" w:rsidRDefault="00067785" w:rsidP="00067785"/>
    <w:p w:rsidR="00067785" w:rsidRPr="00067785" w:rsidRDefault="00067785" w:rsidP="00067785">
      <w:pPr>
        <w:rPr>
          <w:b/>
        </w:rPr>
      </w:pPr>
      <w:r w:rsidRPr="00067785">
        <w:rPr>
          <w:b/>
        </w:rPr>
        <w:t>### Wat zijn algoritmen?</w:t>
      </w:r>
    </w:p>
    <w:p w:rsidR="00067785" w:rsidRDefault="00067785" w:rsidP="00067785">
      <w:r>
        <w:t>Algoritmen zijn methodes om problemen op te lossen die geschikt</w:t>
      </w:r>
      <w:r>
        <w:t xml:space="preserve"> </w:t>
      </w:r>
      <w:r>
        <w:t>zijn voor implementatie</w:t>
      </w:r>
      <w:r>
        <w:t xml:space="preserve"> </w:t>
      </w:r>
      <w:r>
        <w:t>op een computer. De gegevens</w:t>
      </w:r>
      <w:r>
        <w:t xml:space="preserve"> </w:t>
      </w:r>
      <w:r>
        <w:t>die ze daarbij gebruiken kunnen op verschillende manieren</w:t>
      </w:r>
      <w:r>
        <w:t xml:space="preserve"> </w:t>
      </w:r>
      <w:r>
        <w:t>georganiseerd worden.</w:t>
      </w:r>
    </w:p>
    <w:p w:rsidR="00067785" w:rsidRDefault="00067785" w:rsidP="00067785"/>
    <w:p w:rsidR="00067785" w:rsidRDefault="00067785" w:rsidP="00067785">
      <w:pPr>
        <w:pStyle w:val="Lijstalinea"/>
        <w:numPr>
          <w:ilvl w:val="0"/>
          <w:numId w:val="1"/>
        </w:numPr>
      </w:pPr>
      <w:r>
        <w:t>Structuur is minstens even belangrijk als het algoritme zelf</w:t>
      </w:r>
    </w:p>
    <w:p w:rsidR="00067785" w:rsidRDefault="00067785" w:rsidP="00067785"/>
    <w:p w:rsidR="00067785" w:rsidRDefault="00067785" w:rsidP="00067785">
      <w:r>
        <w:t>Een algoritme moet efficiënt zijn. Zowel voor:</w:t>
      </w:r>
    </w:p>
    <w:p w:rsidR="00067785" w:rsidRDefault="00067785" w:rsidP="00067785">
      <w:r>
        <w:t xml:space="preserve">- </w:t>
      </w:r>
      <w:r>
        <w:t>gebruikte geheugenruimte</w:t>
      </w:r>
    </w:p>
    <w:p w:rsidR="00067785" w:rsidRDefault="00067785" w:rsidP="00067785">
      <w:r>
        <w:t>- uitvoeringstijd</w:t>
      </w:r>
    </w:p>
    <w:p w:rsidR="00067785" w:rsidRDefault="00067785" w:rsidP="00067785"/>
    <w:p w:rsidR="00067785" w:rsidRDefault="00067785" w:rsidP="00067785">
      <w:r>
        <w:t>Snelle computers zijn niet voldoende, ook goede</w:t>
      </w:r>
      <w:r>
        <w:t xml:space="preserve"> </w:t>
      </w:r>
      <w:r>
        <w:t>algoritmen zijn belangrijk.</w:t>
      </w:r>
      <w:r>
        <w:t xml:space="preserve"> </w:t>
      </w:r>
      <w:proofErr w:type="gramStart"/>
      <w:r>
        <w:t>h</w:t>
      </w:r>
      <w:r>
        <w:t>oe</w:t>
      </w:r>
      <w:proofErr w:type="gramEnd"/>
      <w:r>
        <w:t xml:space="preserve"> sneller computers, hoe belangrijker efficiëntere</w:t>
      </w:r>
      <w:r>
        <w:t xml:space="preserve"> a</w:t>
      </w:r>
      <w:r>
        <w:t>lgoritmen want een snelle computer kan een ingewikkelder</w:t>
      </w:r>
      <w:r>
        <w:t xml:space="preserve"> </w:t>
      </w:r>
      <w:r>
        <w:t>probleem oplossen.</w:t>
      </w:r>
    </w:p>
    <w:p w:rsidR="00067785" w:rsidRDefault="00067785" w:rsidP="00067785"/>
    <w:p w:rsidR="00067785" w:rsidRPr="00067785" w:rsidRDefault="00067785" w:rsidP="00067785">
      <w:pPr>
        <w:rPr>
          <w:b/>
        </w:rPr>
      </w:pPr>
      <w:r w:rsidRPr="00067785">
        <w:rPr>
          <w:b/>
        </w:rPr>
        <w:t>### Bedoeling vak</w:t>
      </w:r>
    </w:p>
    <w:p w:rsidR="00067785" w:rsidRDefault="00067785" w:rsidP="00067785"/>
    <w:p w:rsidR="00067785" w:rsidRDefault="00067785" w:rsidP="00067785">
      <w:pPr>
        <w:pStyle w:val="Lijstalinea"/>
        <w:numPr>
          <w:ilvl w:val="0"/>
          <w:numId w:val="1"/>
        </w:numPr>
      </w:pPr>
      <w:r>
        <w:t>Overzicht geven van beschikbare algoritmen en gegevensstructuren en hun eigenschappen, om ze daarna</w:t>
      </w:r>
      <w:r>
        <w:t xml:space="preserve"> </w:t>
      </w:r>
      <w:r>
        <w:t>juist te kunnen gebruiken</w:t>
      </w:r>
    </w:p>
    <w:p w:rsidR="00067785" w:rsidRDefault="00067785" w:rsidP="00067785">
      <w:pPr>
        <w:pStyle w:val="Lijstalinea"/>
        <w:numPr>
          <w:ilvl w:val="0"/>
          <w:numId w:val="1"/>
        </w:numPr>
      </w:pPr>
      <w:r>
        <w:t>Inzicht bieden in de implementatie van efficiënte algoritmen en gegevensstructuren. Zo kan het algoritme aangepast worden om specifieke problemen op te lossen</w:t>
      </w:r>
    </w:p>
    <w:p w:rsidR="00067785" w:rsidRDefault="00067785" w:rsidP="00067785">
      <w:pPr>
        <w:pStyle w:val="Lijstalinea"/>
        <w:numPr>
          <w:ilvl w:val="0"/>
          <w:numId w:val="1"/>
        </w:numPr>
      </w:pPr>
      <w:r>
        <w:t>T</w:t>
      </w:r>
      <w:r>
        <w:t>onen dat het gedrag van een algoritme kan voorspeld worden zonder het te implementeren en te leren hoe men dat doet.</w:t>
      </w:r>
    </w:p>
    <w:p w:rsidR="00067785" w:rsidRDefault="00067785" w:rsidP="00067785">
      <w:pPr>
        <w:pStyle w:val="Lijstalinea"/>
        <w:numPr>
          <w:ilvl w:val="0"/>
          <w:numId w:val="1"/>
        </w:numPr>
      </w:pPr>
      <w:proofErr w:type="spellStart"/>
      <w:r>
        <w:t>Oplossingenstechnieken</w:t>
      </w:r>
      <w:proofErr w:type="spellEnd"/>
      <w:r>
        <w:t xml:space="preserve"> bijbrengen. Veel algoritmen zijn concrete toepassingen van algemene algoritmische methodes,</w:t>
      </w:r>
      <w:r>
        <w:t xml:space="preserve"> </w:t>
      </w:r>
      <w:r>
        <w:t>die voor gelijkaardige en nieuwe problemen aangewend kunnen worden.</w:t>
      </w:r>
    </w:p>
    <w:p w:rsidR="00067785" w:rsidRDefault="00067785" w:rsidP="00067785"/>
    <w:p w:rsidR="00067785" w:rsidRDefault="00067785" w:rsidP="00067785">
      <w:r>
        <w:t>In dit vak leren we algoritmen met niet numerieke gegevens.</w:t>
      </w:r>
    </w:p>
    <w:p w:rsidR="00067785" w:rsidRDefault="00067785" w:rsidP="00067785"/>
    <w:p w:rsidR="00067785" w:rsidRPr="00067785" w:rsidRDefault="00067785" w:rsidP="00067785">
      <w:pPr>
        <w:rPr>
          <w:b/>
        </w:rPr>
      </w:pPr>
      <w:r w:rsidRPr="00067785">
        <w:rPr>
          <w:b/>
        </w:rPr>
        <w:t xml:space="preserve">### Algoritme </w:t>
      </w:r>
      <w:proofErr w:type="spellStart"/>
      <w:r w:rsidRPr="00067785">
        <w:rPr>
          <w:b/>
        </w:rPr>
        <w:t>vs</w:t>
      </w:r>
      <w:proofErr w:type="spellEnd"/>
      <w:r w:rsidRPr="00067785">
        <w:rPr>
          <w:b/>
        </w:rPr>
        <w:t xml:space="preserve"> programma</w:t>
      </w:r>
    </w:p>
    <w:p w:rsidR="00067785" w:rsidRDefault="00067785" w:rsidP="00067785"/>
    <w:p w:rsidR="00067785" w:rsidRDefault="00067785" w:rsidP="00067785">
      <w:r>
        <w:t>Een algoritme is geen programma en staat ook los van de computer waar het eventueel op uitgevoerd zal worden.</w:t>
      </w:r>
      <w:r>
        <w:t xml:space="preserve"> </w:t>
      </w:r>
      <w:r>
        <w:t>Een programma is een implementatie in een bepaalde</w:t>
      </w:r>
      <w:r>
        <w:t xml:space="preserve"> programmeertaal</w:t>
      </w:r>
      <w:r>
        <w:t xml:space="preserve"> die en of meerdere algoritmen combineert.</w:t>
      </w:r>
    </w:p>
    <w:p w:rsidR="00067785" w:rsidRDefault="00067785" w:rsidP="00067785"/>
    <w:p w:rsidR="00067785" w:rsidRDefault="00067785">
      <w:pPr>
        <w:rPr>
          <w:b/>
        </w:rPr>
      </w:pPr>
      <w:r>
        <w:rPr>
          <w:b/>
        </w:rPr>
        <w:br w:type="page"/>
      </w:r>
    </w:p>
    <w:p w:rsidR="00067785" w:rsidRDefault="00067785" w:rsidP="00067785">
      <w:pPr>
        <w:pStyle w:val="Kop2"/>
      </w:pPr>
      <w:r w:rsidRPr="00067785">
        <w:lastRenderedPageBreak/>
        <w:t>## Hoofdstuk 2: Efficiëntie van algoritmen</w:t>
      </w:r>
    </w:p>
    <w:p w:rsidR="00067785" w:rsidRPr="00067785" w:rsidRDefault="000877C7" w:rsidP="000877C7">
      <w:pPr>
        <w:pStyle w:val="Kop2"/>
      </w:pPr>
      <w:r w:rsidRPr="00067785">
        <w:t>## Hoofdstuk 2</w:t>
      </w:r>
      <w:r>
        <w:t>.1</w:t>
      </w:r>
      <w:r w:rsidRPr="00067785">
        <w:t xml:space="preserve">: </w:t>
      </w:r>
      <w:r>
        <w:t>Analyse van algoritmen</w:t>
      </w:r>
    </w:p>
    <w:p w:rsidR="00067785" w:rsidRDefault="00067785" w:rsidP="00067785">
      <w:r>
        <w:t>- Uitvoeringstijd van algoritmen staat centraal</w:t>
      </w:r>
    </w:p>
    <w:p w:rsidR="00067785" w:rsidRDefault="00067785" w:rsidP="00067785">
      <w:r>
        <w:t>- Voor veel problemen bestaan meerdere oplossingen</w:t>
      </w:r>
    </w:p>
    <w:p w:rsidR="00067785" w:rsidRDefault="00067785" w:rsidP="00067785"/>
    <w:p w:rsidR="00067785" w:rsidRDefault="00067785" w:rsidP="00067785">
      <w:r>
        <w:sym w:font="Wingdings" w:char="F0E8"/>
      </w:r>
      <w:r>
        <w:t xml:space="preserve"> </w:t>
      </w:r>
      <w:r>
        <w:t xml:space="preserve">Daarom is het nuttig om op voorhand de </w:t>
      </w:r>
      <w:r>
        <w:t>uitvoeringstijd</w:t>
      </w:r>
      <w:r>
        <w:t xml:space="preserve"> van algoritmen te kunnen</w:t>
      </w:r>
      <w:r>
        <w:t xml:space="preserve"> </w:t>
      </w:r>
      <w:r>
        <w:t>voorspellen, zonder ze te moeten</w:t>
      </w:r>
      <w:r>
        <w:t xml:space="preserve"> </w:t>
      </w:r>
      <w:r>
        <w:t>implementeren en uit te voeren</w:t>
      </w:r>
      <w:r>
        <w:t xml:space="preserve">. Dit kunnen we bereiken door een </w:t>
      </w:r>
      <w:r>
        <w:rPr>
          <w:b/>
        </w:rPr>
        <w:t xml:space="preserve">analyse </w:t>
      </w:r>
      <w:r>
        <w:t xml:space="preserve">uit te voeren. </w:t>
      </w:r>
    </w:p>
    <w:p w:rsidR="00067785" w:rsidRDefault="00067785" w:rsidP="00067785"/>
    <w:p w:rsidR="00067785" w:rsidRDefault="00067785" w:rsidP="00067785">
      <w:r>
        <w:t>Een exacte tijdsduur voorspellen is echter een illusie. Dit hangt af van verscheidene factoren:</w:t>
      </w:r>
    </w:p>
    <w:p w:rsidR="00067785" w:rsidRDefault="00067785" w:rsidP="00067785">
      <w:pPr>
        <w:pStyle w:val="Lijstalinea"/>
        <w:numPr>
          <w:ilvl w:val="0"/>
          <w:numId w:val="1"/>
        </w:numPr>
      </w:pPr>
      <w:r>
        <w:t>Programmeertaal</w:t>
      </w:r>
    </w:p>
    <w:p w:rsidR="00067785" w:rsidRDefault="00067785" w:rsidP="00067785">
      <w:pPr>
        <w:pStyle w:val="Lijstalinea"/>
        <w:numPr>
          <w:ilvl w:val="0"/>
          <w:numId w:val="1"/>
        </w:numPr>
      </w:pPr>
      <w:r>
        <w:t>Bekwaamheid van de programmeur</w:t>
      </w:r>
    </w:p>
    <w:p w:rsidR="00067785" w:rsidRDefault="00067785" w:rsidP="00067785">
      <w:pPr>
        <w:pStyle w:val="Lijstalinea"/>
        <w:numPr>
          <w:ilvl w:val="0"/>
          <w:numId w:val="1"/>
        </w:numPr>
      </w:pPr>
      <w:r>
        <w:t>Gebruikte compiler</w:t>
      </w:r>
    </w:p>
    <w:p w:rsidR="00067785" w:rsidRDefault="00067785" w:rsidP="00067785">
      <w:pPr>
        <w:pStyle w:val="Lijstalinea"/>
        <w:numPr>
          <w:ilvl w:val="0"/>
          <w:numId w:val="1"/>
        </w:numPr>
      </w:pPr>
      <w:r>
        <w:t>Processorarchitectuur van de computer</w:t>
      </w:r>
    </w:p>
    <w:p w:rsidR="00067785" w:rsidRDefault="00067785" w:rsidP="00067785"/>
    <w:p w:rsidR="00067785" w:rsidRDefault="00067785" w:rsidP="00067785">
      <w:r>
        <w:t>De exacte tijdsduur is dus ook afhankelijk van de gebruikte computer. Daarom willen we een andere methode in het leven roepen</w:t>
      </w:r>
      <w:r w:rsidR="00B67C9B">
        <w:t xml:space="preserve">: We gaan </w:t>
      </w:r>
      <w:r w:rsidR="00B67C9B">
        <w:rPr>
          <w:b/>
        </w:rPr>
        <w:t xml:space="preserve">het aantal primitieve operaties bepalen </w:t>
      </w:r>
      <w:r w:rsidR="00B67C9B">
        <w:t xml:space="preserve">die elke implementatie zou moeten uitvoeren op een typische </w:t>
      </w:r>
      <w:proofErr w:type="spellStart"/>
      <w:r w:rsidR="00B67C9B">
        <w:t>sequëntiële</w:t>
      </w:r>
      <w:proofErr w:type="spellEnd"/>
      <w:r w:rsidR="00B67C9B">
        <w:t xml:space="preserve"> processor (het </w:t>
      </w:r>
      <w:r w:rsidR="00B67C9B" w:rsidRPr="00B67C9B">
        <w:rPr>
          <w:b/>
        </w:rPr>
        <w:t>zogenaamde RAM-model, later meer</w:t>
      </w:r>
      <w:r w:rsidR="00B67C9B">
        <w:t>).</w:t>
      </w:r>
    </w:p>
    <w:p w:rsidR="00B67C9B" w:rsidRDefault="00B67C9B" w:rsidP="00067785"/>
    <w:p w:rsidR="00B67C9B" w:rsidRPr="00B67C9B" w:rsidRDefault="00B67C9B" w:rsidP="00067785">
      <w:pPr>
        <w:rPr>
          <w:b/>
        </w:rPr>
      </w:pPr>
      <w:r>
        <w:t xml:space="preserve">Allereerst hangt de uitvoeringstijd af van het aantal verwerkte gegevens: </w:t>
      </w:r>
      <m:oMath>
        <m:r>
          <m:rPr>
            <m:sty m:val="bi"/>
          </m:rPr>
          <w:rPr>
            <w:rFonts w:ascii="Cambria Math" w:hAnsi="Cambria Math"/>
          </w:rPr>
          <m:t>n</m:t>
        </m:r>
      </m:oMath>
    </w:p>
    <w:p w:rsidR="00B67C9B" w:rsidRDefault="00B67C9B" w:rsidP="00067785">
      <w:pPr>
        <w:rPr>
          <w:b/>
        </w:rPr>
      </w:pPr>
    </w:p>
    <w:p w:rsidR="00B67C9B" w:rsidRDefault="00B67C9B" w:rsidP="00067785">
      <w:pPr>
        <w:rPr>
          <w:b/>
        </w:rPr>
      </w:pPr>
      <w:r>
        <w:rPr>
          <w:b/>
        </w:rPr>
        <w:t>### We onderscheiden 3 gevallen:</w:t>
      </w:r>
    </w:p>
    <w:p w:rsidR="00B67C9B" w:rsidRDefault="00B67C9B" w:rsidP="00B67C9B">
      <w:pPr>
        <w:pStyle w:val="Lijstalinea"/>
        <w:numPr>
          <w:ilvl w:val="0"/>
          <w:numId w:val="1"/>
        </w:numPr>
      </w:pPr>
      <w:r>
        <w:t xml:space="preserve">Het beste geval (best-case running time) </w:t>
      </w:r>
    </w:p>
    <w:p w:rsidR="00B67C9B" w:rsidRDefault="00B67C9B" w:rsidP="00B67C9B">
      <w:pPr>
        <w:pStyle w:val="Lijstalinea"/>
        <w:numPr>
          <w:ilvl w:val="1"/>
          <w:numId w:val="1"/>
        </w:numPr>
      </w:pPr>
      <w:r>
        <w:t>Bv: ordeningsalgoritmen zijn het snelst wanneer alles al in een juiste volgorde staat</w:t>
      </w:r>
    </w:p>
    <w:p w:rsidR="00B67C9B" w:rsidRDefault="00B67C9B" w:rsidP="00B67C9B">
      <w:pPr>
        <w:pStyle w:val="Lijstalinea"/>
        <w:numPr>
          <w:ilvl w:val="0"/>
          <w:numId w:val="1"/>
        </w:numPr>
      </w:pPr>
      <w:r>
        <w:t>Het slechtste geval (worst-case running time)</w:t>
      </w:r>
    </w:p>
    <w:p w:rsidR="00B67C9B" w:rsidRDefault="00B67C9B" w:rsidP="00B67C9B">
      <w:pPr>
        <w:pStyle w:val="Lijstalinea"/>
        <w:numPr>
          <w:ilvl w:val="1"/>
          <w:numId w:val="1"/>
        </w:numPr>
      </w:pPr>
      <w:r>
        <w:t>Bv: ordeningsalgoritmen zijn het traagst wanneer de te sorteren gegevens in omgekeerde volgorde staan</w:t>
      </w:r>
    </w:p>
    <w:p w:rsidR="00B67C9B" w:rsidRDefault="00B67C9B" w:rsidP="00B67C9B">
      <w:pPr>
        <w:pStyle w:val="Lijstalinea"/>
        <w:numPr>
          <w:ilvl w:val="0"/>
          <w:numId w:val="1"/>
        </w:numPr>
      </w:pPr>
      <w:r>
        <w:t>Het gemiddelde geval (</w:t>
      </w:r>
      <w:proofErr w:type="spellStart"/>
      <w:r>
        <w:t>average</w:t>
      </w:r>
      <w:proofErr w:type="spellEnd"/>
      <w:r>
        <w:t xml:space="preserve"> case running time)</w:t>
      </w:r>
    </w:p>
    <w:p w:rsidR="00B67C9B" w:rsidRDefault="00B67C9B" w:rsidP="00B67C9B">
      <w:pPr>
        <w:pStyle w:val="Lijstalinea"/>
        <w:numPr>
          <w:ilvl w:val="1"/>
          <w:numId w:val="1"/>
        </w:numPr>
      </w:pPr>
      <w:r>
        <w:t>Meestal het moeilijkste te bepalen</w:t>
      </w:r>
    </w:p>
    <w:p w:rsidR="00B67C9B" w:rsidRDefault="00B67C9B" w:rsidP="00B67C9B">
      <w:pPr>
        <w:pStyle w:val="Lijstalinea"/>
        <w:numPr>
          <w:ilvl w:val="1"/>
          <w:numId w:val="1"/>
        </w:numPr>
      </w:pPr>
      <w:r>
        <w:t>Probleem met de definitie van ‘gemiddeld’. Dit hangt af van persoon tot persoon</w:t>
      </w:r>
    </w:p>
    <w:p w:rsidR="00B67C9B" w:rsidRPr="00B67C9B" w:rsidRDefault="00B67C9B" w:rsidP="00B67C9B">
      <w:pPr>
        <w:pStyle w:val="Lijstalinea"/>
        <w:numPr>
          <w:ilvl w:val="1"/>
          <w:numId w:val="1"/>
        </w:numPr>
        <w:rPr>
          <w:b/>
        </w:rPr>
      </w:pPr>
      <w:r>
        <w:t xml:space="preserve">Om analyse mogelijk te maken meestal worden de beginveronderstelling </w:t>
      </w:r>
      <w:r w:rsidRPr="00B67C9B">
        <w:rPr>
          <w:b/>
        </w:rPr>
        <w:t>niet zeer realistisch</w:t>
      </w:r>
      <w:r>
        <w:rPr>
          <w:b/>
        </w:rPr>
        <w:t xml:space="preserve"> gekozen</w:t>
      </w:r>
      <w:r>
        <w:t>.</w:t>
      </w:r>
    </w:p>
    <w:p w:rsidR="00B67C9B" w:rsidRPr="00B67C9B" w:rsidRDefault="00B67C9B" w:rsidP="00B67C9B">
      <w:pPr>
        <w:pStyle w:val="Lijstalinea"/>
        <w:numPr>
          <w:ilvl w:val="1"/>
          <w:numId w:val="1"/>
        </w:numPr>
        <w:rPr>
          <w:b/>
        </w:rPr>
      </w:pPr>
      <w:proofErr w:type="spellStart"/>
      <w:proofErr w:type="gramStart"/>
      <w:r>
        <w:t>vb</w:t>
      </w:r>
      <w:proofErr w:type="spellEnd"/>
      <w:proofErr w:type="gramEnd"/>
      <w:r>
        <w:t>: bij rangschikken kan een beginvoorwaarde zijn dat de permutatie van de invoergegevens even waarschijnlijk is. Dit is in de praktijk zelden het geval.</w:t>
      </w:r>
    </w:p>
    <w:p w:rsidR="00B67C9B" w:rsidRDefault="00B67C9B" w:rsidP="00B67C9B">
      <w:pPr>
        <w:rPr>
          <w:b/>
        </w:rPr>
      </w:pPr>
    </w:p>
    <w:p w:rsidR="00B67C9B" w:rsidRDefault="00B67C9B" w:rsidP="00B67C9B">
      <w:r>
        <w:rPr>
          <w:b/>
        </w:rPr>
        <w:t>### Las Vegas-</w:t>
      </w:r>
      <w:proofErr w:type="gramStart"/>
      <w:r>
        <w:rPr>
          <w:b/>
        </w:rPr>
        <w:t>algoritme</w:t>
      </w:r>
      <w:r>
        <w:t xml:space="preserve"> :</w:t>
      </w:r>
      <w:proofErr w:type="gramEnd"/>
      <w:r>
        <w:t xml:space="preserve"> Een algoritme waarbij de kans dat het mis gaat klein genoeg is zodat men het risico neemt.</w:t>
      </w:r>
    </w:p>
    <w:p w:rsidR="00B67C9B" w:rsidRDefault="00B67C9B" w:rsidP="00B67C9B"/>
    <w:p w:rsidR="00B67C9B" w:rsidRDefault="00B67C9B" w:rsidP="00B67C9B">
      <w:pPr>
        <w:rPr>
          <w:b/>
        </w:rPr>
      </w:pPr>
      <w:r>
        <w:rPr>
          <w:b/>
        </w:rPr>
        <w:t>### De berekening zelf</w:t>
      </w:r>
    </w:p>
    <w:p w:rsidR="00B67C9B" w:rsidRPr="00B67C9B" w:rsidRDefault="00B67C9B" w:rsidP="00B67C9B">
      <w:pPr>
        <w:pStyle w:val="Lijstalinea"/>
        <w:numPr>
          <w:ilvl w:val="0"/>
          <w:numId w:val="1"/>
        </w:numPr>
      </w:pPr>
      <w:r>
        <w:t xml:space="preserve">Het resultaat gaat dus altijd afhangen van </w:t>
      </w:r>
      <m:oMath>
        <m:r>
          <w:rPr>
            <w:rFonts w:ascii="Cambria Math" w:hAnsi="Cambria Math"/>
          </w:rPr>
          <m:t>n</m:t>
        </m:r>
      </m:oMath>
    </w:p>
    <w:p w:rsidR="00B67C9B" w:rsidRDefault="00B67C9B" w:rsidP="00B67C9B">
      <w:pPr>
        <w:pStyle w:val="Lijstalinea"/>
        <w:numPr>
          <w:ilvl w:val="0"/>
          <w:numId w:val="1"/>
        </w:numPr>
      </w:pPr>
      <w:r>
        <w:t>We zijn niet geïnteresseerd in de exacte tijd</w:t>
      </w:r>
    </w:p>
    <w:p w:rsidR="00B67C9B" w:rsidRDefault="00874DB0" w:rsidP="00B67C9B">
      <w:pPr>
        <w:pStyle w:val="Lijstalinea"/>
        <w:numPr>
          <w:ilvl w:val="0"/>
          <w:numId w:val="1"/>
        </w:numPr>
      </w:pPr>
      <w:r>
        <w:t xml:space="preserve">Daarom kiezen we </w:t>
      </w:r>
      <w:r w:rsidRPr="00874DB0">
        <w:rPr>
          <w:b/>
        </w:rPr>
        <w:t>constanten</w:t>
      </w:r>
      <w:r>
        <w:t xml:space="preserve"> voor primitieve operaties, zodat de ‘exacte’ waarde van de factoren niet moeten berekenen. </w:t>
      </w:r>
    </w:p>
    <w:p w:rsidR="00874DB0" w:rsidRDefault="00874DB0" w:rsidP="00B67C9B">
      <w:pPr>
        <w:pStyle w:val="Lijstalinea"/>
        <w:numPr>
          <w:ilvl w:val="0"/>
          <w:numId w:val="1"/>
        </w:numPr>
      </w:pPr>
      <w:r>
        <w:t xml:space="preserve">De constanten worden voorgesteld met een </w:t>
      </w:r>
      <w:r>
        <w:rPr>
          <w:b/>
        </w:rPr>
        <w:t>symbolische naam</w:t>
      </w:r>
    </w:p>
    <w:p w:rsidR="00874DB0" w:rsidRDefault="0093653C" w:rsidP="00874DB0">
      <w:pPr>
        <w:rPr>
          <w:i/>
        </w:rPr>
      </w:pPr>
      <w:r>
        <w:rPr>
          <w:i/>
        </w:rPr>
        <w:lastRenderedPageBreak/>
        <w:t>Voorbeeld</w:t>
      </w:r>
    </w:p>
    <w:p w:rsidR="003C6AAC" w:rsidRDefault="003C6AAC" w:rsidP="00874DB0">
      <w:pPr>
        <w:rPr>
          <w:i/>
        </w:rPr>
      </w:pPr>
      <w:hyperlink r:id="rId7" w:history="1">
        <w:r w:rsidRPr="00F7353E">
          <w:rPr>
            <w:rStyle w:val="Hyperlink"/>
            <w:i/>
          </w:rPr>
          <w:t>https://upload.wikimedia.org/wikipedia/commons/9/9c/Insertion-sort-example.gif</w:t>
        </w:r>
      </w:hyperlink>
      <w:r>
        <w:rPr>
          <w:i/>
        </w:rPr>
        <w:t xml:space="preserve"> </w:t>
      </w:r>
    </w:p>
    <w:p w:rsidR="0093653C" w:rsidRPr="0093653C" w:rsidRDefault="0093653C" w:rsidP="0093653C">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eastAsia="nl-NL"/>
        </w:rPr>
      </w:pPr>
      <w:r w:rsidRPr="0093653C">
        <w:rPr>
          <w:rFonts w:ascii="Consolas" w:eastAsia="Times New Roman" w:hAnsi="Consolas" w:cs="Consolas"/>
          <w:b/>
          <w:bCs/>
          <w:color w:val="006699"/>
          <w:sz w:val="18"/>
          <w:szCs w:val="18"/>
          <w:bdr w:val="none" w:sz="0" w:space="0" w:color="auto" w:frame="1"/>
          <w:lang w:val="en-US" w:eastAsia="nl-NL"/>
        </w:rPr>
        <w:t>void</w:t>
      </w:r>
      <w:r w:rsidRPr="0093653C">
        <w:rPr>
          <w:rFonts w:ascii="Consolas" w:eastAsia="Times New Roman" w:hAnsi="Consolas" w:cs="Consolas"/>
          <w:color w:val="000000"/>
          <w:sz w:val="18"/>
          <w:szCs w:val="18"/>
          <w:bdr w:val="none" w:sz="0" w:space="0" w:color="auto" w:frame="1"/>
          <w:lang w:val="en-US" w:eastAsia="nl-NL"/>
        </w:rPr>
        <w:t> </w:t>
      </w:r>
      <w:proofErr w:type="spellStart"/>
      <w:r w:rsidRPr="0093653C">
        <w:rPr>
          <w:rFonts w:ascii="Consolas" w:eastAsia="Times New Roman" w:hAnsi="Consolas" w:cs="Consolas"/>
          <w:color w:val="000000"/>
          <w:sz w:val="18"/>
          <w:szCs w:val="18"/>
          <w:bdr w:val="none" w:sz="0" w:space="0" w:color="auto" w:frame="1"/>
          <w:lang w:val="en-US" w:eastAsia="nl-NL"/>
        </w:rPr>
        <w:t>insertion_sort</w:t>
      </w:r>
      <w:proofErr w:type="spellEnd"/>
      <w:r w:rsidRPr="0093653C">
        <w:rPr>
          <w:rFonts w:ascii="Consolas" w:eastAsia="Times New Roman" w:hAnsi="Consolas" w:cs="Consolas"/>
          <w:color w:val="000000"/>
          <w:sz w:val="18"/>
          <w:szCs w:val="18"/>
          <w:bdr w:val="none" w:sz="0" w:space="0" w:color="auto" w:frame="1"/>
          <w:lang w:val="en-US" w:eastAsia="nl-NL"/>
        </w:rPr>
        <w:t> (vector&lt;T&gt; &amp; v) {  </w:t>
      </w:r>
    </w:p>
    <w:p w:rsidR="0093653C" w:rsidRPr="0093653C" w:rsidRDefault="0093653C" w:rsidP="0093653C">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nl-NL"/>
        </w:rPr>
      </w:pPr>
      <w:r w:rsidRPr="0093653C">
        <w:rPr>
          <w:rFonts w:ascii="Consolas" w:eastAsia="Times New Roman" w:hAnsi="Consolas" w:cs="Consolas"/>
          <w:color w:val="000000"/>
          <w:sz w:val="18"/>
          <w:szCs w:val="18"/>
          <w:bdr w:val="none" w:sz="0" w:space="0" w:color="auto" w:frame="1"/>
          <w:lang w:val="en-US" w:eastAsia="nl-NL"/>
        </w:rPr>
        <w:t>    </w:t>
      </w:r>
      <w:r w:rsidRPr="0093653C">
        <w:rPr>
          <w:rFonts w:ascii="Consolas" w:eastAsia="Times New Roman" w:hAnsi="Consolas" w:cs="Consolas"/>
          <w:color w:val="008200"/>
          <w:sz w:val="18"/>
          <w:szCs w:val="18"/>
          <w:bdr w:val="none" w:sz="0" w:space="0" w:color="auto" w:frame="1"/>
          <w:lang w:eastAsia="nl-NL"/>
        </w:rPr>
        <w:t>// Stijgend rangschikken</w:t>
      </w:r>
      <w:r w:rsidRPr="0093653C">
        <w:rPr>
          <w:rFonts w:ascii="Consolas" w:eastAsia="Times New Roman" w:hAnsi="Consolas" w:cs="Consolas"/>
          <w:color w:val="000000"/>
          <w:sz w:val="18"/>
          <w:szCs w:val="18"/>
          <w:bdr w:val="none" w:sz="0" w:space="0" w:color="auto" w:frame="1"/>
          <w:lang w:eastAsia="nl-NL"/>
        </w:rPr>
        <w:t>  </w:t>
      </w:r>
    </w:p>
    <w:p w:rsidR="0093653C" w:rsidRPr="0093653C" w:rsidRDefault="0093653C" w:rsidP="0093653C">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eastAsia="nl-NL"/>
        </w:rPr>
      </w:pPr>
      <w:r w:rsidRPr="0093653C">
        <w:rPr>
          <w:rFonts w:ascii="Consolas" w:eastAsia="Times New Roman" w:hAnsi="Consolas" w:cs="Consolas"/>
          <w:color w:val="000000"/>
          <w:sz w:val="18"/>
          <w:szCs w:val="18"/>
          <w:bdr w:val="none" w:sz="0" w:space="0" w:color="auto" w:frame="1"/>
          <w:lang w:val="en-US" w:eastAsia="nl-NL"/>
        </w:rPr>
        <w:t>    </w:t>
      </w:r>
      <w:proofErr w:type="gramStart"/>
      <w:r w:rsidRPr="0093653C">
        <w:rPr>
          <w:rFonts w:ascii="Consolas" w:eastAsia="Times New Roman" w:hAnsi="Consolas" w:cs="Consolas"/>
          <w:b/>
          <w:bCs/>
          <w:color w:val="006699"/>
          <w:sz w:val="18"/>
          <w:szCs w:val="18"/>
          <w:bdr w:val="none" w:sz="0" w:space="0" w:color="auto" w:frame="1"/>
          <w:lang w:val="en-US" w:eastAsia="nl-NL"/>
        </w:rPr>
        <w:t>for</w:t>
      </w:r>
      <w:r w:rsidRPr="0093653C">
        <w:rPr>
          <w:rFonts w:ascii="Consolas" w:eastAsia="Times New Roman" w:hAnsi="Consolas" w:cs="Consolas"/>
          <w:color w:val="000000"/>
          <w:sz w:val="18"/>
          <w:szCs w:val="18"/>
          <w:bdr w:val="none" w:sz="0" w:space="0" w:color="auto" w:frame="1"/>
          <w:lang w:val="en-US" w:eastAsia="nl-NL"/>
        </w:rPr>
        <w:t>(</w:t>
      </w:r>
      <w:proofErr w:type="spellStart"/>
      <w:proofErr w:type="gramEnd"/>
      <w:r w:rsidRPr="0093653C">
        <w:rPr>
          <w:rFonts w:ascii="Consolas" w:eastAsia="Times New Roman" w:hAnsi="Consolas" w:cs="Consolas"/>
          <w:b/>
          <w:bCs/>
          <w:color w:val="2E8B57"/>
          <w:sz w:val="18"/>
          <w:szCs w:val="18"/>
          <w:bdr w:val="none" w:sz="0" w:space="0" w:color="auto" w:frame="1"/>
          <w:lang w:val="en-US" w:eastAsia="nl-NL"/>
        </w:rPr>
        <w:t>int</w:t>
      </w:r>
      <w:proofErr w:type="spellEnd"/>
      <w:r w:rsidRPr="0093653C">
        <w:rPr>
          <w:rFonts w:ascii="Consolas" w:eastAsia="Times New Roman" w:hAnsi="Consolas" w:cs="Consolas"/>
          <w:color w:val="000000"/>
          <w:sz w:val="18"/>
          <w:szCs w:val="18"/>
          <w:bdr w:val="none" w:sz="0" w:space="0" w:color="auto" w:frame="1"/>
          <w:lang w:val="en-US" w:eastAsia="nl-NL"/>
        </w:rPr>
        <w:t> </w:t>
      </w:r>
      <w:proofErr w:type="spellStart"/>
      <w:r w:rsidRPr="0093653C">
        <w:rPr>
          <w:rFonts w:ascii="Consolas" w:eastAsia="Times New Roman" w:hAnsi="Consolas" w:cs="Consolas"/>
          <w:color w:val="000000"/>
          <w:sz w:val="18"/>
          <w:szCs w:val="18"/>
          <w:bdr w:val="none" w:sz="0" w:space="0" w:color="auto" w:frame="1"/>
          <w:lang w:val="en-US" w:eastAsia="nl-NL"/>
        </w:rPr>
        <w:t>i</w:t>
      </w:r>
      <w:proofErr w:type="spellEnd"/>
      <w:r w:rsidRPr="0093653C">
        <w:rPr>
          <w:rFonts w:ascii="Consolas" w:eastAsia="Times New Roman" w:hAnsi="Consolas" w:cs="Consolas"/>
          <w:color w:val="000000"/>
          <w:sz w:val="18"/>
          <w:szCs w:val="18"/>
          <w:bdr w:val="none" w:sz="0" w:space="0" w:color="auto" w:frame="1"/>
          <w:lang w:val="en-US" w:eastAsia="nl-NL"/>
        </w:rPr>
        <w:t> = 1; </w:t>
      </w:r>
      <w:proofErr w:type="spellStart"/>
      <w:r w:rsidRPr="0093653C">
        <w:rPr>
          <w:rFonts w:ascii="Consolas" w:eastAsia="Times New Roman" w:hAnsi="Consolas" w:cs="Consolas"/>
          <w:color w:val="000000"/>
          <w:sz w:val="18"/>
          <w:szCs w:val="18"/>
          <w:bdr w:val="none" w:sz="0" w:space="0" w:color="auto" w:frame="1"/>
          <w:lang w:val="en-US" w:eastAsia="nl-NL"/>
        </w:rPr>
        <w:t>i</w:t>
      </w:r>
      <w:proofErr w:type="spellEnd"/>
      <w:r w:rsidRPr="0093653C">
        <w:rPr>
          <w:rFonts w:ascii="Consolas" w:eastAsia="Times New Roman" w:hAnsi="Consolas" w:cs="Consolas"/>
          <w:color w:val="000000"/>
          <w:sz w:val="18"/>
          <w:szCs w:val="18"/>
          <w:bdr w:val="none" w:sz="0" w:space="0" w:color="auto" w:frame="1"/>
          <w:lang w:val="en-US" w:eastAsia="nl-NL"/>
        </w:rPr>
        <w:t> &lt; </w:t>
      </w:r>
      <w:proofErr w:type="spellStart"/>
      <w:r w:rsidRPr="0093653C">
        <w:rPr>
          <w:rFonts w:ascii="Consolas" w:eastAsia="Times New Roman" w:hAnsi="Consolas" w:cs="Consolas"/>
          <w:color w:val="000000"/>
          <w:sz w:val="18"/>
          <w:szCs w:val="18"/>
          <w:bdr w:val="none" w:sz="0" w:space="0" w:color="auto" w:frame="1"/>
          <w:lang w:val="en-US" w:eastAsia="nl-NL"/>
        </w:rPr>
        <w:t>v.size</w:t>
      </w:r>
      <w:proofErr w:type="spellEnd"/>
      <w:r w:rsidRPr="0093653C">
        <w:rPr>
          <w:rFonts w:ascii="Consolas" w:eastAsia="Times New Roman" w:hAnsi="Consolas" w:cs="Consolas"/>
          <w:color w:val="000000"/>
          <w:sz w:val="18"/>
          <w:szCs w:val="18"/>
          <w:bdr w:val="none" w:sz="0" w:space="0" w:color="auto" w:frame="1"/>
          <w:lang w:val="en-US" w:eastAsia="nl-NL"/>
        </w:rPr>
        <w:t>(); </w:t>
      </w:r>
      <w:proofErr w:type="spellStart"/>
      <w:r w:rsidRPr="0093653C">
        <w:rPr>
          <w:rFonts w:ascii="Consolas" w:eastAsia="Times New Roman" w:hAnsi="Consolas" w:cs="Consolas"/>
          <w:color w:val="000000"/>
          <w:sz w:val="18"/>
          <w:szCs w:val="18"/>
          <w:bdr w:val="none" w:sz="0" w:space="0" w:color="auto" w:frame="1"/>
          <w:lang w:val="en-US" w:eastAsia="nl-NL"/>
        </w:rPr>
        <w:t>i</w:t>
      </w:r>
      <w:proofErr w:type="spellEnd"/>
      <w:r w:rsidRPr="0093653C">
        <w:rPr>
          <w:rFonts w:ascii="Consolas" w:eastAsia="Times New Roman" w:hAnsi="Consolas" w:cs="Consolas"/>
          <w:color w:val="000000"/>
          <w:sz w:val="18"/>
          <w:szCs w:val="18"/>
          <w:bdr w:val="none" w:sz="0" w:space="0" w:color="auto" w:frame="1"/>
          <w:lang w:val="en-US" w:eastAsia="nl-NL"/>
        </w:rPr>
        <w:t>++){  </w:t>
      </w:r>
    </w:p>
    <w:p w:rsidR="0093653C" w:rsidRPr="0093653C" w:rsidRDefault="0093653C" w:rsidP="0093653C">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nl-NL"/>
        </w:rPr>
      </w:pPr>
      <w:r w:rsidRPr="0093653C">
        <w:rPr>
          <w:rFonts w:ascii="Consolas" w:eastAsia="Times New Roman" w:hAnsi="Consolas" w:cs="Consolas"/>
          <w:color w:val="000000"/>
          <w:sz w:val="18"/>
          <w:szCs w:val="18"/>
          <w:bdr w:val="none" w:sz="0" w:space="0" w:color="auto" w:frame="1"/>
          <w:lang w:val="en-US" w:eastAsia="nl-NL"/>
        </w:rPr>
        <w:t>        </w:t>
      </w:r>
      <w:r w:rsidRPr="0093653C">
        <w:rPr>
          <w:rFonts w:ascii="Consolas" w:eastAsia="Times New Roman" w:hAnsi="Consolas" w:cs="Consolas"/>
          <w:color w:val="008200"/>
          <w:sz w:val="18"/>
          <w:szCs w:val="18"/>
          <w:bdr w:val="none" w:sz="0" w:space="0" w:color="auto" w:frame="1"/>
          <w:lang w:eastAsia="nl-NL"/>
        </w:rPr>
        <w:t>// De eerste i getallen staan reeds in volgorde</w:t>
      </w:r>
      <w:r w:rsidRPr="0093653C">
        <w:rPr>
          <w:rFonts w:ascii="Consolas" w:eastAsia="Times New Roman" w:hAnsi="Consolas" w:cs="Consolas"/>
          <w:color w:val="000000"/>
          <w:sz w:val="18"/>
          <w:szCs w:val="18"/>
          <w:bdr w:val="none" w:sz="0" w:space="0" w:color="auto" w:frame="1"/>
          <w:lang w:eastAsia="nl-NL"/>
        </w:rPr>
        <w:t>  </w:t>
      </w:r>
    </w:p>
    <w:p w:rsidR="0093653C" w:rsidRPr="0093653C" w:rsidRDefault="0093653C" w:rsidP="0093653C">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nl-NL"/>
        </w:rPr>
      </w:pPr>
      <w:r w:rsidRPr="0093653C">
        <w:rPr>
          <w:rFonts w:ascii="Consolas" w:eastAsia="Times New Roman" w:hAnsi="Consolas" w:cs="Consolas"/>
          <w:color w:val="000000"/>
          <w:sz w:val="18"/>
          <w:szCs w:val="18"/>
          <w:bdr w:val="none" w:sz="0" w:space="0" w:color="auto" w:frame="1"/>
          <w:lang w:eastAsia="nl-NL"/>
        </w:rPr>
        <w:t>        T h = move(v[i]);  </w:t>
      </w:r>
    </w:p>
    <w:p w:rsidR="0093653C" w:rsidRPr="0093653C" w:rsidRDefault="0093653C" w:rsidP="0093653C">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nl-NL"/>
        </w:rPr>
      </w:pPr>
      <w:r w:rsidRPr="0093653C">
        <w:rPr>
          <w:rFonts w:ascii="Consolas" w:eastAsia="Times New Roman" w:hAnsi="Consolas" w:cs="Consolas"/>
          <w:color w:val="000000"/>
          <w:sz w:val="18"/>
          <w:szCs w:val="18"/>
          <w:bdr w:val="none" w:sz="0" w:space="0" w:color="auto" w:frame="1"/>
          <w:lang w:eastAsia="nl-NL"/>
        </w:rPr>
        <w:t>        </w:t>
      </w:r>
      <w:proofErr w:type="gramStart"/>
      <w:r w:rsidRPr="0093653C">
        <w:rPr>
          <w:rFonts w:ascii="Consolas" w:eastAsia="Times New Roman" w:hAnsi="Consolas" w:cs="Consolas"/>
          <w:b/>
          <w:bCs/>
          <w:color w:val="2E8B57"/>
          <w:sz w:val="18"/>
          <w:szCs w:val="18"/>
          <w:bdr w:val="none" w:sz="0" w:space="0" w:color="auto" w:frame="1"/>
          <w:lang w:eastAsia="nl-NL"/>
        </w:rPr>
        <w:t>int</w:t>
      </w:r>
      <w:proofErr w:type="gramEnd"/>
      <w:r w:rsidRPr="0093653C">
        <w:rPr>
          <w:rFonts w:ascii="Consolas" w:eastAsia="Times New Roman" w:hAnsi="Consolas" w:cs="Consolas"/>
          <w:color w:val="000000"/>
          <w:sz w:val="18"/>
          <w:szCs w:val="18"/>
          <w:bdr w:val="none" w:sz="0" w:space="0" w:color="auto" w:frame="1"/>
          <w:lang w:eastAsia="nl-NL"/>
        </w:rPr>
        <w:t> j = i - 1;  </w:t>
      </w:r>
    </w:p>
    <w:p w:rsidR="0093653C" w:rsidRPr="0093653C" w:rsidRDefault="0093653C" w:rsidP="0093653C">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nl-NL"/>
        </w:rPr>
      </w:pPr>
      <w:r w:rsidRPr="0093653C">
        <w:rPr>
          <w:rFonts w:ascii="Consolas" w:eastAsia="Times New Roman" w:hAnsi="Consolas" w:cs="Consolas"/>
          <w:color w:val="000000"/>
          <w:sz w:val="18"/>
          <w:szCs w:val="18"/>
          <w:bdr w:val="none" w:sz="0" w:space="0" w:color="auto" w:frame="1"/>
          <w:lang w:eastAsia="nl-NL"/>
        </w:rPr>
        <w:t>          </w:t>
      </w:r>
    </w:p>
    <w:p w:rsidR="0093653C" w:rsidRPr="0093653C" w:rsidRDefault="0093653C" w:rsidP="0093653C">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nl-NL"/>
        </w:rPr>
      </w:pPr>
      <w:r w:rsidRPr="0093653C">
        <w:rPr>
          <w:rFonts w:ascii="Consolas" w:eastAsia="Times New Roman" w:hAnsi="Consolas" w:cs="Consolas"/>
          <w:color w:val="000000"/>
          <w:sz w:val="18"/>
          <w:szCs w:val="18"/>
          <w:bdr w:val="none" w:sz="0" w:space="0" w:color="auto" w:frame="1"/>
          <w:lang w:eastAsia="nl-NL"/>
        </w:rPr>
        <w:t>        </w:t>
      </w:r>
      <w:r w:rsidRPr="0093653C">
        <w:rPr>
          <w:rFonts w:ascii="Consolas" w:eastAsia="Times New Roman" w:hAnsi="Consolas" w:cs="Consolas"/>
          <w:color w:val="008200"/>
          <w:sz w:val="18"/>
          <w:szCs w:val="18"/>
          <w:bdr w:val="none" w:sz="0" w:space="0" w:color="auto" w:frame="1"/>
          <w:lang w:eastAsia="nl-NL"/>
        </w:rPr>
        <w:t>// Hier gebeurt het sorteren zelf</w:t>
      </w:r>
      <w:r w:rsidRPr="0093653C">
        <w:rPr>
          <w:rFonts w:ascii="Consolas" w:eastAsia="Times New Roman" w:hAnsi="Consolas" w:cs="Consolas"/>
          <w:color w:val="000000"/>
          <w:sz w:val="18"/>
          <w:szCs w:val="18"/>
          <w:bdr w:val="none" w:sz="0" w:space="0" w:color="auto" w:frame="1"/>
          <w:lang w:eastAsia="nl-NL"/>
        </w:rPr>
        <w:t>  </w:t>
      </w:r>
    </w:p>
    <w:p w:rsidR="0093653C" w:rsidRPr="0093653C" w:rsidRDefault="0093653C" w:rsidP="0093653C">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nl-NL"/>
        </w:rPr>
      </w:pPr>
      <w:r w:rsidRPr="0093653C">
        <w:rPr>
          <w:rFonts w:ascii="Consolas" w:eastAsia="Times New Roman" w:hAnsi="Consolas" w:cs="Consolas"/>
          <w:color w:val="000000"/>
          <w:sz w:val="18"/>
          <w:szCs w:val="18"/>
          <w:bdr w:val="none" w:sz="0" w:space="0" w:color="auto" w:frame="1"/>
          <w:lang w:eastAsia="nl-NL"/>
        </w:rPr>
        <w:t>        </w:t>
      </w:r>
      <w:proofErr w:type="spellStart"/>
      <w:proofErr w:type="gramStart"/>
      <w:r w:rsidRPr="0093653C">
        <w:rPr>
          <w:rFonts w:ascii="Consolas" w:eastAsia="Times New Roman" w:hAnsi="Consolas" w:cs="Consolas"/>
          <w:b/>
          <w:bCs/>
          <w:color w:val="006699"/>
          <w:sz w:val="18"/>
          <w:szCs w:val="18"/>
          <w:bdr w:val="none" w:sz="0" w:space="0" w:color="auto" w:frame="1"/>
          <w:lang w:eastAsia="nl-NL"/>
        </w:rPr>
        <w:t>while</w:t>
      </w:r>
      <w:proofErr w:type="spellEnd"/>
      <w:r w:rsidRPr="0093653C">
        <w:rPr>
          <w:rFonts w:ascii="Consolas" w:eastAsia="Times New Roman" w:hAnsi="Consolas" w:cs="Consolas"/>
          <w:color w:val="000000"/>
          <w:sz w:val="18"/>
          <w:szCs w:val="18"/>
          <w:bdr w:val="none" w:sz="0" w:space="0" w:color="auto" w:frame="1"/>
          <w:lang w:eastAsia="nl-NL"/>
        </w:rPr>
        <w:t>(</w:t>
      </w:r>
      <w:proofErr w:type="gramEnd"/>
      <w:r w:rsidRPr="0093653C">
        <w:rPr>
          <w:rFonts w:ascii="Consolas" w:eastAsia="Times New Roman" w:hAnsi="Consolas" w:cs="Consolas"/>
          <w:color w:val="000000"/>
          <w:sz w:val="18"/>
          <w:szCs w:val="18"/>
          <w:bdr w:val="none" w:sz="0" w:space="0" w:color="auto" w:frame="1"/>
          <w:lang w:eastAsia="nl-NL"/>
        </w:rPr>
        <w:t>j &gt;= 0 &amp;&amp; h &lt; v[j]){  </w:t>
      </w:r>
    </w:p>
    <w:p w:rsidR="0093653C" w:rsidRPr="0093653C" w:rsidRDefault="0093653C" w:rsidP="0093653C">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nl-NL"/>
        </w:rPr>
      </w:pPr>
      <w:r w:rsidRPr="0093653C">
        <w:rPr>
          <w:rFonts w:ascii="Consolas" w:eastAsia="Times New Roman" w:hAnsi="Consolas" w:cs="Consolas"/>
          <w:color w:val="000000"/>
          <w:sz w:val="18"/>
          <w:szCs w:val="18"/>
          <w:bdr w:val="none" w:sz="0" w:space="0" w:color="auto" w:frame="1"/>
          <w:lang w:eastAsia="nl-NL"/>
        </w:rPr>
        <w:t>            </w:t>
      </w:r>
      <w:proofErr w:type="gramStart"/>
      <w:r w:rsidRPr="0093653C">
        <w:rPr>
          <w:rFonts w:ascii="Consolas" w:eastAsia="Times New Roman" w:hAnsi="Consolas" w:cs="Consolas"/>
          <w:color w:val="000000"/>
          <w:sz w:val="18"/>
          <w:szCs w:val="18"/>
          <w:bdr w:val="none" w:sz="0" w:space="0" w:color="auto" w:frame="1"/>
          <w:lang w:eastAsia="nl-NL"/>
        </w:rPr>
        <w:t>v[</w:t>
      </w:r>
      <w:proofErr w:type="gramEnd"/>
      <w:r w:rsidRPr="0093653C">
        <w:rPr>
          <w:rFonts w:ascii="Consolas" w:eastAsia="Times New Roman" w:hAnsi="Consolas" w:cs="Consolas"/>
          <w:color w:val="000000"/>
          <w:sz w:val="18"/>
          <w:szCs w:val="18"/>
          <w:bdr w:val="none" w:sz="0" w:space="0" w:color="auto" w:frame="1"/>
          <w:lang w:eastAsia="nl-NL"/>
        </w:rPr>
        <w:t>j + 1] = move(v[j]);  </w:t>
      </w:r>
    </w:p>
    <w:p w:rsidR="0093653C" w:rsidRPr="0093653C" w:rsidRDefault="0093653C" w:rsidP="0093653C">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nl-NL"/>
        </w:rPr>
      </w:pPr>
      <w:r w:rsidRPr="0093653C">
        <w:rPr>
          <w:rFonts w:ascii="Consolas" w:eastAsia="Times New Roman" w:hAnsi="Consolas" w:cs="Consolas"/>
          <w:color w:val="000000"/>
          <w:sz w:val="18"/>
          <w:szCs w:val="18"/>
          <w:bdr w:val="none" w:sz="0" w:space="0" w:color="auto" w:frame="1"/>
          <w:lang w:eastAsia="nl-NL"/>
        </w:rPr>
        <w:t>            </w:t>
      </w:r>
      <w:proofErr w:type="gramStart"/>
      <w:r w:rsidRPr="0093653C">
        <w:rPr>
          <w:rFonts w:ascii="Consolas" w:eastAsia="Times New Roman" w:hAnsi="Consolas" w:cs="Consolas"/>
          <w:color w:val="000000"/>
          <w:sz w:val="18"/>
          <w:szCs w:val="18"/>
          <w:bdr w:val="none" w:sz="0" w:space="0" w:color="auto" w:frame="1"/>
          <w:lang w:eastAsia="nl-NL"/>
        </w:rPr>
        <w:t>j</w:t>
      </w:r>
      <w:proofErr w:type="gramEnd"/>
      <w:r w:rsidRPr="0093653C">
        <w:rPr>
          <w:rFonts w:ascii="Consolas" w:eastAsia="Times New Roman" w:hAnsi="Consolas" w:cs="Consolas"/>
          <w:color w:val="000000"/>
          <w:sz w:val="18"/>
          <w:szCs w:val="18"/>
          <w:bdr w:val="none" w:sz="0" w:space="0" w:color="auto" w:frame="1"/>
          <w:lang w:eastAsia="nl-NL"/>
        </w:rPr>
        <w:t>--;  </w:t>
      </w:r>
    </w:p>
    <w:p w:rsidR="0093653C" w:rsidRPr="0093653C" w:rsidRDefault="0093653C" w:rsidP="0093653C">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nl-NL"/>
        </w:rPr>
      </w:pPr>
      <w:r w:rsidRPr="0093653C">
        <w:rPr>
          <w:rFonts w:ascii="Consolas" w:eastAsia="Times New Roman" w:hAnsi="Consolas" w:cs="Consolas"/>
          <w:color w:val="000000"/>
          <w:sz w:val="18"/>
          <w:szCs w:val="18"/>
          <w:bdr w:val="none" w:sz="0" w:space="0" w:color="auto" w:frame="1"/>
          <w:lang w:eastAsia="nl-NL"/>
        </w:rPr>
        <w:t>        }  </w:t>
      </w:r>
    </w:p>
    <w:p w:rsidR="0093653C" w:rsidRPr="0093653C" w:rsidRDefault="0093653C" w:rsidP="0093653C">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nl-NL"/>
        </w:rPr>
      </w:pPr>
      <w:r w:rsidRPr="0093653C">
        <w:rPr>
          <w:rFonts w:ascii="Consolas" w:eastAsia="Times New Roman" w:hAnsi="Consolas" w:cs="Consolas"/>
          <w:color w:val="000000"/>
          <w:sz w:val="18"/>
          <w:szCs w:val="18"/>
          <w:bdr w:val="none" w:sz="0" w:space="0" w:color="auto" w:frame="1"/>
          <w:lang w:eastAsia="nl-NL"/>
        </w:rPr>
        <w:t>        </w:t>
      </w:r>
      <w:proofErr w:type="gramStart"/>
      <w:r w:rsidRPr="0093653C">
        <w:rPr>
          <w:rFonts w:ascii="Consolas" w:eastAsia="Times New Roman" w:hAnsi="Consolas" w:cs="Consolas"/>
          <w:color w:val="000000"/>
          <w:sz w:val="18"/>
          <w:szCs w:val="18"/>
          <w:bdr w:val="none" w:sz="0" w:space="0" w:color="auto" w:frame="1"/>
          <w:lang w:eastAsia="nl-NL"/>
        </w:rPr>
        <w:t>v</w:t>
      </w:r>
      <w:proofErr w:type="gramEnd"/>
      <w:r w:rsidRPr="0093653C">
        <w:rPr>
          <w:rFonts w:ascii="Consolas" w:eastAsia="Times New Roman" w:hAnsi="Consolas" w:cs="Consolas"/>
          <w:color w:val="000000"/>
          <w:sz w:val="18"/>
          <w:szCs w:val="18"/>
          <w:bdr w:val="none" w:sz="0" w:space="0" w:color="auto" w:frame="1"/>
          <w:lang w:eastAsia="nl-NL"/>
        </w:rPr>
        <w:t>[j+1] = move(h);  </w:t>
      </w:r>
    </w:p>
    <w:p w:rsidR="0093653C" w:rsidRPr="0093653C" w:rsidRDefault="0093653C" w:rsidP="0093653C">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nl-NL"/>
        </w:rPr>
      </w:pPr>
      <w:r w:rsidRPr="0093653C">
        <w:rPr>
          <w:rFonts w:ascii="Consolas" w:eastAsia="Times New Roman" w:hAnsi="Consolas" w:cs="Consolas"/>
          <w:color w:val="000000"/>
          <w:sz w:val="18"/>
          <w:szCs w:val="18"/>
          <w:bdr w:val="none" w:sz="0" w:space="0" w:color="auto" w:frame="1"/>
          <w:lang w:eastAsia="nl-NL"/>
        </w:rPr>
        <w:t>    }  </w:t>
      </w:r>
    </w:p>
    <w:p w:rsidR="003C6AAC" w:rsidRPr="003C6AAC" w:rsidRDefault="0093653C" w:rsidP="003C6AAC">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nl-NL"/>
        </w:rPr>
      </w:pPr>
      <w:r w:rsidRPr="0093653C">
        <w:rPr>
          <w:rFonts w:ascii="Consolas" w:eastAsia="Times New Roman" w:hAnsi="Consolas" w:cs="Consolas"/>
          <w:color w:val="000000"/>
          <w:sz w:val="18"/>
          <w:szCs w:val="18"/>
          <w:bdr w:val="none" w:sz="0" w:space="0" w:color="auto" w:frame="1"/>
          <w:lang w:eastAsia="nl-NL"/>
        </w:rPr>
        <w:t>} </w:t>
      </w:r>
    </w:p>
    <w:p w:rsidR="003C6AAC" w:rsidRPr="003C6AAC" w:rsidRDefault="003C6AAC" w:rsidP="003C6AAC">
      <w:pPr>
        <w:pStyle w:val="Lijstalinea"/>
        <w:numPr>
          <w:ilvl w:val="0"/>
          <w:numId w:val="1"/>
        </w:numPr>
      </w:pPr>
      <w:r>
        <w:t xml:space="preserve">Elke toewijzing en elke afzonderlijke test vereisen een constante tijd die we als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m:t>
            </m:r>
          </m:sub>
        </m:sSub>
      </m:oMath>
      <w:r>
        <w:rPr>
          <w:rFonts w:eastAsiaTheme="minorEastAsia"/>
        </w:rPr>
        <w:t xml:space="preserve"> aanduiden. </w:t>
      </w:r>
    </w:p>
    <w:p w:rsidR="003C6AAC" w:rsidRPr="003C6AAC" w:rsidRDefault="003C6AAC" w:rsidP="003C6AAC">
      <w:pPr>
        <w:pStyle w:val="Lijstalinea"/>
        <w:numPr>
          <w:ilvl w:val="0"/>
          <w:numId w:val="1"/>
        </w:numPr>
      </w:pPr>
      <w:r>
        <w:t xml:space="preserve">De grootte van de vector, of dus het aantal getallen is gelijk aan </w:t>
      </w:r>
      <m:oMath>
        <m:r>
          <w:rPr>
            <w:rFonts w:ascii="Cambria Math" w:hAnsi="Cambria Math"/>
          </w:rPr>
          <m:t>n</m:t>
        </m:r>
      </m:oMath>
    </w:p>
    <w:p w:rsidR="003C6AAC" w:rsidRPr="003C6AAC" w:rsidRDefault="003C6AAC" w:rsidP="003C6AAC">
      <w:pPr>
        <w:pStyle w:val="Lijstalinea"/>
        <w:numPr>
          <w:ilvl w:val="0"/>
          <w:numId w:val="1"/>
        </w:numPr>
      </w:pPr>
      <w:r>
        <w:rPr>
          <w:rFonts w:eastAsiaTheme="minorEastAsia"/>
        </w:rPr>
        <w:t xml:space="preserve">De opdrachten in de </w:t>
      </w:r>
      <w:proofErr w:type="spellStart"/>
      <w:r>
        <w:rPr>
          <w:rFonts w:eastAsiaTheme="minorEastAsia"/>
        </w:rPr>
        <w:t>for</w:t>
      </w:r>
      <w:proofErr w:type="spellEnd"/>
      <w:r>
        <w:rPr>
          <w:rFonts w:eastAsiaTheme="minorEastAsia"/>
        </w:rPr>
        <w:t xml:space="preserve">-lus worden </w:t>
      </w:r>
      <m:oMath>
        <m:r>
          <w:rPr>
            <w:rFonts w:ascii="Cambria Math" w:eastAsiaTheme="minorEastAsia" w:hAnsi="Cambria Math"/>
          </w:rPr>
          <m:t>n-1</m:t>
        </m:r>
      </m:oMath>
      <w:r>
        <w:rPr>
          <w:rFonts w:eastAsiaTheme="minorEastAsia"/>
        </w:rPr>
        <w:t xml:space="preserve"> keer uitgevoerd. </w:t>
      </w:r>
    </w:p>
    <w:p w:rsidR="003C6AAC" w:rsidRPr="003C6AAC" w:rsidRDefault="003C6AAC" w:rsidP="003C6AAC">
      <w:pPr>
        <w:pStyle w:val="Lijstalinea"/>
        <w:numPr>
          <w:ilvl w:val="0"/>
          <w:numId w:val="1"/>
        </w:numPr>
      </w:pPr>
      <w:r>
        <w:rPr>
          <w:rFonts w:eastAsiaTheme="minorEastAsia"/>
        </w:rPr>
        <w:t xml:space="preserve">Het aantal keer dat de </w:t>
      </w:r>
      <w:proofErr w:type="spellStart"/>
      <w:r>
        <w:rPr>
          <w:rFonts w:eastAsiaTheme="minorEastAsia"/>
        </w:rPr>
        <w:t>while</w:t>
      </w:r>
      <w:proofErr w:type="spellEnd"/>
      <w:r>
        <w:rPr>
          <w:rFonts w:eastAsiaTheme="minorEastAsia"/>
        </w:rPr>
        <w:t xml:space="preserve"> uitgevoerd wordt hangt af van de plaats en de volgorde van het in te voegen getal en de reeds gerangschikte deelvector. </w:t>
      </w:r>
    </w:p>
    <w:p w:rsidR="003C6AAC" w:rsidRDefault="003C6AAC" w:rsidP="003C6AAC"/>
    <w:p w:rsidR="003C6AAC" w:rsidRDefault="003C6AAC" w:rsidP="003C6AAC">
      <w:pPr>
        <w:rPr>
          <w:b/>
        </w:rPr>
      </w:pPr>
      <w:r>
        <w:rPr>
          <w:b/>
        </w:rPr>
        <w:t>### Operaties</w:t>
      </w:r>
    </w:p>
    <w:p w:rsidR="003C6AAC" w:rsidRPr="003C6AAC" w:rsidRDefault="003C6AAC" w:rsidP="003C6AAC">
      <w:pPr>
        <w:jc w:val="center"/>
      </w:pPr>
      <w:r w:rsidRPr="003C6AAC">
        <w:drawing>
          <wp:inline distT="0" distB="0" distL="0" distR="0" wp14:anchorId="7B57AE29" wp14:editId="4624493B">
            <wp:extent cx="3603069" cy="1756228"/>
            <wp:effectExtent l="12700" t="12700" r="1651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4093" cy="1761601"/>
                    </a:xfrm>
                    <a:prstGeom prst="rect">
                      <a:avLst/>
                    </a:prstGeom>
                    <a:ln>
                      <a:solidFill>
                        <a:schemeClr val="tx1"/>
                      </a:solidFill>
                    </a:ln>
                  </pic:spPr>
                </pic:pic>
              </a:graphicData>
            </a:graphic>
          </wp:inline>
        </w:drawing>
      </w:r>
    </w:p>
    <w:p w:rsidR="003C6AAC" w:rsidRDefault="003C6AAC" w:rsidP="003C6AAC">
      <w:pPr>
        <w:rPr>
          <w:rFonts w:eastAsiaTheme="minorEastAsia"/>
        </w:rPr>
      </w:pPr>
    </w:p>
    <w:p w:rsidR="003C6AAC" w:rsidRDefault="003C6AAC" w:rsidP="003C6AAC">
      <w:pPr>
        <w:rPr>
          <w:rFonts w:eastAsiaTheme="minorEastAsia"/>
          <w:b/>
        </w:rPr>
      </w:pPr>
      <w:r>
        <w:rPr>
          <w:rFonts w:eastAsiaTheme="minorEastAsia"/>
          <w:b/>
        </w:rPr>
        <w:t>### Beste geval: Alles is al gesorteerd</w:t>
      </w:r>
    </w:p>
    <w:p w:rsidR="003C6AAC" w:rsidRDefault="003C6AAC" w:rsidP="003C6AAC">
      <w:pPr>
        <w:jc w:val="center"/>
        <w:rPr>
          <w:rFonts w:eastAsiaTheme="minorEastAsia"/>
        </w:rPr>
      </w:pPr>
      <w:r w:rsidRPr="003C6AAC">
        <w:rPr>
          <w:rFonts w:eastAsiaTheme="minorEastAsia"/>
        </w:rPr>
        <w:drawing>
          <wp:inline distT="0" distB="0" distL="0" distR="0" wp14:anchorId="6928BBF2" wp14:editId="0869FC39">
            <wp:extent cx="4325257" cy="28338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1039" cy="291630"/>
                    </a:xfrm>
                    <a:prstGeom prst="rect">
                      <a:avLst/>
                    </a:prstGeom>
                  </pic:spPr>
                </pic:pic>
              </a:graphicData>
            </a:graphic>
          </wp:inline>
        </w:drawing>
      </w:r>
    </w:p>
    <w:p w:rsidR="0093653C" w:rsidRDefault="003C6AAC" w:rsidP="003C6AAC">
      <w:pPr>
        <w:rPr>
          <w:rFonts w:eastAsiaTheme="minorEastAsia"/>
        </w:rPr>
      </w:pPr>
      <w:proofErr w:type="gramStart"/>
      <w:r>
        <w:rPr>
          <w:rFonts w:eastAsiaTheme="minorEastAsia"/>
        </w:rPr>
        <w:t xml:space="preserve">De </w:t>
      </w:r>
      <w:r w:rsidRPr="003C6AAC">
        <w:rPr>
          <w:rFonts w:eastAsiaTheme="minorEastAsia"/>
        </w:rPr>
        <w:t xml:space="preserve"> </w:t>
      </w:r>
      <w:r>
        <w:rPr>
          <w:rFonts w:eastAsiaTheme="minorEastAsia"/>
        </w:rPr>
        <w:t>factor</w:t>
      </w:r>
      <w:proofErr w:type="gramEnd"/>
      <w:r>
        <w:rPr>
          <w:rFonts w:eastAsiaTheme="minorEastAsia"/>
        </w:rPr>
        <w:t xml:space="preserve"> n, staat dus voor de </w:t>
      </w:r>
      <w:proofErr w:type="spellStart"/>
      <w:r>
        <w:rPr>
          <w:rFonts w:eastAsiaTheme="minorEastAsia"/>
        </w:rPr>
        <w:t>forlus</w:t>
      </w:r>
      <w:proofErr w:type="spellEnd"/>
      <w:r>
        <w:rPr>
          <w:rFonts w:eastAsiaTheme="minorEastAsia"/>
        </w:rPr>
        <w:t xml:space="preserve"> die alle operaties</w:t>
      </w:r>
    </w:p>
    <w:p w:rsidR="004761AA" w:rsidRDefault="004761AA" w:rsidP="003C6AAC">
      <w:pPr>
        <w:rPr>
          <w:rFonts w:eastAsiaTheme="minorEastAsia"/>
          <w:b/>
        </w:rPr>
      </w:pPr>
    </w:p>
    <w:p w:rsidR="004761AA" w:rsidRPr="004761AA" w:rsidRDefault="004761AA" w:rsidP="004761AA">
      <w:pPr>
        <w:pStyle w:val="Lijstalinea"/>
        <w:numPr>
          <w:ilvl w:val="0"/>
          <w:numId w:val="1"/>
        </w:numPr>
        <w:rPr>
          <w:rFonts w:eastAsiaTheme="minorEastAsia"/>
          <w:b/>
        </w:rPr>
      </w:pPr>
      <w:r>
        <w:rPr>
          <w:rFonts w:eastAsiaTheme="minorEastAsia"/>
        </w:rPr>
        <w:t>De tweede factor van de som zorgt dus voor de correctie naar n-1 van de bepaalde tijden.</w:t>
      </w:r>
    </w:p>
    <w:p w:rsidR="004761AA" w:rsidRDefault="004761AA" w:rsidP="004761AA">
      <w:pPr>
        <w:ind w:left="360"/>
        <w:rPr>
          <w:rFonts w:eastAsiaTheme="minorEastAsia"/>
          <w:b/>
        </w:rPr>
      </w:pPr>
    </w:p>
    <w:p w:rsidR="004761AA" w:rsidRDefault="004761AA" w:rsidP="004761AA">
      <w:pPr>
        <w:ind w:left="360"/>
        <w:rPr>
          <w:rFonts w:eastAsiaTheme="minorEastAsia"/>
        </w:rPr>
      </w:pPr>
      <w:r w:rsidRPr="004761AA">
        <w:rPr>
          <w:rFonts w:eastAsiaTheme="minorEastAsia"/>
          <w:b/>
        </w:rPr>
        <w:sym w:font="Wingdings" w:char="F0E8"/>
      </w:r>
      <w:r>
        <w:rPr>
          <w:rFonts w:eastAsiaTheme="minorEastAsia"/>
          <w:b/>
        </w:rPr>
        <w:t xml:space="preserve"> </w:t>
      </w:r>
      <w:r w:rsidRPr="004761AA">
        <w:rPr>
          <w:rFonts w:eastAsiaTheme="minorEastAsia"/>
          <w:b/>
        </w:rPr>
        <w:drawing>
          <wp:inline distT="0" distB="0" distL="0" distR="0" wp14:anchorId="2AF7BF60" wp14:editId="2229FBED">
            <wp:extent cx="2133600" cy="177378"/>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6975" cy="214238"/>
                    </a:xfrm>
                    <a:prstGeom prst="rect">
                      <a:avLst/>
                    </a:prstGeom>
                  </pic:spPr>
                </pic:pic>
              </a:graphicData>
            </a:graphic>
          </wp:inline>
        </w:drawing>
      </w:r>
    </w:p>
    <w:p w:rsidR="004761AA" w:rsidRDefault="004761AA" w:rsidP="004761AA">
      <w:pPr>
        <w:rPr>
          <w:rFonts w:eastAsiaTheme="minorEastAsia"/>
        </w:rPr>
      </w:pPr>
    </w:p>
    <w:p w:rsidR="004761AA" w:rsidRDefault="004761AA">
      <w:pPr>
        <w:rPr>
          <w:rFonts w:eastAsiaTheme="minorEastAsia"/>
          <w:b/>
        </w:rPr>
      </w:pPr>
      <w:r>
        <w:rPr>
          <w:rFonts w:eastAsiaTheme="minorEastAsia"/>
          <w:b/>
        </w:rPr>
        <w:br w:type="page"/>
      </w:r>
    </w:p>
    <w:p w:rsidR="004761AA" w:rsidRDefault="004761AA" w:rsidP="004761AA">
      <w:pPr>
        <w:rPr>
          <w:rFonts w:eastAsiaTheme="minorEastAsia"/>
        </w:rPr>
      </w:pPr>
      <w:r>
        <w:rPr>
          <w:rFonts w:eastAsiaTheme="minorEastAsia"/>
          <w:b/>
        </w:rPr>
        <w:lastRenderedPageBreak/>
        <w:t>### Slechtste geval: De vector is omgekeerd gesorteerd</w:t>
      </w:r>
    </w:p>
    <w:p w:rsidR="004761AA" w:rsidRDefault="004761AA" w:rsidP="004761AA">
      <w:pPr>
        <w:pStyle w:val="Lijstalinea"/>
        <w:numPr>
          <w:ilvl w:val="0"/>
          <w:numId w:val="1"/>
        </w:numPr>
        <w:rPr>
          <w:rFonts w:eastAsiaTheme="minorEastAsia"/>
        </w:rPr>
      </w:pPr>
      <w:r>
        <w:rPr>
          <w:rFonts w:eastAsiaTheme="minorEastAsia"/>
        </w:rPr>
        <w:t xml:space="preserve">Elke </w:t>
      </w:r>
      <w:proofErr w:type="spellStart"/>
      <w:r>
        <w:rPr>
          <w:rFonts w:eastAsiaTheme="minorEastAsia"/>
        </w:rPr>
        <w:t>while</w:t>
      </w:r>
      <w:proofErr w:type="spellEnd"/>
      <w:r>
        <w:rPr>
          <w:rFonts w:eastAsiaTheme="minorEastAsia"/>
        </w:rPr>
        <w:t xml:space="preserve"> lus moet dan i keer herhaald worden (een waarde moet altijd helemaal naar het begin verschoven worden, dus i keer)</w:t>
      </w:r>
    </w:p>
    <w:p w:rsidR="004761AA" w:rsidRDefault="004761AA" w:rsidP="004761AA">
      <w:pPr>
        <w:pStyle w:val="Lijstalinea"/>
        <w:numPr>
          <w:ilvl w:val="0"/>
          <w:numId w:val="1"/>
        </w:numPr>
        <w:rPr>
          <w:rFonts w:eastAsiaTheme="minorEastAsia"/>
        </w:rPr>
      </w:pPr>
      <w:r>
        <w:rPr>
          <w:rFonts w:eastAsiaTheme="minorEastAsia"/>
        </w:rPr>
        <w:t>Bijgevolg zal de veelterm kwadratisch zijn</w:t>
      </w:r>
    </w:p>
    <w:p w:rsidR="004761AA" w:rsidRDefault="004761AA" w:rsidP="004761AA">
      <w:pPr>
        <w:ind w:left="360"/>
        <w:rPr>
          <w:rFonts w:eastAsiaTheme="minorEastAsia"/>
        </w:rPr>
      </w:pPr>
    </w:p>
    <w:p w:rsidR="004761AA" w:rsidRDefault="004761AA" w:rsidP="004761AA">
      <w:pPr>
        <w:ind w:left="360"/>
        <w:jc w:val="center"/>
        <w:rPr>
          <w:rFonts w:eastAsiaTheme="minorEastAsia"/>
        </w:rPr>
      </w:pPr>
      <w:r w:rsidRPr="004761AA">
        <w:rPr>
          <w:rFonts w:eastAsiaTheme="minorEastAsia"/>
        </w:rPr>
        <w:drawing>
          <wp:inline distT="0" distB="0" distL="0" distR="0" wp14:anchorId="15AB3368" wp14:editId="3D1DFAD8">
            <wp:extent cx="4269028" cy="863600"/>
            <wp:effectExtent l="12700" t="12700" r="11430" b="1270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7978" cy="871479"/>
                    </a:xfrm>
                    <a:prstGeom prst="rect">
                      <a:avLst/>
                    </a:prstGeom>
                    <a:ln>
                      <a:solidFill>
                        <a:schemeClr val="tx1"/>
                      </a:solidFill>
                    </a:ln>
                  </pic:spPr>
                </pic:pic>
              </a:graphicData>
            </a:graphic>
          </wp:inline>
        </w:drawing>
      </w:r>
    </w:p>
    <w:p w:rsidR="004761AA" w:rsidRDefault="004761AA" w:rsidP="004761AA">
      <w:pPr>
        <w:ind w:left="360"/>
        <w:rPr>
          <w:rFonts w:eastAsiaTheme="minorEastAsia"/>
        </w:rPr>
      </w:pPr>
    </w:p>
    <w:p w:rsidR="004761AA" w:rsidRDefault="004761AA" w:rsidP="004761AA">
      <w:pPr>
        <w:pStyle w:val="Lijstalinea"/>
        <w:numPr>
          <w:ilvl w:val="0"/>
          <w:numId w:val="1"/>
        </w:numPr>
        <w:rPr>
          <w:rFonts w:eastAsiaTheme="minorEastAsia"/>
        </w:rPr>
      </w:pPr>
      <w:r>
        <w:rPr>
          <w:rFonts w:eastAsiaTheme="minorEastAsia"/>
        </w:rPr>
        <w:t xml:space="preserve">Als je kijkt in de tabel voor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r>
        <w:rPr>
          <w:rFonts w:eastAsiaTheme="minorEastAsia"/>
        </w:rPr>
        <w:t xml:space="preserve"> zie je de term (n+</w:t>
      </w:r>
      <w:proofErr w:type="gramStart"/>
      <w:r>
        <w:rPr>
          <w:rFonts w:eastAsiaTheme="minorEastAsia"/>
        </w:rPr>
        <w:t>2)(</w:t>
      </w:r>
      <w:proofErr w:type="gramEnd"/>
      <w:r>
        <w:rPr>
          <w:rFonts w:eastAsiaTheme="minorEastAsia"/>
        </w:rPr>
        <w:t>n-1)/2. Dit is een vaak voorkomende formule voor de sommatie van 2 lussen die niet volledig doorgevoerd worden. Het resultaat is dus gewoon kwadratisch</w:t>
      </w:r>
    </w:p>
    <w:p w:rsidR="004761AA" w:rsidRDefault="004761AA" w:rsidP="004761AA">
      <w:pPr>
        <w:rPr>
          <w:rFonts w:eastAsiaTheme="minorEastAsia"/>
        </w:rPr>
      </w:pPr>
    </w:p>
    <w:p w:rsidR="004761AA" w:rsidRDefault="004761AA" w:rsidP="004761AA">
      <w:pPr>
        <w:rPr>
          <w:rFonts w:eastAsiaTheme="minorEastAsia"/>
          <w:b/>
        </w:rPr>
      </w:pPr>
      <w:r>
        <w:rPr>
          <w:rFonts w:eastAsiaTheme="minorEastAsia"/>
          <w:b/>
        </w:rPr>
        <w:t>### Gemiddelde geval</w:t>
      </w:r>
    </w:p>
    <w:p w:rsidR="004761AA" w:rsidRDefault="004761AA" w:rsidP="004761AA">
      <w:pPr>
        <w:pStyle w:val="Lijstalinea"/>
        <w:numPr>
          <w:ilvl w:val="0"/>
          <w:numId w:val="1"/>
        </w:numPr>
        <w:rPr>
          <w:rFonts w:eastAsiaTheme="minorEastAsia"/>
        </w:rPr>
      </w:pPr>
      <w:r>
        <w:rPr>
          <w:rFonts w:eastAsiaTheme="minorEastAsia"/>
        </w:rPr>
        <w:t xml:space="preserve">Elke permutatie van de te rangschikken getallen is even waarschijnlijk. Een tussen te voegen getalen kan dus met dezelfde waarschijnlijkheid op elke mogelijk positie terechtkomen. Gemiddeld zal dus altijd de helft van de tabel </w:t>
      </w:r>
      <w:proofErr w:type="spellStart"/>
      <w:r>
        <w:rPr>
          <w:rFonts w:eastAsiaTheme="minorEastAsia"/>
        </w:rPr>
        <w:t>doorsparteld</w:t>
      </w:r>
      <w:proofErr w:type="spellEnd"/>
      <w:r>
        <w:rPr>
          <w:rFonts w:eastAsiaTheme="minorEastAsia"/>
        </w:rPr>
        <w:t xml:space="preserve"> moeten worden. Dan krijgen we iets in de aard van:</w:t>
      </w:r>
    </w:p>
    <w:p w:rsidR="004761AA" w:rsidRDefault="004761AA" w:rsidP="004761AA">
      <w:pPr>
        <w:rPr>
          <w:rFonts w:eastAsiaTheme="minorEastAsia"/>
        </w:rPr>
      </w:pPr>
    </w:p>
    <w:p w:rsidR="004761AA" w:rsidRPr="004761AA" w:rsidRDefault="004761AA" w:rsidP="004761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n</m:t>
          </m:r>
        </m:oMath>
      </m:oMathPara>
    </w:p>
    <w:p w:rsidR="00734EA2" w:rsidRDefault="00734EA2"/>
    <w:p w:rsidR="000877C7" w:rsidRDefault="000877C7">
      <w:pPr>
        <w:rPr>
          <w:b/>
        </w:rPr>
      </w:pPr>
      <w:r>
        <w:rPr>
          <w:b/>
        </w:rPr>
        <w:t>### Conclusie</w:t>
      </w:r>
    </w:p>
    <w:p w:rsidR="000877C7" w:rsidRDefault="000877C7">
      <w:r>
        <w:t xml:space="preserve">Met de constanten zijn de functies heel wat eenvoudiger, toch is het nodig om een stap verder te gaan. We zijn namelijk geïnteresseerd in de waarde van de </w:t>
      </w:r>
      <w:r w:rsidRPr="000877C7">
        <w:rPr>
          <w:b/>
        </w:rPr>
        <w:t>toename van de tijd</w:t>
      </w:r>
      <w:r>
        <w:t xml:space="preserve"> als </w:t>
      </w:r>
      <w:r w:rsidRPr="000877C7">
        <w:rPr>
          <w:b/>
        </w:rPr>
        <w:t>n</w:t>
      </w:r>
      <w:r>
        <w:t xml:space="preserve"> stijgt. Deze waarde wordt bepaald door de </w:t>
      </w:r>
      <w:r>
        <w:rPr>
          <w:b/>
        </w:rPr>
        <w:t>grootste term</w:t>
      </w:r>
      <w:r>
        <w:t>. Toegepast op ons voorbeeld:</w:t>
      </w:r>
    </w:p>
    <w:p w:rsidR="000877C7" w:rsidRDefault="000877C7" w:rsidP="000877C7">
      <w:pPr>
        <w:pStyle w:val="Lijstalinea"/>
        <w:numPr>
          <w:ilvl w:val="0"/>
          <w:numId w:val="1"/>
        </w:numPr>
      </w:pPr>
      <w:r>
        <w:t xml:space="preserve">Beste tijd: </w:t>
      </w:r>
      <m:oMath>
        <m:r>
          <w:rPr>
            <w:rFonts w:ascii="Cambria Math" w:hAnsi="Cambria Math"/>
          </w:rPr>
          <m:t>n</m:t>
        </m:r>
      </m:oMath>
    </w:p>
    <w:p w:rsidR="000877C7" w:rsidRPr="000877C7" w:rsidRDefault="000877C7" w:rsidP="000877C7">
      <w:pPr>
        <w:pStyle w:val="Lijstalinea"/>
        <w:numPr>
          <w:ilvl w:val="0"/>
          <w:numId w:val="1"/>
        </w:numPr>
      </w:pPr>
      <w:r>
        <w:t xml:space="preserve">Slechtste tijd: </w:t>
      </w:r>
      <m:oMath>
        <m:sSup>
          <m:sSupPr>
            <m:ctrlPr>
              <w:rPr>
                <w:rFonts w:ascii="Cambria Math" w:hAnsi="Cambria Math"/>
                <w:i/>
              </w:rPr>
            </m:ctrlPr>
          </m:sSupPr>
          <m:e>
            <m:r>
              <w:rPr>
                <w:rFonts w:ascii="Cambria Math" w:hAnsi="Cambria Math"/>
              </w:rPr>
              <m:t>n</m:t>
            </m:r>
          </m:e>
          <m:sup>
            <m:r>
              <w:rPr>
                <w:rFonts w:ascii="Cambria Math" w:hAnsi="Cambria Math"/>
              </w:rPr>
              <m:t>2</m:t>
            </m:r>
          </m:sup>
        </m:sSup>
      </m:oMath>
    </w:p>
    <w:p w:rsidR="000877C7" w:rsidRPr="000877C7" w:rsidRDefault="000877C7" w:rsidP="000877C7">
      <w:pPr>
        <w:pStyle w:val="Lijstalinea"/>
        <w:numPr>
          <w:ilvl w:val="0"/>
          <w:numId w:val="1"/>
        </w:numPr>
      </w:pPr>
      <w:r>
        <w:t xml:space="preserve">Gemiddelde tijd: </w:t>
      </w:r>
      <m:oMath>
        <m:sSup>
          <m:sSupPr>
            <m:ctrlPr>
              <w:rPr>
                <w:rFonts w:ascii="Cambria Math" w:hAnsi="Cambria Math"/>
                <w:i/>
              </w:rPr>
            </m:ctrlPr>
          </m:sSupPr>
          <m:e>
            <m:r>
              <w:rPr>
                <w:rFonts w:ascii="Cambria Math" w:hAnsi="Cambria Math"/>
              </w:rPr>
              <m:t>n</m:t>
            </m:r>
          </m:e>
          <m:sup>
            <m:r>
              <w:rPr>
                <w:rFonts w:ascii="Cambria Math" w:hAnsi="Cambria Math"/>
              </w:rPr>
              <m:t>2</m:t>
            </m:r>
          </m:sup>
        </m:sSup>
      </m:oMath>
    </w:p>
    <w:p w:rsidR="000877C7" w:rsidRDefault="000877C7" w:rsidP="000877C7"/>
    <w:p w:rsidR="000877C7" w:rsidRDefault="000877C7" w:rsidP="000877C7">
      <w:r>
        <w:t xml:space="preserve">Wanneer men twee algoritmen heeft voor hetzelfde probleem, wordt het algoritme waarvan de uitvoeringstijd voor het slechtst mogelijk geval het minst snel stijgt voor de </w:t>
      </w:r>
      <w:r>
        <w:rPr>
          <w:b/>
        </w:rPr>
        <w:t>slechtste tijd</w:t>
      </w:r>
      <w:r>
        <w:t xml:space="preserve"> gezien als het betere algoritme.</w:t>
      </w:r>
    </w:p>
    <w:p w:rsidR="000877C7" w:rsidRDefault="000877C7" w:rsidP="000877C7"/>
    <w:p w:rsidR="000877C7" w:rsidRDefault="000877C7" w:rsidP="000877C7">
      <w:pPr>
        <w:pStyle w:val="Kop2"/>
      </w:pPr>
      <w:r>
        <w:t xml:space="preserve">## </w:t>
      </w:r>
      <w:proofErr w:type="gramStart"/>
      <w:r>
        <w:t>2.2 :</w:t>
      </w:r>
      <w:proofErr w:type="gramEnd"/>
      <w:r>
        <w:t xml:space="preserve"> Asymptotische benadering van functies</w:t>
      </w:r>
    </w:p>
    <w:p w:rsidR="000877C7" w:rsidRDefault="000877C7" w:rsidP="000877C7">
      <w:r>
        <w:t xml:space="preserve">De vereenvoudigde functies bij de conclusie uit het vorig deeltje is een voorbeeld van een </w:t>
      </w:r>
      <w:r>
        <w:rPr>
          <w:b/>
        </w:rPr>
        <w:t>asymptotische benadering</w:t>
      </w:r>
      <w:r>
        <w:t xml:space="preserve">. Voor bepaalde algoritmen is het moeilijk om zoals in vorig deel te werk te gaan, namelijk eerst een uitvoeringstijd opstellen en die vervolgens vereenvoudigen. In dat geval proberen we een functie te vinden die de uitvoeringstijd zo goed mogelijk </w:t>
      </w:r>
      <w:r>
        <w:rPr>
          <w:b/>
        </w:rPr>
        <w:t xml:space="preserve">begrenst. </w:t>
      </w:r>
      <w:r>
        <w:t>Ook hier zijn er weer enkele notaties</w:t>
      </w:r>
    </w:p>
    <w:p w:rsidR="000877C7" w:rsidRDefault="000877C7" w:rsidP="000877C7"/>
    <w:p w:rsidR="00A26409" w:rsidRDefault="00A26409">
      <w:pPr>
        <w:rPr>
          <w:b/>
        </w:rPr>
      </w:pPr>
      <w:r>
        <w:rPr>
          <w:b/>
        </w:rPr>
        <w:br w:type="page"/>
      </w:r>
    </w:p>
    <w:p w:rsidR="000877C7" w:rsidRDefault="000877C7" w:rsidP="000877C7">
      <w:pPr>
        <w:rPr>
          <w:rFonts w:eastAsiaTheme="minorEastAsia"/>
          <w:b/>
        </w:rPr>
      </w:pPr>
      <w:r>
        <w:rPr>
          <w:b/>
        </w:rPr>
        <w:lastRenderedPageBreak/>
        <w:t xml:space="preserve">### </w:t>
      </w:r>
      <m:oMath>
        <m:r>
          <m:rPr>
            <m:sty m:val="bi"/>
          </m:rPr>
          <w:rPr>
            <w:rFonts w:ascii="Cambria Math" w:hAnsi="Cambria Math"/>
          </w:rPr>
          <m:t>O</m:t>
        </m:r>
      </m:oMath>
      <w:r>
        <w:rPr>
          <w:rFonts w:eastAsiaTheme="minorEastAsia"/>
          <w:b/>
        </w:rPr>
        <w:t>-n</w:t>
      </w:r>
      <w:proofErr w:type="spellStart"/>
      <w:r>
        <w:rPr>
          <w:rFonts w:eastAsiaTheme="minorEastAsia"/>
          <w:b/>
        </w:rPr>
        <w:t>otatie</w:t>
      </w:r>
      <w:proofErr w:type="spellEnd"/>
    </w:p>
    <w:p w:rsidR="000877C7" w:rsidRDefault="000877C7" w:rsidP="000877C7">
      <w:pPr>
        <w:rPr>
          <w:rFonts w:eastAsiaTheme="minorEastAsia"/>
        </w:rPr>
      </w:pPr>
      <w:r>
        <w:t xml:space="preserve">Een functie </w:t>
      </w:r>
      <m:oMath>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 xml:space="preserve"> groeit niet sneller dan </w:t>
      </w:r>
      <m:oMath>
        <m:r>
          <w:rPr>
            <w:rFonts w:ascii="Cambria Math" w:eastAsiaTheme="minorEastAsia" w:hAnsi="Cambria Math"/>
          </w:rPr>
          <m:t>g(n)</m:t>
        </m:r>
      </m:oMath>
      <w:r>
        <w:rPr>
          <w:rFonts w:eastAsiaTheme="minorEastAsia"/>
        </w:rPr>
        <w:t xml:space="preserve"> . Deze laatste is dus een bovengrens</w:t>
      </w:r>
      <w:r w:rsidR="00A26409">
        <w:rPr>
          <w:rFonts w:eastAsiaTheme="minorEastAsia"/>
        </w:rPr>
        <w:t>.</w:t>
      </w:r>
    </w:p>
    <w:p w:rsidR="00A26409" w:rsidRDefault="00A26409" w:rsidP="000877C7">
      <w:pPr>
        <w:rPr>
          <w:rFonts w:eastAsiaTheme="minorEastAsia"/>
        </w:rPr>
      </w:pPr>
    </w:p>
    <w:p w:rsidR="00A26409" w:rsidRDefault="00A26409" w:rsidP="00A26409">
      <w:pPr>
        <w:jc w:val="center"/>
      </w:pPr>
      <w:r w:rsidRPr="00A26409">
        <w:drawing>
          <wp:inline distT="0" distB="0" distL="0" distR="0" wp14:anchorId="6FE87DE8" wp14:editId="280D0B19">
            <wp:extent cx="3265714" cy="2440459"/>
            <wp:effectExtent l="12700" t="12700" r="11430" b="1079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5137" cy="2454974"/>
                    </a:xfrm>
                    <a:prstGeom prst="rect">
                      <a:avLst/>
                    </a:prstGeom>
                    <a:ln>
                      <a:solidFill>
                        <a:schemeClr val="tx1"/>
                      </a:solidFill>
                    </a:ln>
                    <a:effectLst>
                      <a:softEdge rad="0"/>
                    </a:effectLst>
                  </pic:spPr>
                </pic:pic>
              </a:graphicData>
            </a:graphic>
          </wp:inline>
        </w:drawing>
      </w:r>
    </w:p>
    <w:p w:rsidR="00A26409" w:rsidRDefault="00A26409" w:rsidP="00A26409"/>
    <w:p w:rsidR="00A26409" w:rsidRDefault="00A26409" w:rsidP="00A26409">
      <w:pPr>
        <w:rPr>
          <w:rFonts w:eastAsiaTheme="minorEastAsia"/>
        </w:rPr>
      </w:pPr>
      <w:r>
        <w:t xml:space="preserve">! De constante bij </w:t>
      </w:r>
      <m:oMath>
        <m:r>
          <w:rPr>
            <w:rFonts w:ascii="Cambria Math" w:eastAsiaTheme="minorEastAsia" w:hAnsi="Cambria Math"/>
          </w:rPr>
          <m:t>g(n)</m:t>
        </m:r>
      </m:oMath>
      <w:r>
        <w:rPr>
          <w:rFonts w:eastAsiaTheme="minorEastAsia"/>
        </w:rPr>
        <w:t xml:space="preserve"> is niet nader gespecifieerd, ze moet gewoon </w:t>
      </w:r>
      <w:proofErr w:type="gramStart"/>
      <w:r>
        <w:rPr>
          <w:rFonts w:eastAsiaTheme="minorEastAsia"/>
        </w:rPr>
        <w:t>bestaan !</w:t>
      </w:r>
      <w:proofErr w:type="gramEnd"/>
    </w:p>
    <w:p w:rsidR="00A26409" w:rsidRDefault="00A26409" w:rsidP="00A26409"/>
    <w:p w:rsidR="00A26409" w:rsidRDefault="00A26409" w:rsidP="00A26409">
      <w:r w:rsidRPr="00A26409">
        <w:drawing>
          <wp:anchor distT="0" distB="0" distL="114300" distR="114300" simplePos="0" relativeHeight="251658240" behindDoc="0" locked="0" layoutInCell="1" allowOverlap="1" wp14:anchorId="57346ECF">
            <wp:simplePos x="0" y="0"/>
            <wp:positionH relativeFrom="column">
              <wp:posOffset>14605</wp:posOffset>
            </wp:positionH>
            <wp:positionV relativeFrom="paragraph">
              <wp:posOffset>12700</wp:posOffset>
            </wp:positionV>
            <wp:extent cx="3725898" cy="2039257"/>
            <wp:effectExtent l="12700" t="12700" r="8255" b="1841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5898" cy="203925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26409" w:rsidRDefault="00A26409" w:rsidP="00A26409"/>
    <w:p w:rsidR="00A26409" w:rsidRDefault="00A26409" w:rsidP="00A26409">
      <w:r>
        <w:t>Dit is het bewijs dat we enkel rekening moeten houden met de eerste term.</w:t>
      </w:r>
    </w:p>
    <w:p w:rsidR="00A26409" w:rsidRDefault="00A26409" w:rsidP="00A26409"/>
    <w:p w:rsidR="00A26409" w:rsidRDefault="00A26409" w:rsidP="00A26409"/>
    <w:p w:rsidR="00A26409" w:rsidRDefault="00A26409" w:rsidP="00A26409"/>
    <w:p w:rsidR="00A26409" w:rsidRDefault="00A26409" w:rsidP="00A26409"/>
    <w:p w:rsidR="00A26409" w:rsidRDefault="00A26409" w:rsidP="00A26409"/>
    <w:p w:rsidR="00A26409" w:rsidRDefault="00A26409" w:rsidP="00A26409"/>
    <w:p w:rsidR="00A26409" w:rsidRDefault="00A26409" w:rsidP="00A26409"/>
    <w:p w:rsidR="00A26409" w:rsidRDefault="00A26409" w:rsidP="00A26409">
      <w:pPr>
        <w:rPr>
          <w:rFonts w:eastAsiaTheme="minorEastAsia"/>
          <w:b/>
        </w:rPr>
      </w:pPr>
      <w:r>
        <w:rPr>
          <w:b/>
        </w:rPr>
        <w:t xml:space="preserve">### </w:t>
      </w:r>
      <m:oMath>
        <m:r>
          <m:rPr>
            <m:sty m:val="b"/>
          </m:rPr>
          <w:rPr>
            <w:rFonts w:ascii="Cambria Math" w:hAnsi="Cambria Math"/>
          </w:rPr>
          <m:t>Ω</m:t>
        </m:r>
      </m:oMath>
      <w:r>
        <w:rPr>
          <w:rFonts w:eastAsiaTheme="minorEastAsia"/>
          <w:b/>
        </w:rPr>
        <w:t>-n</w:t>
      </w:r>
      <w:proofErr w:type="spellStart"/>
      <w:r>
        <w:rPr>
          <w:rFonts w:eastAsiaTheme="minorEastAsia"/>
          <w:b/>
        </w:rPr>
        <w:t>otatie</w:t>
      </w:r>
      <w:proofErr w:type="spellEnd"/>
    </w:p>
    <w:p w:rsidR="00A26409" w:rsidRDefault="00A26409" w:rsidP="00A26409">
      <w:pPr>
        <w:rPr>
          <w:rFonts w:eastAsiaTheme="minorEastAsia"/>
        </w:rPr>
      </w:pPr>
      <w:r>
        <w:t xml:space="preserve">Een functie </w:t>
      </w:r>
      <m:oMath>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 xml:space="preserve"> groeit </w:t>
      </w:r>
      <w:r>
        <w:rPr>
          <w:rFonts w:eastAsiaTheme="minorEastAsia"/>
        </w:rPr>
        <w:t>minstens even snel</w:t>
      </w:r>
      <w:r>
        <w:rPr>
          <w:rFonts w:eastAsiaTheme="minorEastAsia"/>
        </w:rPr>
        <w:t xml:space="preserve"> </w:t>
      </w:r>
      <w:r>
        <w:rPr>
          <w:rFonts w:eastAsiaTheme="minorEastAsia"/>
        </w:rPr>
        <w:t>als</w:t>
      </w:r>
      <w:r>
        <w:rPr>
          <w:rFonts w:eastAsiaTheme="minorEastAsia"/>
        </w:rPr>
        <w:t xml:space="preserve"> </w:t>
      </w:r>
      <m:oMath>
        <m:r>
          <w:rPr>
            <w:rFonts w:ascii="Cambria Math" w:eastAsiaTheme="minorEastAsia" w:hAnsi="Cambria Math"/>
          </w:rPr>
          <m:t>g(n)</m:t>
        </m:r>
      </m:oMath>
      <w:r>
        <w:rPr>
          <w:rFonts w:eastAsiaTheme="minorEastAsia"/>
        </w:rPr>
        <w:t xml:space="preserve"> . Deze laatste is </w:t>
      </w:r>
      <w:r>
        <w:rPr>
          <w:rFonts w:eastAsiaTheme="minorEastAsia"/>
        </w:rPr>
        <w:t>dan een ondergrens.</w:t>
      </w:r>
    </w:p>
    <w:p w:rsidR="00A26409" w:rsidRDefault="00A26409" w:rsidP="00A26409">
      <w:pPr>
        <w:rPr>
          <w:rFonts w:eastAsiaTheme="minorEastAsia"/>
        </w:rPr>
      </w:pPr>
    </w:p>
    <w:p w:rsidR="00A26409" w:rsidRDefault="00A26409" w:rsidP="00A26409">
      <w:pPr>
        <w:jc w:val="center"/>
        <w:rPr>
          <w:rFonts w:eastAsiaTheme="minorEastAsia"/>
        </w:rPr>
      </w:pPr>
      <w:r w:rsidRPr="00A26409">
        <w:rPr>
          <w:rFonts w:eastAsiaTheme="minorEastAsia"/>
        </w:rPr>
        <w:drawing>
          <wp:inline distT="0" distB="0" distL="0" distR="0" wp14:anchorId="5FE35126" wp14:editId="5771E309">
            <wp:extent cx="2881085" cy="2168917"/>
            <wp:effectExtent l="12700" t="12700" r="14605" b="1587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3667" cy="2178389"/>
                    </a:xfrm>
                    <a:prstGeom prst="rect">
                      <a:avLst/>
                    </a:prstGeom>
                    <a:ln>
                      <a:solidFill>
                        <a:schemeClr val="tx1"/>
                      </a:solidFill>
                    </a:ln>
                  </pic:spPr>
                </pic:pic>
              </a:graphicData>
            </a:graphic>
          </wp:inline>
        </w:drawing>
      </w:r>
    </w:p>
    <w:p w:rsidR="00A26409" w:rsidRDefault="00A26409">
      <w:pPr>
        <w:rPr>
          <w:rFonts w:eastAsiaTheme="minorEastAsia"/>
        </w:rPr>
      </w:pPr>
      <w:r>
        <w:rPr>
          <w:rFonts w:eastAsiaTheme="minorEastAsia"/>
        </w:rPr>
        <w:br w:type="page"/>
      </w:r>
    </w:p>
    <w:p w:rsidR="00A26409" w:rsidRDefault="00A26409" w:rsidP="00A26409">
      <w:pPr>
        <w:rPr>
          <w:rFonts w:eastAsiaTheme="minorEastAsia"/>
          <w:b/>
        </w:rPr>
      </w:pPr>
      <w:r>
        <w:rPr>
          <w:b/>
        </w:rPr>
        <w:lastRenderedPageBreak/>
        <w:t xml:space="preserve">### </w:t>
      </w:r>
      <m:oMath>
        <m:r>
          <m:rPr>
            <m:sty m:val="bi"/>
          </m:rPr>
          <w:rPr>
            <w:rFonts w:ascii="Cambria Math" w:hAnsi="Cambria Math"/>
          </w:rPr>
          <m:t>θ</m:t>
        </m:r>
      </m:oMath>
      <w:r>
        <w:rPr>
          <w:rFonts w:eastAsiaTheme="minorEastAsia"/>
          <w:b/>
        </w:rPr>
        <w:t>-n</w:t>
      </w:r>
      <w:proofErr w:type="spellStart"/>
      <w:r>
        <w:rPr>
          <w:rFonts w:eastAsiaTheme="minorEastAsia"/>
          <w:b/>
        </w:rPr>
        <w:t>otatie</w:t>
      </w:r>
      <w:proofErr w:type="spellEnd"/>
    </w:p>
    <w:p w:rsidR="00A26409" w:rsidRDefault="00A26409" w:rsidP="00A26409">
      <w:pPr>
        <w:rPr>
          <w:rFonts w:eastAsiaTheme="minorEastAsia"/>
        </w:rPr>
      </w:pPr>
      <w:r>
        <w:t xml:space="preserve">Een functie </w:t>
      </w:r>
      <m:oMath>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 xml:space="preserve"> </w:t>
      </w:r>
      <w:r w:rsidR="007A3431">
        <w:rPr>
          <w:rFonts w:eastAsiaTheme="minorEastAsia"/>
        </w:rPr>
        <w:t xml:space="preserve">heeft </w:t>
      </w:r>
      <m:oMath>
        <m:r>
          <w:rPr>
            <w:rFonts w:ascii="Cambria Math" w:eastAsiaTheme="minorEastAsia" w:hAnsi="Cambria Math"/>
          </w:rPr>
          <m:t>g(n)</m:t>
        </m:r>
      </m:oMath>
      <w:r w:rsidR="007A3431">
        <w:rPr>
          <w:rFonts w:eastAsiaTheme="minorEastAsia"/>
        </w:rPr>
        <w:t xml:space="preserve"> zowel als bovengrens als </w:t>
      </w:r>
      <w:proofErr w:type="gramStart"/>
      <w:r w:rsidR="007A3431">
        <w:rPr>
          <w:rFonts w:eastAsiaTheme="minorEastAsia"/>
        </w:rPr>
        <w:t>ondergrens</w:t>
      </w:r>
      <w:r>
        <w:rPr>
          <w:rFonts w:eastAsiaTheme="minorEastAsia"/>
        </w:rPr>
        <w:t xml:space="preserve"> .</w:t>
      </w:r>
      <w:proofErr w:type="gramEnd"/>
      <w:r>
        <w:rPr>
          <w:rFonts w:eastAsiaTheme="minorEastAsia"/>
        </w:rPr>
        <w:t xml:space="preserve"> </w:t>
      </w:r>
    </w:p>
    <w:p w:rsidR="007A3431" w:rsidRDefault="007A3431" w:rsidP="007A3431">
      <w:pPr>
        <w:jc w:val="center"/>
        <w:rPr>
          <w:rFonts w:eastAsiaTheme="minorEastAsia"/>
          <w:b/>
        </w:rPr>
      </w:pPr>
      <w:r w:rsidRPr="007A3431">
        <w:rPr>
          <w:rFonts w:eastAsiaTheme="minorEastAsia"/>
          <w:b/>
        </w:rPr>
        <w:drawing>
          <wp:inline distT="0" distB="0" distL="0" distR="0" wp14:anchorId="07DA14EA" wp14:editId="2D515F26">
            <wp:extent cx="3460237" cy="515257"/>
            <wp:effectExtent l="0" t="0" r="0" b="571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623" cy="527972"/>
                    </a:xfrm>
                    <a:prstGeom prst="rect">
                      <a:avLst/>
                    </a:prstGeom>
                  </pic:spPr>
                </pic:pic>
              </a:graphicData>
            </a:graphic>
          </wp:inline>
        </w:drawing>
      </w:r>
    </w:p>
    <w:p w:rsidR="007A3431" w:rsidRDefault="007A3431" w:rsidP="007A3431">
      <w:pPr>
        <w:jc w:val="center"/>
        <w:rPr>
          <w:rFonts w:eastAsiaTheme="minorEastAsia"/>
          <w:b/>
        </w:rPr>
      </w:pPr>
      <w:bookmarkStart w:id="0" w:name="_GoBack"/>
      <w:r w:rsidRPr="007A3431">
        <w:rPr>
          <w:rFonts w:eastAsiaTheme="minorEastAsia"/>
          <w:b/>
        </w:rPr>
        <w:drawing>
          <wp:inline distT="0" distB="0" distL="0" distR="0" wp14:anchorId="0345891F" wp14:editId="793784D8">
            <wp:extent cx="3228677" cy="22860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0164" cy="2301214"/>
                    </a:xfrm>
                    <a:prstGeom prst="rect">
                      <a:avLst/>
                    </a:prstGeom>
                  </pic:spPr>
                </pic:pic>
              </a:graphicData>
            </a:graphic>
          </wp:inline>
        </w:drawing>
      </w:r>
      <w:bookmarkEnd w:id="0"/>
    </w:p>
    <w:p w:rsidR="007A3431" w:rsidRDefault="007A3431" w:rsidP="007A3431">
      <w:pPr>
        <w:rPr>
          <w:rFonts w:eastAsiaTheme="minorEastAsia"/>
          <w:b/>
        </w:rPr>
      </w:pPr>
    </w:p>
    <w:p w:rsidR="007A3431" w:rsidRDefault="007A3431" w:rsidP="007A3431">
      <w:pPr>
        <w:pStyle w:val="Lijstalinea"/>
        <w:numPr>
          <w:ilvl w:val="0"/>
          <w:numId w:val="1"/>
        </w:numPr>
        <w:rPr>
          <w:rFonts w:eastAsiaTheme="minorEastAsia"/>
        </w:rPr>
      </w:pPr>
      <w:r>
        <w:rPr>
          <w:rFonts w:eastAsiaTheme="minorEastAsia"/>
        </w:rPr>
        <w:t>Niet van elk probleem kan de asymptotische efficiëntie van het best mogelijk algoritme bepaald worden</w:t>
      </w:r>
    </w:p>
    <w:p w:rsidR="007A3431" w:rsidRDefault="007A3431" w:rsidP="007A3431">
      <w:pPr>
        <w:pStyle w:val="Lijstalinea"/>
        <w:numPr>
          <w:ilvl w:val="1"/>
          <w:numId w:val="1"/>
        </w:numPr>
        <w:rPr>
          <w:rFonts w:eastAsiaTheme="minorEastAsia"/>
        </w:rPr>
      </w:pPr>
      <w:r>
        <w:rPr>
          <w:rFonts w:eastAsiaTheme="minorEastAsia"/>
        </w:rPr>
        <w:t xml:space="preserve">Een bekend voorbeeld zijn de </w:t>
      </w:r>
      <w:r>
        <w:rPr>
          <w:rFonts w:eastAsiaTheme="minorEastAsia"/>
          <w:b/>
        </w:rPr>
        <w:t>NP-problemen</w:t>
      </w:r>
      <w:r>
        <w:rPr>
          <w:rFonts w:eastAsiaTheme="minorEastAsia"/>
        </w:rPr>
        <w:t xml:space="preserve"> (</w:t>
      </w:r>
      <w:proofErr w:type="spellStart"/>
      <w:r>
        <w:rPr>
          <w:rFonts w:eastAsiaTheme="minorEastAsia"/>
        </w:rPr>
        <w:t>Nondeterministic</w:t>
      </w:r>
      <w:proofErr w:type="spellEnd"/>
      <w:r>
        <w:rPr>
          <w:rFonts w:eastAsiaTheme="minorEastAsia"/>
        </w:rPr>
        <w:t xml:space="preserve"> </w:t>
      </w:r>
      <w:proofErr w:type="spellStart"/>
      <w:r>
        <w:rPr>
          <w:rFonts w:eastAsiaTheme="minorEastAsia"/>
        </w:rPr>
        <w:t>Polynomial</w:t>
      </w:r>
      <w:proofErr w:type="spellEnd"/>
      <w:r>
        <w:rPr>
          <w:rFonts w:eastAsiaTheme="minorEastAsia"/>
        </w:rPr>
        <w:t xml:space="preserve">). Voor geen enkel van deze problemen is een algoritme bekend dat efficiëntie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α</m:t>
            </m:r>
          </m:sup>
        </m:sSup>
        <m:r>
          <w:rPr>
            <w:rFonts w:ascii="Cambria Math" w:eastAsiaTheme="minorEastAsia" w:hAnsi="Cambria Math"/>
          </w:rPr>
          <m:t>)</m:t>
        </m:r>
      </m:oMath>
      <w:r>
        <w:rPr>
          <w:rFonts w:eastAsiaTheme="minorEastAsia"/>
        </w:rPr>
        <w:t xml:space="preserve"> heeft, voor welke </w:t>
      </w:r>
      <w:proofErr w:type="spellStart"/>
      <w:r>
        <w:rPr>
          <w:rFonts w:eastAsiaTheme="minorEastAsia"/>
        </w:rPr>
        <w:t>alpha</w:t>
      </w:r>
      <w:proofErr w:type="spellEnd"/>
      <w:r>
        <w:rPr>
          <w:rFonts w:eastAsiaTheme="minorEastAsia"/>
        </w:rPr>
        <w:t xml:space="preserve"> </w:t>
      </w:r>
      <w:proofErr w:type="spellStart"/>
      <w:r>
        <w:rPr>
          <w:rFonts w:eastAsiaTheme="minorEastAsia"/>
        </w:rPr>
        <w:t>danook</w:t>
      </w:r>
      <w:proofErr w:type="spellEnd"/>
      <w:r>
        <w:rPr>
          <w:rFonts w:eastAsiaTheme="minorEastAsia"/>
        </w:rPr>
        <w:t>.</w:t>
      </w:r>
    </w:p>
    <w:p w:rsidR="007A3431" w:rsidRDefault="007A3431" w:rsidP="007A3431">
      <w:pPr>
        <w:rPr>
          <w:rFonts w:eastAsiaTheme="minorEastAsia"/>
        </w:rPr>
      </w:pPr>
    </w:p>
    <w:p w:rsidR="007A3431" w:rsidRPr="007A3431" w:rsidRDefault="007A3431" w:rsidP="007A3431">
      <w:pPr>
        <w:rPr>
          <w:rFonts w:eastAsiaTheme="minorEastAsia"/>
          <w:b/>
        </w:rPr>
      </w:pPr>
      <w:r w:rsidRPr="007A3431">
        <w:rPr>
          <w:rFonts w:eastAsiaTheme="minorEastAsia"/>
          <w:b/>
        </w:rPr>
        <w:t>### Stelling 1</w:t>
      </w:r>
    </w:p>
    <w:p w:rsidR="00A26409" w:rsidRDefault="00A26409" w:rsidP="00A26409">
      <w:pPr>
        <w:rPr>
          <w:rFonts w:eastAsiaTheme="minorEastAsia"/>
        </w:rPr>
      </w:pPr>
    </w:p>
    <w:p w:rsidR="00A26409" w:rsidRPr="000877C7" w:rsidRDefault="00A26409" w:rsidP="00A26409"/>
    <w:sectPr w:rsidR="00A26409" w:rsidRPr="000877C7" w:rsidSect="0007387E">
      <w:head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2F2" w:rsidRDefault="001162F2" w:rsidP="00067785">
      <w:r>
        <w:separator/>
      </w:r>
    </w:p>
  </w:endnote>
  <w:endnote w:type="continuationSeparator" w:id="0">
    <w:p w:rsidR="001162F2" w:rsidRDefault="001162F2" w:rsidP="00067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2F2" w:rsidRDefault="001162F2" w:rsidP="00067785">
      <w:r>
        <w:separator/>
      </w:r>
    </w:p>
  </w:footnote>
  <w:footnote w:type="continuationSeparator" w:id="0">
    <w:p w:rsidR="001162F2" w:rsidRDefault="001162F2" w:rsidP="00067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785" w:rsidRDefault="00067785">
    <w:pPr>
      <w:pStyle w:val="Koptekst"/>
    </w:pPr>
    <w:r>
      <w:t xml:space="preserve">Samenvatting algoritmen – Cedric </w:t>
    </w:r>
    <w:proofErr w:type="spellStart"/>
    <w:r>
      <w:t>Vanhaverbeke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1646C"/>
    <w:multiLevelType w:val="multilevel"/>
    <w:tmpl w:val="B6E2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5C3DDC"/>
    <w:multiLevelType w:val="multilevel"/>
    <w:tmpl w:val="C030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622FE8"/>
    <w:multiLevelType w:val="hybridMultilevel"/>
    <w:tmpl w:val="2E4ECBF0"/>
    <w:lvl w:ilvl="0" w:tplc="AD20240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785"/>
    <w:rsid w:val="00067785"/>
    <w:rsid w:val="0007387E"/>
    <w:rsid w:val="000877C7"/>
    <w:rsid w:val="001162F2"/>
    <w:rsid w:val="001B5A72"/>
    <w:rsid w:val="003C6AAC"/>
    <w:rsid w:val="004761AA"/>
    <w:rsid w:val="00734EA2"/>
    <w:rsid w:val="007A3431"/>
    <w:rsid w:val="00874DB0"/>
    <w:rsid w:val="0093653C"/>
    <w:rsid w:val="00A26409"/>
    <w:rsid w:val="00B67C9B"/>
    <w:rsid w:val="00B9799B"/>
    <w:rsid w:val="00C83821"/>
    <w:rsid w:val="00E731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E7E6"/>
  <w15:chartTrackingRefBased/>
  <w15:docId w15:val="{67C4114B-D5E1-4E4B-80B5-B6CEBCF9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677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677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67785"/>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6778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067785"/>
    <w:pPr>
      <w:tabs>
        <w:tab w:val="center" w:pos="4536"/>
        <w:tab w:val="right" w:pos="9072"/>
      </w:tabs>
    </w:pPr>
  </w:style>
  <w:style w:type="character" w:customStyle="1" w:styleId="KoptekstChar">
    <w:name w:val="Koptekst Char"/>
    <w:basedOn w:val="Standaardalinea-lettertype"/>
    <w:link w:val="Koptekst"/>
    <w:uiPriority w:val="99"/>
    <w:rsid w:val="00067785"/>
  </w:style>
  <w:style w:type="paragraph" w:styleId="Voettekst">
    <w:name w:val="footer"/>
    <w:basedOn w:val="Standaard"/>
    <w:link w:val="VoettekstChar"/>
    <w:uiPriority w:val="99"/>
    <w:unhideWhenUsed/>
    <w:rsid w:val="00067785"/>
    <w:pPr>
      <w:tabs>
        <w:tab w:val="center" w:pos="4536"/>
        <w:tab w:val="right" w:pos="9072"/>
      </w:tabs>
    </w:pPr>
  </w:style>
  <w:style w:type="character" w:customStyle="1" w:styleId="VoettekstChar">
    <w:name w:val="Voettekst Char"/>
    <w:basedOn w:val="Standaardalinea-lettertype"/>
    <w:link w:val="Voettekst"/>
    <w:uiPriority w:val="99"/>
    <w:rsid w:val="00067785"/>
  </w:style>
  <w:style w:type="character" w:customStyle="1" w:styleId="Kop1Char">
    <w:name w:val="Kop 1 Char"/>
    <w:basedOn w:val="Standaardalinea-lettertype"/>
    <w:link w:val="Kop1"/>
    <w:uiPriority w:val="9"/>
    <w:rsid w:val="0006778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6778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67785"/>
    <w:pPr>
      <w:ind w:left="720"/>
      <w:contextualSpacing/>
    </w:pPr>
  </w:style>
  <w:style w:type="character" w:styleId="Tekstvantijdelijkeaanduiding">
    <w:name w:val="Placeholder Text"/>
    <w:basedOn w:val="Standaardalinea-lettertype"/>
    <w:uiPriority w:val="99"/>
    <w:semiHidden/>
    <w:rsid w:val="00B67C9B"/>
    <w:rPr>
      <w:color w:val="808080"/>
    </w:rPr>
  </w:style>
  <w:style w:type="paragraph" w:customStyle="1" w:styleId="alt">
    <w:name w:val="alt"/>
    <w:basedOn w:val="Standaard"/>
    <w:rsid w:val="0093653C"/>
    <w:pPr>
      <w:spacing w:before="100" w:beforeAutospacing="1" w:after="100" w:afterAutospacing="1"/>
    </w:pPr>
    <w:rPr>
      <w:rFonts w:ascii="Times New Roman" w:eastAsia="Times New Roman" w:hAnsi="Times New Roman" w:cs="Times New Roman"/>
      <w:lang w:eastAsia="nl-NL"/>
    </w:rPr>
  </w:style>
  <w:style w:type="character" w:customStyle="1" w:styleId="keyword">
    <w:name w:val="keyword"/>
    <w:basedOn w:val="Standaardalinea-lettertype"/>
    <w:rsid w:val="0093653C"/>
  </w:style>
  <w:style w:type="character" w:customStyle="1" w:styleId="comment">
    <w:name w:val="comment"/>
    <w:basedOn w:val="Standaardalinea-lettertype"/>
    <w:rsid w:val="0093653C"/>
  </w:style>
  <w:style w:type="character" w:customStyle="1" w:styleId="datatypes">
    <w:name w:val="datatypes"/>
    <w:basedOn w:val="Standaardalinea-lettertype"/>
    <w:rsid w:val="0093653C"/>
  </w:style>
  <w:style w:type="character" w:styleId="Hyperlink">
    <w:name w:val="Hyperlink"/>
    <w:basedOn w:val="Standaardalinea-lettertype"/>
    <w:uiPriority w:val="99"/>
    <w:unhideWhenUsed/>
    <w:rsid w:val="003C6AAC"/>
    <w:rPr>
      <w:color w:val="0563C1" w:themeColor="hyperlink"/>
      <w:u w:val="single"/>
    </w:rPr>
  </w:style>
  <w:style w:type="character" w:styleId="Onopgelostemelding">
    <w:name w:val="Unresolved Mention"/>
    <w:basedOn w:val="Standaardalinea-lettertype"/>
    <w:uiPriority w:val="99"/>
    <w:semiHidden/>
    <w:unhideWhenUsed/>
    <w:rsid w:val="003C6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83978">
      <w:bodyDiv w:val="1"/>
      <w:marLeft w:val="0"/>
      <w:marRight w:val="0"/>
      <w:marTop w:val="0"/>
      <w:marBottom w:val="0"/>
      <w:divBdr>
        <w:top w:val="none" w:sz="0" w:space="0" w:color="auto"/>
        <w:left w:val="none" w:sz="0" w:space="0" w:color="auto"/>
        <w:bottom w:val="none" w:sz="0" w:space="0" w:color="auto"/>
        <w:right w:val="none" w:sz="0" w:space="0" w:color="auto"/>
      </w:divBdr>
      <w:divsChild>
        <w:div w:id="1567110915">
          <w:marLeft w:val="0"/>
          <w:marRight w:val="0"/>
          <w:marTop w:val="0"/>
          <w:marBottom w:val="0"/>
          <w:divBdr>
            <w:top w:val="none" w:sz="0" w:space="0" w:color="auto"/>
            <w:left w:val="none" w:sz="0" w:space="0" w:color="auto"/>
            <w:bottom w:val="none" w:sz="0" w:space="0" w:color="auto"/>
            <w:right w:val="none" w:sz="0" w:space="0" w:color="auto"/>
          </w:divBdr>
          <w:divsChild>
            <w:div w:id="468942773">
              <w:marLeft w:val="0"/>
              <w:marRight w:val="0"/>
              <w:marTop w:val="0"/>
              <w:marBottom w:val="0"/>
              <w:divBdr>
                <w:top w:val="none" w:sz="0" w:space="0" w:color="auto"/>
                <w:left w:val="none" w:sz="0" w:space="0" w:color="auto"/>
                <w:bottom w:val="none" w:sz="0" w:space="0" w:color="auto"/>
                <w:right w:val="none" w:sz="0" w:space="0" w:color="auto"/>
              </w:divBdr>
            </w:div>
            <w:div w:id="1984314580">
              <w:marLeft w:val="0"/>
              <w:marRight w:val="0"/>
              <w:marTop w:val="0"/>
              <w:marBottom w:val="0"/>
              <w:divBdr>
                <w:top w:val="none" w:sz="0" w:space="0" w:color="auto"/>
                <w:left w:val="none" w:sz="0" w:space="0" w:color="auto"/>
                <w:bottom w:val="none" w:sz="0" w:space="0" w:color="auto"/>
                <w:right w:val="none" w:sz="0" w:space="0" w:color="auto"/>
              </w:divBdr>
            </w:div>
            <w:div w:id="699866424">
              <w:marLeft w:val="0"/>
              <w:marRight w:val="0"/>
              <w:marTop w:val="0"/>
              <w:marBottom w:val="0"/>
              <w:divBdr>
                <w:top w:val="none" w:sz="0" w:space="0" w:color="auto"/>
                <w:left w:val="none" w:sz="0" w:space="0" w:color="auto"/>
                <w:bottom w:val="none" w:sz="0" w:space="0" w:color="auto"/>
                <w:right w:val="none" w:sz="0" w:space="0" w:color="auto"/>
              </w:divBdr>
            </w:div>
            <w:div w:id="122508715">
              <w:marLeft w:val="0"/>
              <w:marRight w:val="0"/>
              <w:marTop w:val="0"/>
              <w:marBottom w:val="0"/>
              <w:divBdr>
                <w:top w:val="none" w:sz="0" w:space="0" w:color="auto"/>
                <w:left w:val="none" w:sz="0" w:space="0" w:color="auto"/>
                <w:bottom w:val="none" w:sz="0" w:space="0" w:color="auto"/>
                <w:right w:val="none" w:sz="0" w:space="0" w:color="auto"/>
              </w:divBdr>
            </w:div>
            <w:div w:id="760839214">
              <w:marLeft w:val="0"/>
              <w:marRight w:val="0"/>
              <w:marTop w:val="0"/>
              <w:marBottom w:val="0"/>
              <w:divBdr>
                <w:top w:val="none" w:sz="0" w:space="0" w:color="auto"/>
                <w:left w:val="none" w:sz="0" w:space="0" w:color="auto"/>
                <w:bottom w:val="none" w:sz="0" w:space="0" w:color="auto"/>
                <w:right w:val="none" w:sz="0" w:space="0" w:color="auto"/>
              </w:divBdr>
            </w:div>
            <w:div w:id="307368820">
              <w:marLeft w:val="0"/>
              <w:marRight w:val="0"/>
              <w:marTop w:val="0"/>
              <w:marBottom w:val="0"/>
              <w:divBdr>
                <w:top w:val="none" w:sz="0" w:space="0" w:color="auto"/>
                <w:left w:val="none" w:sz="0" w:space="0" w:color="auto"/>
                <w:bottom w:val="none" w:sz="0" w:space="0" w:color="auto"/>
                <w:right w:val="none" w:sz="0" w:space="0" w:color="auto"/>
              </w:divBdr>
            </w:div>
            <w:div w:id="1532692196">
              <w:marLeft w:val="0"/>
              <w:marRight w:val="0"/>
              <w:marTop w:val="0"/>
              <w:marBottom w:val="0"/>
              <w:divBdr>
                <w:top w:val="none" w:sz="0" w:space="0" w:color="auto"/>
                <w:left w:val="none" w:sz="0" w:space="0" w:color="auto"/>
                <w:bottom w:val="none" w:sz="0" w:space="0" w:color="auto"/>
                <w:right w:val="none" w:sz="0" w:space="0" w:color="auto"/>
              </w:divBdr>
            </w:div>
            <w:div w:id="1358238320">
              <w:marLeft w:val="0"/>
              <w:marRight w:val="0"/>
              <w:marTop w:val="0"/>
              <w:marBottom w:val="0"/>
              <w:divBdr>
                <w:top w:val="none" w:sz="0" w:space="0" w:color="auto"/>
                <w:left w:val="none" w:sz="0" w:space="0" w:color="auto"/>
                <w:bottom w:val="none" w:sz="0" w:space="0" w:color="auto"/>
                <w:right w:val="none" w:sz="0" w:space="0" w:color="auto"/>
              </w:divBdr>
            </w:div>
            <w:div w:id="1493061176">
              <w:marLeft w:val="0"/>
              <w:marRight w:val="0"/>
              <w:marTop w:val="0"/>
              <w:marBottom w:val="0"/>
              <w:divBdr>
                <w:top w:val="none" w:sz="0" w:space="0" w:color="auto"/>
                <w:left w:val="none" w:sz="0" w:space="0" w:color="auto"/>
                <w:bottom w:val="none" w:sz="0" w:space="0" w:color="auto"/>
                <w:right w:val="none" w:sz="0" w:space="0" w:color="auto"/>
              </w:divBdr>
            </w:div>
            <w:div w:id="1316226030">
              <w:marLeft w:val="0"/>
              <w:marRight w:val="0"/>
              <w:marTop w:val="0"/>
              <w:marBottom w:val="0"/>
              <w:divBdr>
                <w:top w:val="none" w:sz="0" w:space="0" w:color="auto"/>
                <w:left w:val="none" w:sz="0" w:space="0" w:color="auto"/>
                <w:bottom w:val="none" w:sz="0" w:space="0" w:color="auto"/>
                <w:right w:val="none" w:sz="0" w:space="0" w:color="auto"/>
              </w:divBdr>
            </w:div>
            <w:div w:id="1319577444">
              <w:marLeft w:val="0"/>
              <w:marRight w:val="0"/>
              <w:marTop w:val="0"/>
              <w:marBottom w:val="0"/>
              <w:divBdr>
                <w:top w:val="none" w:sz="0" w:space="0" w:color="auto"/>
                <w:left w:val="none" w:sz="0" w:space="0" w:color="auto"/>
                <w:bottom w:val="none" w:sz="0" w:space="0" w:color="auto"/>
                <w:right w:val="none" w:sz="0" w:space="0" w:color="auto"/>
              </w:divBdr>
            </w:div>
            <w:div w:id="1225874625">
              <w:marLeft w:val="0"/>
              <w:marRight w:val="0"/>
              <w:marTop w:val="0"/>
              <w:marBottom w:val="0"/>
              <w:divBdr>
                <w:top w:val="none" w:sz="0" w:space="0" w:color="auto"/>
                <w:left w:val="none" w:sz="0" w:space="0" w:color="auto"/>
                <w:bottom w:val="none" w:sz="0" w:space="0" w:color="auto"/>
                <w:right w:val="none" w:sz="0" w:space="0" w:color="auto"/>
              </w:divBdr>
            </w:div>
            <w:div w:id="2029015814">
              <w:marLeft w:val="0"/>
              <w:marRight w:val="0"/>
              <w:marTop w:val="0"/>
              <w:marBottom w:val="0"/>
              <w:divBdr>
                <w:top w:val="none" w:sz="0" w:space="0" w:color="auto"/>
                <w:left w:val="none" w:sz="0" w:space="0" w:color="auto"/>
                <w:bottom w:val="none" w:sz="0" w:space="0" w:color="auto"/>
                <w:right w:val="none" w:sz="0" w:space="0" w:color="auto"/>
              </w:divBdr>
            </w:div>
            <w:div w:id="759759374">
              <w:marLeft w:val="0"/>
              <w:marRight w:val="0"/>
              <w:marTop w:val="0"/>
              <w:marBottom w:val="0"/>
              <w:divBdr>
                <w:top w:val="none" w:sz="0" w:space="0" w:color="auto"/>
                <w:left w:val="none" w:sz="0" w:space="0" w:color="auto"/>
                <w:bottom w:val="none" w:sz="0" w:space="0" w:color="auto"/>
                <w:right w:val="none" w:sz="0" w:space="0" w:color="auto"/>
              </w:divBdr>
            </w:div>
            <w:div w:id="1750157104">
              <w:marLeft w:val="0"/>
              <w:marRight w:val="0"/>
              <w:marTop w:val="0"/>
              <w:marBottom w:val="0"/>
              <w:divBdr>
                <w:top w:val="none" w:sz="0" w:space="0" w:color="auto"/>
                <w:left w:val="none" w:sz="0" w:space="0" w:color="auto"/>
                <w:bottom w:val="none" w:sz="0" w:space="0" w:color="auto"/>
                <w:right w:val="none" w:sz="0" w:space="0" w:color="auto"/>
              </w:divBdr>
            </w:div>
            <w:div w:id="512768177">
              <w:marLeft w:val="0"/>
              <w:marRight w:val="0"/>
              <w:marTop w:val="0"/>
              <w:marBottom w:val="0"/>
              <w:divBdr>
                <w:top w:val="none" w:sz="0" w:space="0" w:color="auto"/>
                <w:left w:val="none" w:sz="0" w:space="0" w:color="auto"/>
                <w:bottom w:val="none" w:sz="0" w:space="0" w:color="auto"/>
                <w:right w:val="none" w:sz="0" w:space="0" w:color="auto"/>
              </w:divBdr>
            </w:div>
            <w:div w:id="127164451">
              <w:marLeft w:val="0"/>
              <w:marRight w:val="0"/>
              <w:marTop w:val="0"/>
              <w:marBottom w:val="0"/>
              <w:divBdr>
                <w:top w:val="none" w:sz="0" w:space="0" w:color="auto"/>
                <w:left w:val="none" w:sz="0" w:space="0" w:color="auto"/>
                <w:bottom w:val="none" w:sz="0" w:space="0" w:color="auto"/>
                <w:right w:val="none" w:sz="0" w:space="0" w:color="auto"/>
              </w:divBdr>
            </w:div>
            <w:div w:id="878129565">
              <w:marLeft w:val="0"/>
              <w:marRight w:val="0"/>
              <w:marTop w:val="0"/>
              <w:marBottom w:val="0"/>
              <w:divBdr>
                <w:top w:val="none" w:sz="0" w:space="0" w:color="auto"/>
                <w:left w:val="none" w:sz="0" w:space="0" w:color="auto"/>
                <w:bottom w:val="none" w:sz="0" w:space="0" w:color="auto"/>
                <w:right w:val="none" w:sz="0" w:space="0" w:color="auto"/>
              </w:divBdr>
            </w:div>
            <w:div w:id="1736664743">
              <w:marLeft w:val="0"/>
              <w:marRight w:val="0"/>
              <w:marTop w:val="0"/>
              <w:marBottom w:val="0"/>
              <w:divBdr>
                <w:top w:val="none" w:sz="0" w:space="0" w:color="auto"/>
                <w:left w:val="none" w:sz="0" w:space="0" w:color="auto"/>
                <w:bottom w:val="none" w:sz="0" w:space="0" w:color="auto"/>
                <w:right w:val="none" w:sz="0" w:space="0" w:color="auto"/>
              </w:divBdr>
            </w:div>
            <w:div w:id="709040724">
              <w:marLeft w:val="0"/>
              <w:marRight w:val="0"/>
              <w:marTop w:val="0"/>
              <w:marBottom w:val="0"/>
              <w:divBdr>
                <w:top w:val="none" w:sz="0" w:space="0" w:color="auto"/>
                <w:left w:val="none" w:sz="0" w:space="0" w:color="auto"/>
                <w:bottom w:val="none" w:sz="0" w:space="0" w:color="auto"/>
                <w:right w:val="none" w:sz="0" w:space="0" w:color="auto"/>
              </w:divBdr>
            </w:div>
            <w:div w:id="378938750">
              <w:marLeft w:val="0"/>
              <w:marRight w:val="0"/>
              <w:marTop w:val="0"/>
              <w:marBottom w:val="0"/>
              <w:divBdr>
                <w:top w:val="none" w:sz="0" w:space="0" w:color="auto"/>
                <w:left w:val="none" w:sz="0" w:space="0" w:color="auto"/>
                <w:bottom w:val="none" w:sz="0" w:space="0" w:color="auto"/>
                <w:right w:val="none" w:sz="0" w:space="0" w:color="auto"/>
              </w:divBdr>
            </w:div>
            <w:div w:id="1947228656">
              <w:marLeft w:val="0"/>
              <w:marRight w:val="0"/>
              <w:marTop w:val="0"/>
              <w:marBottom w:val="0"/>
              <w:divBdr>
                <w:top w:val="none" w:sz="0" w:space="0" w:color="auto"/>
                <w:left w:val="none" w:sz="0" w:space="0" w:color="auto"/>
                <w:bottom w:val="none" w:sz="0" w:space="0" w:color="auto"/>
                <w:right w:val="none" w:sz="0" w:space="0" w:color="auto"/>
              </w:divBdr>
            </w:div>
            <w:div w:id="2012219211">
              <w:marLeft w:val="0"/>
              <w:marRight w:val="0"/>
              <w:marTop w:val="0"/>
              <w:marBottom w:val="0"/>
              <w:divBdr>
                <w:top w:val="none" w:sz="0" w:space="0" w:color="auto"/>
                <w:left w:val="none" w:sz="0" w:space="0" w:color="auto"/>
                <w:bottom w:val="none" w:sz="0" w:space="0" w:color="auto"/>
                <w:right w:val="none" w:sz="0" w:space="0" w:color="auto"/>
              </w:divBdr>
            </w:div>
            <w:div w:id="1421951195">
              <w:marLeft w:val="0"/>
              <w:marRight w:val="0"/>
              <w:marTop w:val="0"/>
              <w:marBottom w:val="0"/>
              <w:divBdr>
                <w:top w:val="none" w:sz="0" w:space="0" w:color="auto"/>
                <w:left w:val="none" w:sz="0" w:space="0" w:color="auto"/>
                <w:bottom w:val="none" w:sz="0" w:space="0" w:color="auto"/>
                <w:right w:val="none" w:sz="0" w:space="0" w:color="auto"/>
              </w:divBdr>
            </w:div>
            <w:div w:id="798425268">
              <w:marLeft w:val="0"/>
              <w:marRight w:val="0"/>
              <w:marTop w:val="0"/>
              <w:marBottom w:val="0"/>
              <w:divBdr>
                <w:top w:val="none" w:sz="0" w:space="0" w:color="auto"/>
                <w:left w:val="none" w:sz="0" w:space="0" w:color="auto"/>
                <w:bottom w:val="none" w:sz="0" w:space="0" w:color="auto"/>
                <w:right w:val="none" w:sz="0" w:space="0" w:color="auto"/>
              </w:divBdr>
            </w:div>
            <w:div w:id="1967853321">
              <w:marLeft w:val="0"/>
              <w:marRight w:val="0"/>
              <w:marTop w:val="0"/>
              <w:marBottom w:val="0"/>
              <w:divBdr>
                <w:top w:val="none" w:sz="0" w:space="0" w:color="auto"/>
                <w:left w:val="none" w:sz="0" w:space="0" w:color="auto"/>
                <w:bottom w:val="none" w:sz="0" w:space="0" w:color="auto"/>
                <w:right w:val="none" w:sz="0" w:space="0" w:color="auto"/>
              </w:divBdr>
            </w:div>
            <w:div w:id="1592935412">
              <w:marLeft w:val="0"/>
              <w:marRight w:val="0"/>
              <w:marTop w:val="0"/>
              <w:marBottom w:val="0"/>
              <w:divBdr>
                <w:top w:val="none" w:sz="0" w:space="0" w:color="auto"/>
                <w:left w:val="none" w:sz="0" w:space="0" w:color="auto"/>
                <w:bottom w:val="none" w:sz="0" w:space="0" w:color="auto"/>
                <w:right w:val="none" w:sz="0" w:space="0" w:color="auto"/>
              </w:divBdr>
            </w:div>
            <w:div w:id="246505116">
              <w:marLeft w:val="0"/>
              <w:marRight w:val="0"/>
              <w:marTop w:val="0"/>
              <w:marBottom w:val="0"/>
              <w:divBdr>
                <w:top w:val="none" w:sz="0" w:space="0" w:color="auto"/>
                <w:left w:val="none" w:sz="0" w:space="0" w:color="auto"/>
                <w:bottom w:val="none" w:sz="0" w:space="0" w:color="auto"/>
                <w:right w:val="none" w:sz="0" w:space="0" w:color="auto"/>
              </w:divBdr>
            </w:div>
            <w:div w:id="783890015">
              <w:marLeft w:val="0"/>
              <w:marRight w:val="0"/>
              <w:marTop w:val="0"/>
              <w:marBottom w:val="0"/>
              <w:divBdr>
                <w:top w:val="none" w:sz="0" w:space="0" w:color="auto"/>
                <w:left w:val="none" w:sz="0" w:space="0" w:color="auto"/>
                <w:bottom w:val="none" w:sz="0" w:space="0" w:color="auto"/>
                <w:right w:val="none" w:sz="0" w:space="0" w:color="auto"/>
              </w:divBdr>
            </w:div>
            <w:div w:id="1982491755">
              <w:marLeft w:val="0"/>
              <w:marRight w:val="0"/>
              <w:marTop w:val="0"/>
              <w:marBottom w:val="0"/>
              <w:divBdr>
                <w:top w:val="none" w:sz="0" w:space="0" w:color="auto"/>
                <w:left w:val="none" w:sz="0" w:space="0" w:color="auto"/>
                <w:bottom w:val="none" w:sz="0" w:space="0" w:color="auto"/>
                <w:right w:val="none" w:sz="0" w:space="0" w:color="auto"/>
              </w:divBdr>
            </w:div>
            <w:div w:id="1773358513">
              <w:marLeft w:val="0"/>
              <w:marRight w:val="0"/>
              <w:marTop w:val="0"/>
              <w:marBottom w:val="0"/>
              <w:divBdr>
                <w:top w:val="none" w:sz="0" w:space="0" w:color="auto"/>
                <w:left w:val="none" w:sz="0" w:space="0" w:color="auto"/>
                <w:bottom w:val="none" w:sz="0" w:space="0" w:color="auto"/>
                <w:right w:val="none" w:sz="0" w:space="0" w:color="auto"/>
              </w:divBdr>
            </w:div>
            <w:div w:id="319700210">
              <w:marLeft w:val="0"/>
              <w:marRight w:val="0"/>
              <w:marTop w:val="0"/>
              <w:marBottom w:val="0"/>
              <w:divBdr>
                <w:top w:val="none" w:sz="0" w:space="0" w:color="auto"/>
                <w:left w:val="none" w:sz="0" w:space="0" w:color="auto"/>
                <w:bottom w:val="none" w:sz="0" w:space="0" w:color="auto"/>
                <w:right w:val="none" w:sz="0" w:space="0" w:color="auto"/>
              </w:divBdr>
            </w:div>
            <w:div w:id="962806223">
              <w:marLeft w:val="0"/>
              <w:marRight w:val="0"/>
              <w:marTop w:val="0"/>
              <w:marBottom w:val="0"/>
              <w:divBdr>
                <w:top w:val="none" w:sz="0" w:space="0" w:color="auto"/>
                <w:left w:val="none" w:sz="0" w:space="0" w:color="auto"/>
                <w:bottom w:val="none" w:sz="0" w:space="0" w:color="auto"/>
                <w:right w:val="none" w:sz="0" w:space="0" w:color="auto"/>
              </w:divBdr>
            </w:div>
            <w:div w:id="939223213">
              <w:marLeft w:val="0"/>
              <w:marRight w:val="0"/>
              <w:marTop w:val="0"/>
              <w:marBottom w:val="0"/>
              <w:divBdr>
                <w:top w:val="none" w:sz="0" w:space="0" w:color="auto"/>
                <w:left w:val="none" w:sz="0" w:space="0" w:color="auto"/>
                <w:bottom w:val="none" w:sz="0" w:space="0" w:color="auto"/>
                <w:right w:val="none" w:sz="0" w:space="0" w:color="auto"/>
              </w:divBdr>
            </w:div>
            <w:div w:id="1469863663">
              <w:marLeft w:val="0"/>
              <w:marRight w:val="0"/>
              <w:marTop w:val="0"/>
              <w:marBottom w:val="0"/>
              <w:divBdr>
                <w:top w:val="none" w:sz="0" w:space="0" w:color="auto"/>
                <w:left w:val="none" w:sz="0" w:space="0" w:color="auto"/>
                <w:bottom w:val="none" w:sz="0" w:space="0" w:color="auto"/>
                <w:right w:val="none" w:sz="0" w:space="0" w:color="auto"/>
              </w:divBdr>
            </w:div>
            <w:div w:id="6923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8418">
      <w:bodyDiv w:val="1"/>
      <w:marLeft w:val="0"/>
      <w:marRight w:val="0"/>
      <w:marTop w:val="0"/>
      <w:marBottom w:val="0"/>
      <w:divBdr>
        <w:top w:val="none" w:sz="0" w:space="0" w:color="auto"/>
        <w:left w:val="none" w:sz="0" w:space="0" w:color="auto"/>
        <w:bottom w:val="none" w:sz="0" w:space="0" w:color="auto"/>
        <w:right w:val="none" w:sz="0" w:space="0" w:color="auto"/>
      </w:divBdr>
    </w:div>
    <w:div w:id="1712001688">
      <w:bodyDiv w:val="1"/>
      <w:marLeft w:val="0"/>
      <w:marRight w:val="0"/>
      <w:marTop w:val="0"/>
      <w:marBottom w:val="0"/>
      <w:divBdr>
        <w:top w:val="none" w:sz="0" w:space="0" w:color="auto"/>
        <w:left w:val="none" w:sz="0" w:space="0" w:color="auto"/>
        <w:bottom w:val="none" w:sz="0" w:space="0" w:color="auto"/>
        <w:right w:val="none" w:sz="0" w:space="0" w:color="auto"/>
      </w:divBdr>
    </w:div>
    <w:div w:id="20035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pload.wikimedia.org/wikipedia/commons/9/9c/Insertion-sort-example.gif"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1150</Words>
  <Characters>6328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2019-02-11T19:50:00Z</dcterms:created>
  <dcterms:modified xsi:type="dcterms:W3CDTF">2019-02-11T21:20:00Z</dcterms:modified>
</cp:coreProperties>
</file>